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46F29" w14:textId="77777777" w:rsidR="009A41FE" w:rsidRDefault="009A41FE" w:rsidP="00B44291">
      <w:pPr>
        <w:spacing w:after="200" w:line="276" w:lineRule="auto"/>
        <w:rPr>
          <w:rFonts w:ascii="Arial" w:hAnsi="Arial" w:cs="Arial"/>
          <w:b/>
          <w:sz w:val="72"/>
          <w:szCs w:val="72"/>
        </w:rPr>
      </w:pPr>
      <w:bookmarkStart w:id="0" w:name="_Toc359336481"/>
    </w:p>
    <w:p w14:paraId="6F0963CA" w14:textId="77777777" w:rsidR="00B44291" w:rsidRPr="009A72CD" w:rsidRDefault="009A41FE" w:rsidP="009A72CD">
      <w:pPr>
        <w:spacing w:after="200" w:line="276" w:lineRule="auto"/>
        <w:jc w:val="center"/>
        <w:rPr>
          <w:rFonts w:ascii="Old English Text MT" w:hAnsi="Old English Text MT" w:cs="Arial"/>
          <w:b/>
          <w:color w:val="00B050"/>
          <w:sz w:val="72"/>
          <w:szCs w:val="72"/>
        </w:rPr>
      </w:pPr>
      <w:r w:rsidRPr="009A72CD">
        <w:rPr>
          <w:rFonts w:ascii="Old English Text MT" w:hAnsi="Old English Text MT" w:cs="Arial"/>
          <w:b/>
          <w:color w:val="00B050"/>
          <w:sz w:val="72"/>
          <w:szCs w:val="72"/>
        </w:rPr>
        <w:t>Waltham Parish Council</w:t>
      </w:r>
    </w:p>
    <w:p w14:paraId="56462BCD" w14:textId="77777777" w:rsidR="0095421C" w:rsidRPr="004E480E" w:rsidRDefault="0095421C" w:rsidP="00B44291">
      <w:pPr>
        <w:spacing w:after="200"/>
        <w:rPr>
          <w:rFonts w:asciiTheme="minorHAnsi" w:hAnsiTheme="minorHAnsi" w:cstheme="minorHAnsi"/>
          <w:b/>
          <w:sz w:val="72"/>
          <w:szCs w:val="72"/>
        </w:rPr>
      </w:pPr>
    </w:p>
    <w:p w14:paraId="5D0B3535" w14:textId="09EC257C" w:rsidR="00B44291" w:rsidRPr="004E480E" w:rsidRDefault="00B44291" w:rsidP="009A41FE">
      <w:pPr>
        <w:spacing w:after="200"/>
        <w:jc w:val="center"/>
        <w:rPr>
          <w:rFonts w:asciiTheme="minorHAnsi" w:hAnsiTheme="minorHAnsi" w:cstheme="minorHAnsi"/>
          <w:b/>
          <w:sz w:val="72"/>
          <w:szCs w:val="72"/>
        </w:rPr>
      </w:pPr>
      <w:r w:rsidRPr="004E480E">
        <w:rPr>
          <w:rFonts w:asciiTheme="minorHAnsi" w:hAnsiTheme="minorHAnsi" w:cstheme="minorHAnsi"/>
          <w:b/>
          <w:sz w:val="72"/>
          <w:szCs w:val="72"/>
        </w:rPr>
        <w:t>STANDING</w:t>
      </w:r>
      <w:r w:rsidR="009A41FE" w:rsidRPr="004E480E">
        <w:rPr>
          <w:rFonts w:asciiTheme="minorHAnsi" w:hAnsiTheme="minorHAnsi" w:cstheme="minorHAnsi"/>
          <w:b/>
          <w:sz w:val="72"/>
          <w:szCs w:val="72"/>
        </w:rPr>
        <w:t xml:space="preserve"> ORDERS 20</w:t>
      </w:r>
      <w:r w:rsidR="008A659C">
        <w:rPr>
          <w:rFonts w:asciiTheme="minorHAnsi" w:hAnsiTheme="minorHAnsi" w:cstheme="minorHAnsi"/>
          <w:b/>
          <w:sz w:val="72"/>
          <w:szCs w:val="72"/>
        </w:rPr>
        <w:t>22</w:t>
      </w:r>
    </w:p>
    <w:p w14:paraId="12051503" w14:textId="77777777" w:rsidR="009A41FE" w:rsidRPr="004E480E" w:rsidRDefault="009A41FE" w:rsidP="009A41FE">
      <w:pPr>
        <w:spacing w:after="200"/>
        <w:jc w:val="center"/>
        <w:rPr>
          <w:rFonts w:asciiTheme="minorHAnsi" w:hAnsiTheme="minorHAnsi" w:cstheme="minorHAnsi"/>
          <w:b/>
          <w:sz w:val="72"/>
          <w:szCs w:val="72"/>
        </w:rPr>
      </w:pPr>
    </w:p>
    <w:tbl>
      <w:tblPr>
        <w:tblStyle w:val="TableGrid"/>
        <w:tblW w:w="0" w:type="auto"/>
        <w:tblLook w:val="04A0" w:firstRow="1" w:lastRow="0" w:firstColumn="1" w:lastColumn="0" w:noHBand="0" w:noVBand="1"/>
      </w:tblPr>
      <w:tblGrid>
        <w:gridCol w:w="2235"/>
        <w:gridCol w:w="6287"/>
      </w:tblGrid>
      <w:tr w:rsidR="009A41FE" w:rsidRPr="004E480E" w14:paraId="158872DD" w14:textId="77777777" w:rsidTr="00FB3C81">
        <w:tc>
          <w:tcPr>
            <w:tcW w:w="2235" w:type="dxa"/>
          </w:tcPr>
          <w:p w14:paraId="6803D700" w14:textId="77777777" w:rsidR="009A41FE" w:rsidRPr="004E480E" w:rsidRDefault="009A41FE" w:rsidP="009A41FE">
            <w:pPr>
              <w:spacing w:after="200"/>
              <w:rPr>
                <w:rFonts w:asciiTheme="minorHAnsi" w:hAnsiTheme="minorHAnsi" w:cstheme="minorHAnsi"/>
                <w:sz w:val="28"/>
                <w:szCs w:val="28"/>
              </w:rPr>
            </w:pPr>
          </w:p>
          <w:p w14:paraId="765BFCB4" w14:textId="77777777" w:rsidR="009A41FE" w:rsidRPr="004E480E" w:rsidRDefault="009A41FE" w:rsidP="009A41FE">
            <w:pPr>
              <w:spacing w:after="200"/>
              <w:rPr>
                <w:rFonts w:asciiTheme="minorHAnsi" w:hAnsiTheme="minorHAnsi" w:cstheme="minorHAnsi"/>
                <w:sz w:val="28"/>
                <w:szCs w:val="28"/>
              </w:rPr>
            </w:pPr>
            <w:r w:rsidRPr="004E480E">
              <w:rPr>
                <w:rFonts w:asciiTheme="minorHAnsi" w:hAnsiTheme="minorHAnsi" w:cstheme="minorHAnsi"/>
                <w:sz w:val="28"/>
                <w:szCs w:val="28"/>
              </w:rPr>
              <w:t>Based upon</w:t>
            </w:r>
          </w:p>
        </w:tc>
        <w:tc>
          <w:tcPr>
            <w:tcW w:w="6287" w:type="dxa"/>
          </w:tcPr>
          <w:p w14:paraId="41FA8033" w14:textId="77777777" w:rsidR="009A41FE" w:rsidRPr="004E480E" w:rsidRDefault="009A41FE" w:rsidP="009A41FE">
            <w:pPr>
              <w:spacing w:after="200"/>
              <w:rPr>
                <w:rFonts w:asciiTheme="minorHAnsi" w:hAnsiTheme="minorHAnsi" w:cstheme="minorHAnsi"/>
                <w:sz w:val="28"/>
                <w:szCs w:val="28"/>
              </w:rPr>
            </w:pPr>
          </w:p>
          <w:p w14:paraId="4214F347" w14:textId="1155758E" w:rsidR="00277AC4" w:rsidRPr="004E480E" w:rsidRDefault="009A41FE" w:rsidP="00277AC4">
            <w:pPr>
              <w:spacing w:after="200"/>
              <w:rPr>
                <w:rFonts w:asciiTheme="minorHAnsi" w:hAnsiTheme="minorHAnsi" w:cstheme="minorHAnsi"/>
                <w:sz w:val="28"/>
                <w:szCs w:val="28"/>
              </w:rPr>
            </w:pPr>
            <w:r w:rsidRPr="004E480E">
              <w:rPr>
                <w:rFonts w:asciiTheme="minorHAnsi" w:hAnsiTheme="minorHAnsi" w:cstheme="minorHAnsi"/>
                <w:sz w:val="28"/>
                <w:szCs w:val="28"/>
              </w:rPr>
              <w:t xml:space="preserve">National Association of Local Councils (NALC) </w:t>
            </w:r>
            <w:r w:rsidR="00277AC4">
              <w:rPr>
                <w:rFonts w:asciiTheme="minorHAnsi" w:hAnsiTheme="minorHAnsi" w:cstheme="minorHAnsi"/>
                <w:sz w:val="28"/>
                <w:szCs w:val="28"/>
              </w:rPr>
              <w:t>Model Standing Orders 2020</w:t>
            </w:r>
          </w:p>
          <w:p w14:paraId="38C5C0F6" w14:textId="7FD5096B" w:rsidR="009A41FE" w:rsidRPr="004E480E" w:rsidRDefault="009A41FE" w:rsidP="009A41FE">
            <w:pPr>
              <w:spacing w:after="200"/>
              <w:rPr>
                <w:rFonts w:asciiTheme="minorHAnsi" w:hAnsiTheme="minorHAnsi" w:cstheme="minorHAnsi"/>
                <w:sz w:val="28"/>
                <w:szCs w:val="28"/>
              </w:rPr>
            </w:pPr>
          </w:p>
        </w:tc>
      </w:tr>
      <w:tr w:rsidR="009A41FE" w:rsidRPr="004E480E" w14:paraId="5C5DCBE0" w14:textId="77777777" w:rsidTr="00FB3C81">
        <w:tc>
          <w:tcPr>
            <w:tcW w:w="2235" w:type="dxa"/>
          </w:tcPr>
          <w:p w14:paraId="2EAB456E" w14:textId="77777777" w:rsidR="009A41FE" w:rsidRPr="004E480E" w:rsidRDefault="00FB3C81" w:rsidP="009A41FE">
            <w:pPr>
              <w:spacing w:after="200"/>
              <w:rPr>
                <w:rFonts w:asciiTheme="minorHAnsi" w:hAnsiTheme="minorHAnsi" w:cstheme="minorHAnsi"/>
                <w:sz w:val="28"/>
                <w:szCs w:val="28"/>
              </w:rPr>
            </w:pPr>
            <w:r w:rsidRPr="004E480E">
              <w:rPr>
                <w:rFonts w:asciiTheme="minorHAnsi" w:hAnsiTheme="minorHAnsi" w:cstheme="minorHAnsi"/>
                <w:sz w:val="28"/>
                <w:szCs w:val="28"/>
              </w:rPr>
              <w:t>Date first adopted</w:t>
            </w:r>
          </w:p>
        </w:tc>
        <w:tc>
          <w:tcPr>
            <w:tcW w:w="6287" w:type="dxa"/>
          </w:tcPr>
          <w:p w14:paraId="7B9348D3" w14:textId="77777777" w:rsidR="009A41FE" w:rsidRPr="004E480E" w:rsidRDefault="00FB3C81" w:rsidP="009A41FE">
            <w:pPr>
              <w:spacing w:after="200"/>
              <w:rPr>
                <w:rFonts w:asciiTheme="minorHAnsi" w:hAnsiTheme="minorHAnsi" w:cstheme="minorHAnsi"/>
                <w:sz w:val="28"/>
                <w:szCs w:val="28"/>
              </w:rPr>
            </w:pPr>
            <w:r w:rsidRPr="004E480E">
              <w:rPr>
                <w:rFonts w:asciiTheme="minorHAnsi" w:hAnsiTheme="minorHAnsi" w:cstheme="minorHAnsi"/>
                <w:sz w:val="28"/>
                <w:szCs w:val="28"/>
              </w:rPr>
              <w:t>1st April 2014</w:t>
            </w:r>
          </w:p>
        </w:tc>
      </w:tr>
      <w:tr w:rsidR="009A41FE" w:rsidRPr="004E480E" w14:paraId="4B64073E" w14:textId="77777777" w:rsidTr="00FB3C81">
        <w:tc>
          <w:tcPr>
            <w:tcW w:w="2235" w:type="dxa"/>
          </w:tcPr>
          <w:p w14:paraId="156328B8" w14:textId="77777777" w:rsidR="009A41FE" w:rsidRPr="004E480E" w:rsidRDefault="00FB3C81" w:rsidP="009A41FE">
            <w:pPr>
              <w:spacing w:after="200"/>
              <w:rPr>
                <w:rFonts w:asciiTheme="minorHAnsi" w:hAnsiTheme="minorHAnsi" w:cstheme="minorHAnsi"/>
                <w:sz w:val="28"/>
                <w:szCs w:val="28"/>
              </w:rPr>
            </w:pPr>
            <w:r w:rsidRPr="004E480E">
              <w:rPr>
                <w:rFonts w:asciiTheme="minorHAnsi" w:hAnsiTheme="minorHAnsi" w:cstheme="minorHAnsi"/>
                <w:sz w:val="28"/>
                <w:szCs w:val="28"/>
              </w:rPr>
              <w:t>Date first amended</w:t>
            </w:r>
          </w:p>
        </w:tc>
        <w:tc>
          <w:tcPr>
            <w:tcW w:w="6287" w:type="dxa"/>
          </w:tcPr>
          <w:p w14:paraId="181DD43E" w14:textId="77777777" w:rsidR="009A41FE" w:rsidRPr="004E480E" w:rsidRDefault="00FB3C81" w:rsidP="009A41FE">
            <w:pPr>
              <w:spacing w:after="200"/>
              <w:rPr>
                <w:rFonts w:asciiTheme="minorHAnsi" w:hAnsiTheme="minorHAnsi" w:cstheme="minorHAnsi"/>
                <w:sz w:val="28"/>
                <w:szCs w:val="28"/>
              </w:rPr>
            </w:pPr>
            <w:r w:rsidRPr="004E480E">
              <w:rPr>
                <w:rFonts w:asciiTheme="minorHAnsi" w:hAnsiTheme="minorHAnsi" w:cstheme="minorHAnsi"/>
                <w:sz w:val="28"/>
                <w:szCs w:val="28"/>
              </w:rPr>
              <w:t>7th October 2014</w:t>
            </w:r>
          </w:p>
        </w:tc>
      </w:tr>
      <w:tr w:rsidR="009A41FE" w:rsidRPr="004E480E" w14:paraId="7D8F33CA" w14:textId="77777777" w:rsidTr="00FB3C81">
        <w:tc>
          <w:tcPr>
            <w:tcW w:w="2235" w:type="dxa"/>
          </w:tcPr>
          <w:p w14:paraId="5776C29E" w14:textId="77777777" w:rsidR="009A41FE" w:rsidRPr="004E480E" w:rsidRDefault="00FB3C81" w:rsidP="009A41FE">
            <w:pPr>
              <w:spacing w:after="200"/>
              <w:rPr>
                <w:rFonts w:asciiTheme="minorHAnsi" w:hAnsiTheme="minorHAnsi" w:cstheme="minorHAnsi"/>
                <w:sz w:val="28"/>
                <w:szCs w:val="28"/>
              </w:rPr>
            </w:pPr>
            <w:r w:rsidRPr="004E480E">
              <w:rPr>
                <w:rFonts w:asciiTheme="minorHAnsi" w:hAnsiTheme="minorHAnsi" w:cstheme="minorHAnsi"/>
                <w:sz w:val="28"/>
                <w:szCs w:val="28"/>
              </w:rPr>
              <w:t>This Revision</w:t>
            </w:r>
          </w:p>
        </w:tc>
        <w:tc>
          <w:tcPr>
            <w:tcW w:w="6287" w:type="dxa"/>
          </w:tcPr>
          <w:p w14:paraId="02151339" w14:textId="79897A9A" w:rsidR="009A41FE" w:rsidRPr="004E480E" w:rsidRDefault="00FB3C81" w:rsidP="009A41FE">
            <w:pPr>
              <w:spacing w:after="200"/>
              <w:rPr>
                <w:rFonts w:asciiTheme="minorHAnsi" w:hAnsiTheme="minorHAnsi" w:cstheme="minorHAnsi"/>
                <w:sz w:val="28"/>
                <w:szCs w:val="28"/>
              </w:rPr>
            </w:pPr>
            <w:r w:rsidRPr="004E480E">
              <w:rPr>
                <w:rFonts w:asciiTheme="minorHAnsi" w:hAnsiTheme="minorHAnsi" w:cstheme="minorHAnsi"/>
                <w:sz w:val="28"/>
                <w:szCs w:val="28"/>
              </w:rPr>
              <w:t>December 20</w:t>
            </w:r>
            <w:r w:rsidR="00277AC4">
              <w:rPr>
                <w:rFonts w:asciiTheme="minorHAnsi" w:hAnsiTheme="minorHAnsi" w:cstheme="minorHAnsi"/>
                <w:sz w:val="28"/>
                <w:szCs w:val="28"/>
              </w:rPr>
              <w:t>21</w:t>
            </w:r>
          </w:p>
        </w:tc>
      </w:tr>
      <w:tr w:rsidR="00FB3C81" w:rsidRPr="004E480E" w14:paraId="7F563D6D" w14:textId="77777777" w:rsidTr="00FB3C81">
        <w:tc>
          <w:tcPr>
            <w:tcW w:w="2235" w:type="dxa"/>
          </w:tcPr>
          <w:p w14:paraId="79C2D487" w14:textId="77777777" w:rsidR="00FB3C81" w:rsidRPr="004E480E" w:rsidRDefault="00FB3C81" w:rsidP="009A41FE">
            <w:pPr>
              <w:spacing w:after="200"/>
              <w:rPr>
                <w:rFonts w:asciiTheme="minorHAnsi" w:hAnsiTheme="minorHAnsi" w:cstheme="minorHAnsi"/>
                <w:sz w:val="28"/>
                <w:szCs w:val="28"/>
              </w:rPr>
            </w:pPr>
            <w:r w:rsidRPr="004E480E">
              <w:rPr>
                <w:rFonts w:asciiTheme="minorHAnsi" w:hAnsiTheme="minorHAnsi" w:cstheme="minorHAnsi"/>
                <w:sz w:val="28"/>
                <w:szCs w:val="28"/>
              </w:rPr>
              <w:t>Adopted by Full Council</w:t>
            </w:r>
          </w:p>
        </w:tc>
        <w:tc>
          <w:tcPr>
            <w:tcW w:w="6287" w:type="dxa"/>
          </w:tcPr>
          <w:p w14:paraId="42603175" w14:textId="2A317104" w:rsidR="00FB3C81" w:rsidRPr="004E480E" w:rsidRDefault="00FB3C81" w:rsidP="009A41FE">
            <w:pPr>
              <w:spacing w:after="200"/>
              <w:rPr>
                <w:rFonts w:asciiTheme="minorHAnsi" w:hAnsiTheme="minorHAnsi" w:cstheme="minorHAnsi"/>
                <w:sz w:val="28"/>
                <w:szCs w:val="28"/>
              </w:rPr>
            </w:pPr>
          </w:p>
        </w:tc>
      </w:tr>
    </w:tbl>
    <w:p w14:paraId="2A7F7C54" w14:textId="5B399036" w:rsidR="009A41FE" w:rsidRDefault="009A41FE" w:rsidP="009A41FE">
      <w:pPr>
        <w:spacing w:after="200"/>
        <w:rPr>
          <w:rFonts w:asciiTheme="minorHAnsi" w:hAnsiTheme="minorHAnsi" w:cstheme="minorHAnsi"/>
          <w:b/>
          <w:sz w:val="32"/>
          <w:szCs w:val="32"/>
        </w:rPr>
      </w:pPr>
    </w:p>
    <w:p w14:paraId="4A5E3DC9" w14:textId="3AFB90F3" w:rsidR="00A60ACF" w:rsidRDefault="00A60ACF" w:rsidP="009A41FE">
      <w:pPr>
        <w:spacing w:after="200"/>
        <w:rPr>
          <w:rFonts w:asciiTheme="minorHAnsi" w:hAnsiTheme="minorHAnsi" w:cstheme="minorHAnsi"/>
          <w:b/>
          <w:sz w:val="32"/>
          <w:szCs w:val="32"/>
        </w:rPr>
      </w:pPr>
    </w:p>
    <w:p w14:paraId="5FF49923" w14:textId="235E8DC6" w:rsidR="00A60ACF" w:rsidRDefault="00A60ACF" w:rsidP="009A41FE">
      <w:pPr>
        <w:spacing w:after="200"/>
        <w:rPr>
          <w:rFonts w:asciiTheme="minorHAnsi" w:hAnsiTheme="minorHAnsi" w:cstheme="minorHAnsi"/>
          <w:b/>
          <w:sz w:val="32"/>
          <w:szCs w:val="32"/>
        </w:rPr>
      </w:pPr>
    </w:p>
    <w:p w14:paraId="7D71AAE9" w14:textId="34D2B796" w:rsidR="00A60ACF" w:rsidRDefault="00A60ACF" w:rsidP="009A41FE">
      <w:pPr>
        <w:spacing w:after="200"/>
        <w:rPr>
          <w:rFonts w:asciiTheme="minorHAnsi" w:hAnsiTheme="minorHAnsi" w:cstheme="minorHAnsi"/>
          <w:b/>
          <w:sz w:val="32"/>
          <w:szCs w:val="32"/>
        </w:rPr>
      </w:pPr>
    </w:p>
    <w:p w14:paraId="12D9C9A4" w14:textId="77777777" w:rsidR="00A60ACF" w:rsidRPr="004E480E" w:rsidRDefault="00A60ACF" w:rsidP="009A41FE">
      <w:pPr>
        <w:spacing w:after="200"/>
        <w:rPr>
          <w:rFonts w:asciiTheme="minorHAnsi" w:hAnsiTheme="minorHAnsi" w:cstheme="minorHAnsi"/>
          <w:b/>
          <w:sz w:val="32"/>
          <w:szCs w:val="32"/>
        </w:rPr>
      </w:pPr>
    </w:p>
    <w:p w14:paraId="77D1748F" w14:textId="77777777" w:rsidR="00325AAB" w:rsidRPr="004E480E" w:rsidRDefault="00325AAB" w:rsidP="001E6515">
      <w:pPr>
        <w:rPr>
          <w:rFonts w:asciiTheme="minorHAnsi" w:hAnsiTheme="minorHAnsi" w:cstheme="minorHAnsi"/>
          <w:b/>
          <w:szCs w:val="22"/>
        </w:rPr>
      </w:pPr>
      <w:bookmarkStart w:id="1" w:name="_Toc357072129"/>
      <w:bookmarkStart w:id="2" w:name="_Toc359318554"/>
      <w:bookmarkStart w:id="3" w:name="_Toc359334502"/>
      <w:bookmarkStart w:id="4" w:name="_Toc359334781"/>
      <w:bookmarkEnd w:id="0"/>
    </w:p>
    <w:p w14:paraId="43BEA2C8" w14:textId="6B09F648" w:rsidR="00364F62" w:rsidRDefault="001E3ED6">
      <w:pPr>
        <w:pStyle w:val="TOC1"/>
        <w:rPr>
          <w:rFonts w:eastAsiaTheme="minorEastAsia" w:cstheme="minorBidi"/>
          <w:b w:val="0"/>
          <w:bCs w:val="0"/>
          <w:color w:val="auto"/>
          <w:sz w:val="22"/>
          <w:szCs w:val="22"/>
          <w:lang w:eastAsia="en-GB"/>
        </w:rPr>
      </w:pPr>
      <w:r w:rsidRPr="004E480E">
        <w:rPr>
          <w:rFonts w:eastAsiaTheme="minorEastAsia"/>
          <w:sz w:val="22"/>
          <w:szCs w:val="22"/>
          <w:lang w:eastAsia="en-GB"/>
        </w:rPr>
        <w:lastRenderedPageBreak/>
        <w:fldChar w:fldCharType="begin"/>
      </w:r>
      <w:r w:rsidRPr="004E480E">
        <w:rPr>
          <w:rFonts w:eastAsiaTheme="minorEastAsia"/>
          <w:sz w:val="22"/>
          <w:szCs w:val="22"/>
          <w:lang w:eastAsia="en-GB"/>
        </w:rPr>
        <w:instrText xml:space="preserve"> TOC \o "1-1" \h \z \u </w:instrText>
      </w:r>
      <w:r w:rsidRPr="004E480E">
        <w:rPr>
          <w:rFonts w:eastAsiaTheme="minorEastAsia"/>
          <w:sz w:val="22"/>
          <w:szCs w:val="22"/>
          <w:lang w:eastAsia="en-GB"/>
        </w:rPr>
        <w:fldChar w:fldCharType="separate"/>
      </w:r>
      <w:hyperlink w:anchor="_Toc41738673" w:history="1">
        <w:r w:rsidR="00364F62" w:rsidRPr="005D7412">
          <w:rPr>
            <w:rStyle w:val="Hyperlink"/>
          </w:rPr>
          <w:t>INTRODUCTION</w:t>
        </w:r>
        <w:r w:rsidR="00364F62">
          <w:rPr>
            <w:webHidden/>
          </w:rPr>
          <w:tab/>
        </w:r>
        <w:r w:rsidR="00364F62">
          <w:rPr>
            <w:webHidden/>
          </w:rPr>
          <w:fldChar w:fldCharType="begin"/>
        </w:r>
        <w:r w:rsidR="00364F62">
          <w:rPr>
            <w:webHidden/>
          </w:rPr>
          <w:instrText xml:space="preserve"> PAGEREF _Toc41738673 \h </w:instrText>
        </w:r>
        <w:r w:rsidR="00364F62">
          <w:rPr>
            <w:webHidden/>
          </w:rPr>
        </w:r>
        <w:r w:rsidR="00364F62">
          <w:rPr>
            <w:webHidden/>
          </w:rPr>
          <w:fldChar w:fldCharType="separate"/>
        </w:r>
        <w:r w:rsidR="00364F62">
          <w:rPr>
            <w:webHidden/>
          </w:rPr>
          <w:t>3</w:t>
        </w:r>
        <w:r w:rsidR="00364F62">
          <w:rPr>
            <w:webHidden/>
          </w:rPr>
          <w:fldChar w:fldCharType="end"/>
        </w:r>
      </w:hyperlink>
    </w:p>
    <w:p w14:paraId="0377BDE3" w14:textId="6CE7C953" w:rsidR="00364F62" w:rsidRDefault="005631D4">
      <w:pPr>
        <w:pStyle w:val="TOC1"/>
        <w:rPr>
          <w:rFonts w:eastAsiaTheme="minorEastAsia" w:cstheme="minorBidi"/>
          <w:b w:val="0"/>
          <w:bCs w:val="0"/>
          <w:color w:val="auto"/>
          <w:sz w:val="22"/>
          <w:szCs w:val="22"/>
          <w:lang w:eastAsia="en-GB"/>
        </w:rPr>
      </w:pPr>
      <w:hyperlink w:anchor="_Toc41738674" w:history="1">
        <w:r w:rsidR="00364F62" w:rsidRPr="005D7412">
          <w:rPr>
            <w:rStyle w:val="Hyperlink"/>
            <w14:scene3d>
              <w14:camera w14:prst="orthographicFront"/>
              <w14:lightRig w14:rig="threePt" w14:dir="t">
                <w14:rot w14:lat="0" w14:lon="0" w14:rev="0"/>
              </w14:lightRig>
            </w14:scene3d>
          </w:rPr>
          <w:t>1.</w:t>
        </w:r>
        <w:r w:rsidR="00364F62">
          <w:rPr>
            <w:rFonts w:eastAsiaTheme="minorEastAsia" w:cstheme="minorBidi"/>
            <w:b w:val="0"/>
            <w:bCs w:val="0"/>
            <w:color w:val="auto"/>
            <w:sz w:val="22"/>
            <w:szCs w:val="22"/>
            <w:lang w:eastAsia="en-GB"/>
          </w:rPr>
          <w:tab/>
        </w:r>
        <w:r w:rsidR="00364F62" w:rsidRPr="005D7412">
          <w:rPr>
            <w:rStyle w:val="Hyperlink"/>
          </w:rPr>
          <w:t>RULES OF DEBATE AT MEETINGS</w:t>
        </w:r>
        <w:r w:rsidR="00364F62">
          <w:rPr>
            <w:webHidden/>
          </w:rPr>
          <w:tab/>
        </w:r>
        <w:r w:rsidR="00364F62">
          <w:rPr>
            <w:webHidden/>
          </w:rPr>
          <w:fldChar w:fldCharType="begin"/>
        </w:r>
        <w:r w:rsidR="00364F62">
          <w:rPr>
            <w:webHidden/>
          </w:rPr>
          <w:instrText xml:space="preserve"> PAGEREF _Toc41738674 \h </w:instrText>
        </w:r>
        <w:r w:rsidR="00364F62">
          <w:rPr>
            <w:webHidden/>
          </w:rPr>
        </w:r>
        <w:r w:rsidR="00364F62">
          <w:rPr>
            <w:webHidden/>
          </w:rPr>
          <w:fldChar w:fldCharType="separate"/>
        </w:r>
        <w:r w:rsidR="00364F62">
          <w:rPr>
            <w:webHidden/>
          </w:rPr>
          <w:t>4</w:t>
        </w:r>
        <w:r w:rsidR="00364F62">
          <w:rPr>
            <w:webHidden/>
          </w:rPr>
          <w:fldChar w:fldCharType="end"/>
        </w:r>
      </w:hyperlink>
    </w:p>
    <w:p w14:paraId="23BC4ECF" w14:textId="5885A0B1" w:rsidR="00364F62" w:rsidRDefault="005631D4">
      <w:pPr>
        <w:pStyle w:val="TOC1"/>
        <w:rPr>
          <w:rFonts w:eastAsiaTheme="minorEastAsia" w:cstheme="minorBidi"/>
          <w:b w:val="0"/>
          <w:bCs w:val="0"/>
          <w:color w:val="auto"/>
          <w:sz w:val="22"/>
          <w:szCs w:val="22"/>
          <w:lang w:eastAsia="en-GB"/>
        </w:rPr>
      </w:pPr>
      <w:hyperlink w:anchor="_Toc41738675" w:history="1">
        <w:r w:rsidR="00364F62" w:rsidRPr="005D7412">
          <w:rPr>
            <w:rStyle w:val="Hyperlink"/>
            <w14:scene3d>
              <w14:camera w14:prst="orthographicFront"/>
              <w14:lightRig w14:rig="threePt" w14:dir="t">
                <w14:rot w14:lat="0" w14:lon="0" w14:rev="0"/>
              </w14:lightRig>
            </w14:scene3d>
          </w:rPr>
          <w:t>2.</w:t>
        </w:r>
        <w:r w:rsidR="00364F62">
          <w:rPr>
            <w:rFonts w:eastAsiaTheme="minorEastAsia" w:cstheme="minorBidi"/>
            <w:b w:val="0"/>
            <w:bCs w:val="0"/>
            <w:color w:val="auto"/>
            <w:sz w:val="22"/>
            <w:szCs w:val="22"/>
            <w:lang w:eastAsia="en-GB"/>
          </w:rPr>
          <w:tab/>
        </w:r>
        <w:r w:rsidR="00364F62" w:rsidRPr="005D7412">
          <w:rPr>
            <w:rStyle w:val="Hyperlink"/>
          </w:rPr>
          <w:t>DISORDERLY CONDUCT AT MEETINGS</w:t>
        </w:r>
        <w:r w:rsidR="00364F62">
          <w:rPr>
            <w:webHidden/>
          </w:rPr>
          <w:tab/>
        </w:r>
        <w:r w:rsidR="00364F62">
          <w:rPr>
            <w:webHidden/>
          </w:rPr>
          <w:fldChar w:fldCharType="begin"/>
        </w:r>
        <w:r w:rsidR="00364F62">
          <w:rPr>
            <w:webHidden/>
          </w:rPr>
          <w:instrText xml:space="preserve"> PAGEREF _Toc41738675 \h </w:instrText>
        </w:r>
        <w:r w:rsidR="00364F62">
          <w:rPr>
            <w:webHidden/>
          </w:rPr>
        </w:r>
        <w:r w:rsidR="00364F62">
          <w:rPr>
            <w:webHidden/>
          </w:rPr>
          <w:fldChar w:fldCharType="separate"/>
        </w:r>
        <w:r w:rsidR="00364F62">
          <w:rPr>
            <w:webHidden/>
          </w:rPr>
          <w:t>5</w:t>
        </w:r>
        <w:r w:rsidR="00364F62">
          <w:rPr>
            <w:webHidden/>
          </w:rPr>
          <w:fldChar w:fldCharType="end"/>
        </w:r>
      </w:hyperlink>
    </w:p>
    <w:p w14:paraId="0A282E86" w14:textId="4B3863DA" w:rsidR="00364F62" w:rsidRDefault="005631D4">
      <w:pPr>
        <w:pStyle w:val="TOC1"/>
        <w:rPr>
          <w:rFonts w:eastAsiaTheme="minorEastAsia" w:cstheme="minorBidi"/>
          <w:b w:val="0"/>
          <w:bCs w:val="0"/>
          <w:color w:val="auto"/>
          <w:sz w:val="22"/>
          <w:szCs w:val="22"/>
          <w:lang w:eastAsia="en-GB"/>
        </w:rPr>
      </w:pPr>
      <w:hyperlink w:anchor="_Toc41738676" w:history="1">
        <w:r w:rsidR="00364F62" w:rsidRPr="005D7412">
          <w:rPr>
            <w:rStyle w:val="Hyperlink"/>
            <w14:scene3d>
              <w14:camera w14:prst="orthographicFront"/>
              <w14:lightRig w14:rig="threePt" w14:dir="t">
                <w14:rot w14:lat="0" w14:lon="0" w14:rev="0"/>
              </w14:lightRig>
            </w14:scene3d>
          </w:rPr>
          <w:t>3.</w:t>
        </w:r>
        <w:r w:rsidR="00364F62">
          <w:rPr>
            <w:rFonts w:eastAsiaTheme="minorEastAsia" w:cstheme="minorBidi"/>
            <w:b w:val="0"/>
            <w:bCs w:val="0"/>
            <w:color w:val="auto"/>
            <w:sz w:val="22"/>
            <w:szCs w:val="22"/>
            <w:lang w:eastAsia="en-GB"/>
          </w:rPr>
          <w:tab/>
        </w:r>
        <w:r w:rsidR="00364F62" w:rsidRPr="005D7412">
          <w:rPr>
            <w:rStyle w:val="Hyperlink"/>
          </w:rPr>
          <w:t>MEETINGS GENERALLY</w:t>
        </w:r>
        <w:r w:rsidR="00364F62">
          <w:rPr>
            <w:webHidden/>
          </w:rPr>
          <w:tab/>
        </w:r>
        <w:r w:rsidR="00364F62">
          <w:rPr>
            <w:webHidden/>
          </w:rPr>
          <w:fldChar w:fldCharType="begin"/>
        </w:r>
        <w:r w:rsidR="00364F62">
          <w:rPr>
            <w:webHidden/>
          </w:rPr>
          <w:instrText xml:space="preserve"> PAGEREF _Toc41738676 \h </w:instrText>
        </w:r>
        <w:r w:rsidR="00364F62">
          <w:rPr>
            <w:webHidden/>
          </w:rPr>
        </w:r>
        <w:r w:rsidR="00364F62">
          <w:rPr>
            <w:webHidden/>
          </w:rPr>
          <w:fldChar w:fldCharType="separate"/>
        </w:r>
        <w:r w:rsidR="00364F62">
          <w:rPr>
            <w:webHidden/>
          </w:rPr>
          <w:t>6</w:t>
        </w:r>
        <w:r w:rsidR="00364F62">
          <w:rPr>
            <w:webHidden/>
          </w:rPr>
          <w:fldChar w:fldCharType="end"/>
        </w:r>
      </w:hyperlink>
    </w:p>
    <w:p w14:paraId="428D7D8E" w14:textId="0DE12157" w:rsidR="00364F62" w:rsidRDefault="005631D4">
      <w:pPr>
        <w:pStyle w:val="TOC1"/>
        <w:rPr>
          <w:rFonts w:eastAsiaTheme="minorEastAsia" w:cstheme="minorBidi"/>
          <w:b w:val="0"/>
          <w:bCs w:val="0"/>
          <w:color w:val="auto"/>
          <w:sz w:val="22"/>
          <w:szCs w:val="22"/>
          <w:lang w:eastAsia="en-GB"/>
        </w:rPr>
      </w:pPr>
      <w:hyperlink w:anchor="_Toc41738677" w:history="1">
        <w:r w:rsidR="00364F62" w:rsidRPr="005D7412">
          <w:rPr>
            <w:rStyle w:val="Hyperlink"/>
            <w14:scene3d>
              <w14:camera w14:prst="orthographicFront"/>
              <w14:lightRig w14:rig="threePt" w14:dir="t">
                <w14:rot w14:lat="0" w14:lon="0" w14:rev="0"/>
              </w14:lightRig>
            </w14:scene3d>
          </w:rPr>
          <w:t>4.</w:t>
        </w:r>
        <w:r w:rsidR="00364F62">
          <w:rPr>
            <w:rFonts w:eastAsiaTheme="minorEastAsia" w:cstheme="minorBidi"/>
            <w:b w:val="0"/>
            <w:bCs w:val="0"/>
            <w:color w:val="auto"/>
            <w:sz w:val="22"/>
            <w:szCs w:val="22"/>
            <w:lang w:eastAsia="en-GB"/>
          </w:rPr>
          <w:tab/>
        </w:r>
        <w:r w:rsidR="00364F62" w:rsidRPr="005D7412">
          <w:rPr>
            <w:rStyle w:val="Hyperlink"/>
          </w:rPr>
          <w:t>COMMITTEES AND SUB-COMMITTEES</w:t>
        </w:r>
        <w:r w:rsidR="00364F62">
          <w:rPr>
            <w:webHidden/>
          </w:rPr>
          <w:tab/>
        </w:r>
        <w:r w:rsidR="00364F62">
          <w:rPr>
            <w:webHidden/>
          </w:rPr>
          <w:fldChar w:fldCharType="begin"/>
        </w:r>
        <w:r w:rsidR="00364F62">
          <w:rPr>
            <w:webHidden/>
          </w:rPr>
          <w:instrText xml:space="preserve"> PAGEREF _Toc41738677 \h </w:instrText>
        </w:r>
        <w:r w:rsidR="00364F62">
          <w:rPr>
            <w:webHidden/>
          </w:rPr>
        </w:r>
        <w:r w:rsidR="00364F62">
          <w:rPr>
            <w:webHidden/>
          </w:rPr>
          <w:fldChar w:fldCharType="separate"/>
        </w:r>
        <w:r w:rsidR="00364F62">
          <w:rPr>
            <w:webHidden/>
          </w:rPr>
          <w:t>9</w:t>
        </w:r>
        <w:r w:rsidR="00364F62">
          <w:rPr>
            <w:webHidden/>
          </w:rPr>
          <w:fldChar w:fldCharType="end"/>
        </w:r>
      </w:hyperlink>
    </w:p>
    <w:p w14:paraId="4916973D" w14:textId="19ED2307" w:rsidR="00364F62" w:rsidRDefault="005631D4">
      <w:pPr>
        <w:pStyle w:val="TOC1"/>
        <w:rPr>
          <w:rFonts w:eastAsiaTheme="minorEastAsia" w:cstheme="minorBidi"/>
          <w:b w:val="0"/>
          <w:bCs w:val="0"/>
          <w:color w:val="auto"/>
          <w:sz w:val="22"/>
          <w:szCs w:val="22"/>
          <w:lang w:eastAsia="en-GB"/>
        </w:rPr>
      </w:pPr>
      <w:hyperlink w:anchor="_Toc41738678" w:history="1">
        <w:r w:rsidR="00364F62" w:rsidRPr="005D7412">
          <w:rPr>
            <w:rStyle w:val="Hyperlink"/>
            <w14:scene3d>
              <w14:camera w14:prst="orthographicFront"/>
              <w14:lightRig w14:rig="threePt" w14:dir="t">
                <w14:rot w14:lat="0" w14:lon="0" w14:rev="0"/>
              </w14:lightRig>
            </w14:scene3d>
          </w:rPr>
          <w:t>5.</w:t>
        </w:r>
        <w:r w:rsidR="00364F62">
          <w:rPr>
            <w:rFonts w:eastAsiaTheme="minorEastAsia" w:cstheme="minorBidi"/>
            <w:b w:val="0"/>
            <w:bCs w:val="0"/>
            <w:color w:val="auto"/>
            <w:sz w:val="22"/>
            <w:szCs w:val="22"/>
            <w:lang w:eastAsia="en-GB"/>
          </w:rPr>
          <w:tab/>
        </w:r>
        <w:r w:rsidR="00364F62" w:rsidRPr="005D7412">
          <w:rPr>
            <w:rStyle w:val="Hyperlink"/>
          </w:rPr>
          <w:t>ORDINARY COUNCIL MEETINGS</w:t>
        </w:r>
        <w:r w:rsidR="00364F62">
          <w:rPr>
            <w:webHidden/>
          </w:rPr>
          <w:tab/>
        </w:r>
        <w:r w:rsidR="00364F62">
          <w:rPr>
            <w:webHidden/>
          </w:rPr>
          <w:fldChar w:fldCharType="begin"/>
        </w:r>
        <w:r w:rsidR="00364F62">
          <w:rPr>
            <w:webHidden/>
          </w:rPr>
          <w:instrText xml:space="preserve"> PAGEREF _Toc41738678 \h </w:instrText>
        </w:r>
        <w:r w:rsidR="00364F62">
          <w:rPr>
            <w:webHidden/>
          </w:rPr>
        </w:r>
        <w:r w:rsidR="00364F62">
          <w:rPr>
            <w:webHidden/>
          </w:rPr>
          <w:fldChar w:fldCharType="separate"/>
        </w:r>
        <w:r w:rsidR="00364F62">
          <w:rPr>
            <w:webHidden/>
          </w:rPr>
          <w:t>10</w:t>
        </w:r>
        <w:r w:rsidR="00364F62">
          <w:rPr>
            <w:webHidden/>
          </w:rPr>
          <w:fldChar w:fldCharType="end"/>
        </w:r>
      </w:hyperlink>
    </w:p>
    <w:p w14:paraId="02B4D329" w14:textId="5EC36C54" w:rsidR="00364F62" w:rsidRDefault="005631D4">
      <w:pPr>
        <w:pStyle w:val="TOC1"/>
        <w:rPr>
          <w:rFonts w:eastAsiaTheme="minorEastAsia" w:cstheme="minorBidi"/>
          <w:b w:val="0"/>
          <w:bCs w:val="0"/>
          <w:color w:val="auto"/>
          <w:sz w:val="22"/>
          <w:szCs w:val="22"/>
          <w:lang w:eastAsia="en-GB"/>
        </w:rPr>
      </w:pPr>
      <w:hyperlink w:anchor="_Toc41738679" w:history="1">
        <w:r w:rsidR="00364F62" w:rsidRPr="005D7412">
          <w:rPr>
            <w:rStyle w:val="Hyperlink"/>
            <w14:scene3d>
              <w14:camera w14:prst="orthographicFront"/>
              <w14:lightRig w14:rig="threePt" w14:dir="t">
                <w14:rot w14:lat="0" w14:lon="0" w14:rev="0"/>
              </w14:lightRig>
            </w14:scene3d>
          </w:rPr>
          <w:t>6.</w:t>
        </w:r>
        <w:r w:rsidR="00364F62">
          <w:rPr>
            <w:rFonts w:eastAsiaTheme="minorEastAsia" w:cstheme="minorBidi"/>
            <w:b w:val="0"/>
            <w:bCs w:val="0"/>
            <w:color w:val="auto"/>
            <w:sz w:val="22"/>
            <w:szCs w:val="22"/>
            <w:lang w:eastAsia="en-GB"/>
          </w:rPr>
          <w:tab/>
        </w:r>
        <w:r w:rsidR="00364F62" w:rsidRPr="005D7412">
          <w:rPr>
            <w:rStyle w:val="Hyperlink"/>
          </w:rPr>
          <w:t>EXTRAORDINARY MEETINGS OF THE COUNCIL, COMMITTEES AND SUB-COMMITTEES</w:t>
        </w:r>
        <w:r w:rsidR="00364F62">
          <w:rPr>
            <w:webHidden/>
          </w:rPr>
          <w:tab/>
        </w:r>
        <w:r w:rsidR="00364F62">
          <w:rPr>
            <w:webHidden/>
          </w:rPr>
          <w:fldChar w:fldCharType="begin"/>
        </w:r>
        <w:r w:rsidR="00364F62">
          <w:rPr>
            <w:webHidden/>
          </w:rPr>
          <w:instrText xml:space="preserve"> PAGEREF _Toc41738679 \h </w:instrText>
        </w:r>
        <w:r w:rsidR="00364F62">
          <w:rPr>
            <w:webHidden/>
          </w:rPr>
        </w:r>
        <w:r w:rsidR="00364F62">
          <w:rPr>
            <w:webHidden/>
          </w:rPr>
          <w:fldChar w:fldCharType="separate"/>
        </w:r>
        <w:r w:rsidR="00364F62">
          <w:rPr>
            <w:webHidden/>
          </w:rPr>
          <w:t>12</w:t>
        </w:r>
        <w:r w:rsidR="00364F62">
          <w:rPr>
            <w:webHidden/>
          </w:rPr>
          <w:fldChar w:fldCharType="end"/>
        </w:r>
      </w:hyperlink>
    </w:p>
    <w:p w14:paraId="6E1570C2" w14:textId="70633A16" w:rsidR="00364F62" w:rsidRDefault="005631D4">
      <w:pPr>
        <w:pStyle w:val="TOC1"/>
        <w:rPr>
          <w:rFonts w:eastAsiaTheme="minorEastAsia" w:cstheme="minorBidi"/>
          <w:b w:val="0"/>
          <w:bCs w:val="0"/>
          <w:color w:val="auto"/>
          <w:sz w:val="22"/>
          <w:szCs w:val="22"/>
          <w:lang w:eastAsia="en-GB"/>
        </w:rPr>
      </w:pPr>
      <w:hyperlink w:anchor="_Toc41738680" w:history="1">
        <w:r w:rsidR="00364F62" w:rsidRPr="005D7412">
          <w:rPr>
            <w:rStyle w:val="Hyperlink"/>
            <w14:scene3d>
              <w14:camera w14:prst="orthographicFront"/>
              <w14:lightRig w14:rig="threePt" w14:dir="t">
                <w14:rot w14:lat="0" w14:lon="0" w14:rev="0"/>
              </w14:lightRig>
            </w14:scene3d>
          </w:rPr>
          <w:t>7.</w:t>
        </w:r>
        <w:r w:rsidR="00364F62">
          <w:rPr>
            <w:rFonts w:eastAsiaTheme="minorEastAsia" w:cstheme="minorBidi"/>
            <w:b w:val="0"/>
            <w:bCs w:val="0"/>
            <w:color w:val="auto"/>
            <w:sz w:val="22"/>
            <w:szCs w:val="22"/>
            <w:lang w:eastAsia="en-GB"/>
          </w:rPr>
          <w:tab/>
        </w:r>
        <w:r w:rsidR="00364F62" w:rsidRPr="005D7412">
          <w:rPr>
            <w:rStyle w:val="Hyperlink"/>
          </w:rPr>
          <w:t>PREVIOUS RESOLUTIONS</w:t>
        </w:r>
        <w:r w:rsidR="00364F62">
          <w:rPr>
            <w:webHidden/>
          </w:rPr>
          <w:tab/>
        </w:r>
        <w:r w:rsidR="00364F62">
          <w:rPr>
            <w:webHidden/>
          </w:rPr>
          <w:fldChar w:fldCharType="begin"/>
        </w:r>
        <w:r w:rsidR="00364F62">
          <w:rPr>
            <w:webHidden/>
          </w:rPr>
          <w:instrText xml:space="preserve"> PAGEREF _Toc41738680 \h </w:instrText>
        </w:r>
        <w:r w:rsidR="00364F62">
          <w:rPr>
            <w:webHidden/>
          </w:rPr>
        </w:r>
        <w:r w:rsidR="00364F62">
          <w:rPr>
            <w:webHidden/>
          </w:rPr>
          <w:fldChar w:fldCharType="separate"/>
        </w:r>
        <w:r w:rsidR="00364F62">
          <w:rPr>
            <w:webHidden/>
          </w:rPr>
          <w:t>12</w:t>
        </w:r>
        <w:r w:rsidR="00364F62">
          <w:rPr>
            <w:webHidden/>
          </w:rPr>
          <w:fldChar w:fldCharType="end"/>
        </w:r>
      </w:hyperlink>
    </w:p>
    <w:p w14:paraId="4793AA68" w14:textId="46C369FA" w:rsidR="00364F62" w:rsidRDefault="005631D4">
      <w:pPr>
        <w:pStyle w:val="TOC1"/>
        <w:rPr>
          <w:rFonts w:eastAsiaTheme="minorEastAsia" w:cstheme="minorBidi"/>
          <w:b w:val="0"/>
          <w:bCs w:val="0"/>
          <w:color w:val="auto"/>
          <w:sz w:val="22"/>
          <w:szCs w:val="22"/>
          <w:lang w:eastAsia="en-GB"/>
        </w:rPr>
      </w:pPr>
      <w:hyperlink w:anchor="_Toc41738681" w:history="1">
        <w:r w:rsidR="00364F62" w:rsidRPr="005D7412">
          <w:rPr>
            <w:rStyle w:val="Hyperlink"/>
            <w14:scene3d>
              <w14:camera w14:prst="orthographicFront"/>
              <w14:lightRig w14:rig="threePt" w14:dir="t">
                <w14:rot w14:lat="0" w14:lon="0" w14:rev="0"/>
              </w14:lightRig>
            </w14:scene3d>
          </w:rPr>
          <w:t>8.</w:t>
        </w:r>
        <w:r w:rsidR="00364F62">
          <w:rPr>
            <w:rFonts w:eastAsiaTheme="minorEastAsia" w:cstheme="minorBidi"/>
            <w:b w:val="0"/>
            <w:bCs w:val="0"/>
            <w:color w:val="auto"/>
            <w:sz w:val="22"/>
            <w:szCs w:val="22"/>
            <w:lang w:eastAsia="en-GB"/>
          </w:rPr>
          <w:tab/>
        </w:r>
        <w:r w:rsidR="00364F62" w:rsidRPr="005D7412">
          <w:rPr>
            <w:rStyle w:val="Hyperlink"/>
          </w:rPr>
          <w:t>VOTING ON APPOINTMENTS</w:t>
        </w:r>
        <w:r w:rsidR="00364F62">
          <w:rPr>
            <w:webHidden/>
          </w:rPr>
          <w:tab/>
        </w:r>
        <w:r w:rsidR="00364F62">
          <w:rPr>
            <w:webHidden/>
          </w:rPr>
          <w:fldChar w:fldCharType="begin"/>
        </w:r>
        <w:r w:rsidR="00364F62">
          <w:rPr>
            <w:webHidden/>
          </w:rPr>
          <w:instrText xml:space="preserve"> PAGEREF _Toc41738681 \h </w:instrText>
        </w:r>
        <w:r w:rsidR="00364F62">
          <w:rPr>
            <w:webHidden/>
          </w:rPr>
        </w:r>
        <w:r w:rsidR="00364F62">
          <w:rPr>
            <w:webHidden/>
          </w:rPr>
          <w:fldChar w:fldCharType="separate"/>
        </w:r>
        <w:r w:rsidR="00364F62">
          <w:rPr>
            <w:webHidden/>
          </w:rPr>
          <w:t>12</w:t>
        </w:r>
        <w:r w:rsidR="00364F62">
          <w:rPr>
            <w:webHidden/>
          </w:rPr>
          <w:fldChar w:fldCharType="end"/>
        </w:r>
      </w:hyperlink>
    </w:p>
    <w:p w14:paraId="06FD1FCB" w14:textId="632312B8" w:rsidR="00364F62" w:rsidRDefault="005631D4">
      <w:pPr>
        <w:pStyle w:val="TOC1"/>
        <w:rPr>
          <w:rFonts w:eastAsiaTheme="minorEastAsia" w:cstheme="minorBidi"/>
          <w:b w:val="0"/>
          <w:bCs w:val="0"/>
          <w:color w:val="auto"/>
          <w:sz w:val="22"/>
          <w:szCs w:val="22"/>
          <w:lang w:eastAsia="en-GB"/>
        </w:rPr>
      </w:pPr>
      <w:hyperlink w:anchor="_Toc41738682" w:history="1">
        <w:r w:rsidR="00364F62" w:rsidRPr="005D7412">
          <w:rPr>
            <w:rStyle w:val="Hyperlink"/>
            <w14:scene3d>
              <w14:camera w14:prst="orthographicFront"/>
              <w14:lightRig w14:rig="threePt" w14:dir="t">
                <w14:rot w14:lat="0" w14:lon="0" w14:rev="0"/>
              </w14:lightRig>
            </w14:scene3d>
          </w:rPr>
          <w:t>9.</w:t>
        </w:r>
        <w:r w:rsidR="00364F62">
          <w:rPr>
            <w:rFonts w:eastAsiaTheme="minorEastAsia" w:cstheme="minorBidi"/>
            <w:b w:val="0"/>
            <w:bCs w:val="0"/>
            <w:color w:val="auto"/>
            <w:sz w:val="22"/>
            <w:szCs w:val="22"/>
            <w:lang w:eastAsia="en-GB"/>
          </w:rPr>
          <w:tab/>
        </w:r>
        <w:r w:rsidR="00364F62" w:rsidRPr="005D7412">
          <w:rPr>
            <w:rStyle w:val="Hyperlink"/>
          </w:rPr>
          <w:t>MOTIONS FOR A MEETING THAT REQUIRE WRITTEN NOTICE TO BE GIVEN TO THE PROPER OFFICER</w:t>
        </w:r>
        <w:r w:rsidR="00364F62">
          <w:rPr>
            <w:webHidden/>
          </w:rPr>
          <w:tab/>
        </w:r>
        <w:r w:rsidR="00364F62">
          <w:rPr>
            <w:webHidden/>
          </w:rPr>
          <w:fldChar w:fldCharType="begin"/>
        </w:r>
        <w:r w:rsidR="00364F62">
          <w:rPr>
            <w:webHidden/>
          </w:rPr>
          <w:instrText xml:space="preserve"> PAGEREF _Toc41738682 \h </w:instrText>
        </w:r>
        <w:r w:rsidR="00364F62">
          <w:rPr>
            <w:webHidden/>
          </w:rPr>
        </w:r>
        <w:r w:rsidR="00364F62">
          <w:rPr>
            <w:webHidden/>
          </w:rPr>
          <w:fldChar w:fldCharType="separate"/>
        </w:r>
        <w:r w:rsidR="00364F62">
          <w:rPr>
            <w:webHidden/>
          </w:rPr>
          <w:t>13</w:t>
        </w:r>
        <w:r w:rsidR="00364F62">
          <w:rPr>
            <w:webHidden/>
          </w:rPr>
          <w:fldChar w:fldCharType="end"/>
        </w:r>
      </w:hyperlink>
    </w:p>
    <w:p w14:paraId="37B95137" w14:textId="0B9FAC36" w:rsidR="00364F62" w:rsidRDefault="005631D4">
      <w:pPr>
        <w:pStyle w:val="TOC1"/>
        <w:rPr>
          <w:rFonts w:eastAsiaTheme="minorEastAsia" w:cstheme="minorBidi"/>
          <w:b w:val="0"/>
          <w:bCs w:val="0"/>
          <w:color w:val="auto"/>
          <w:sz w:val="22"/>
          <w:szCs w:val="22"/>
          <w:lang w:eastAsia="en-GB"/>
        </w:rPr>
      </w:pPr>
      <w:hyperlink w:anchor="_Toc41738683" w:history="1">
        <w:r w:rsidR="00364F62" w:rsidRPr="005D7412">
          <w:rPr>
            <w:rStyle w:val="Hyperlink"/>
            <w14:scene3d>
              <w14:camera w14:prst="orthographicFront"/>
              <w14:lightRig w14:rig="threePt" w14:dir="t">
                <w14:rot w14:lat="0" w14:lon="0" w14:rev="0"/>
              </w14:lightRig>
            </w14:scene3d>
          </w:rPr>
          <w:t>10.</w:t>
        </w:r>
        <w:r w:rsidR="00364F62">
          <w:rPr>
            <w:rFonts w:eastAsiaTheme="minorEastAsia" w:cstheme="minorBidi"/>
            <w:b w:val="0"/>
            <w:bCs w:val="0"/>
            <w:color w:val="auto"/>
            <w:sz w:val="22"/>
            <w:szCs w:val="22"/>
            <w:lang w:eastAsia="en-GB"/>
          </w:rPr>
          <w:tab/>
        </w:r>
        <w:r w:rsidR="00364F62" w:rsidRPr="005D7412">
          <w:rPr>
            <w:rStyle w:val="Hyperlink"/>
          </w:rPr>
          <w:t>MOTIONS AT A MEETING THAT DO NOT REQUIRE WRITTEN NOTICE</w:t>
        </w:r>
        <w:r w:rsidR="00364F62">
          <w:rPr>
            <w:webHidden/>
          </w:rPr>
          <w:tab/>
        </w:r>
        <w:r w:rsidR="00364F62">
          <w:rPr>
            <w:webHidden/>
          </w:rPr>
          <w:fldChar w:fldCharType="begin"/>
        </w:r>
        <w:r w:rsidR="00364F62">
          <w:rPr>
            <w:webHidden/>
          </w:rPr>
          <w:instrText xml:space="preserve"> PAGEREF _Toc41738683 \h </w:instrText>
        </w:r>
        <w:r w:rsidR="00364F62">
          <w:rPr>
            <w:webHidden/>
          </w:rPr>
        </w:r>
        <w:r w:rsidR="00364F62">
          <w:rPr>
            <w:webHidden/>
          </w:rPr>
          <w:fldChar w:fldCharType="separate"/>
        </w:r>
        <w:r w:rsidR="00364F62">
          <w:rPr>
            <w:webHidden/>
          </w:rPr>
          <w:t>13</w:t>
        </w:r>
        <w:r w:rsidR="00364F62">
          <w:rPr>
            <w:webHidden/>
          </w:rPr>
          <w:fldChar w:fldCharType="end"/>
        </w:r>
      </w:hyperlink>
    </w:p>
    <w:p w14:paraId="5B6D73BC" w14:textId="1526C178" w:rsidR="00364F62" w:rsidRDefault="005631D4">
      <w:pPr>
        <w:pStyle w:val="TOC1"/>
        <w:rPr>
          <w:rFonts w:eastAsiaTheme="minorEastAsia" w:cstheme="minorBidi"/>
          <w:b w:val="0"/>
          <w:bCs w:val="0"/>
          <w:color w:val="auto"/>
          <w:sz w:val="22"/>
          <w:szCs w:val="22"/>
          <w:lang w:eastAsia="en-GB"/>
        </w:rPr>
      </w:pPr>
      <w:hyperlink w:anchor="_Toc41738684" w:history="1">
        <w:r w:rsidR="00364F62" w:rsidRPr="005D7412">
          <w:rPr>
            <w:rStyle w:val="Hyperlink"/>
            <w14:scene3d>
              <w14:camera w14:prst="orthographicFront"/>
              <w14:lightRig w14:rig="threePt" w14:dir="t">
                <w14:rot w14:lat="0" w14:lon="0" w14:rev="0"/>
              </w14:lightRig>
            </w14:scene3d>
          </w:rPr>
          <w:t>11.</w:t>
        </w:r>
        <w:r w:rsidR="00364F62">
          <w:rPr>
            <w:rFonts w:eastAsiaTheme="minorEastAsia" w:cstheme="minorBidi"/>
            <w:b w:val="0"/>
            <w:bCs w:val="0"/>
            <w:color w:val="auto"/>
            <w:sz w:val="22"/>
            <w:szCs w:val="22"/>
            <w:lang w:eastAsia="en-GB"/>
          </w:rPr>
          <w:tab/>
        </w:r>
        <w:r w:rsidR="00364F62" w:rsidRPr="005D7412">
          <w:rPr>
            <w:rStyle w:val="Hyperlink"/>
          </w:rPr>
          <w:t>MANAGEMENT OF INFORMATION</w:t>
        </w:r>
        <w:r w:rsidR="00364F62">
          <w:rPr>
            <w:webHidden/>
          </w:rPr>
          <w:tab/>
        </w:r>
        <w:r w:rsidR="00364F62">
          <w:rPr>
            <w:webHidden/>
          </w:rPr>
          <w:fldChar w:fldCharType="begin"/>
        </w:r>
        <w:r w:rsidR="00364F62">
          <w:rPr>
            <w:webHidden/>
          </w:rPr>
          <w:instrText xml:space="preserve"> PAGEREF _Toc41738684 \h </w:instrText>
        </w:r>
        <w:r w:rsidR="00364F62">
          <w:rPr>
            <w:webHidden/>
          </w:rPr>
        </w:r>
        <w:r w:rsidR="00364F62">
          <w:rPr>
            <w:webHidden/>
          </w:rPr>
          <w:fldChar w:fldCharType="separate"/>
        </w:r>
        <w:r w:rsidR="00364F62">
          <w:rPr>
            <w:webHidden/>
          </w:rPr>
          <w:t>14</w:t>
        </w:r>
        <w:r w:rsidR="00364F62">
          <w:rPr>
            <w:webHidden/>
          </w:rPr>
          <w:fldChar w:fldCharType="end"/>
        </w:r>
      </w:hyperlink>
    </w:p>
    <w:p w14:paraId="10FDDB73" w14:textId="2DA81BEC" w:rsidR="00364F62" w:rsidRDefault="005631D4">
      <w:pPr>
        <w:pStyle w:val="TOC1"/>
        <w:rPr>
          <w:rFonts w:eastAsiaTheme="minorEastAsia" w:cstheme="minorBidi"/>
          <w:b w:val="0"/>
          <w:bCs w:val="0"/>
          <w:color w:val="auto"/>
          <w:sz w:val="22"/>
          <w:szCs w:val="22"/>
          <w:lang w:eastAsia="en-GB"/>
        </w:rPr>
      </w:pPr>
      <w:hyperlink w:anchor="_Toc41738685" w:history="1">
        <w:r w:rsidR="00364F62" w:rsidRPr="005D7412">
          <w:rPr>
            <w:rStyle w:val="Hyperlink"/>
            <w14:scene3d>
              <w14:camera w14:prst="orthographicFront"/>
              <w14:lightRig w14:rig="threePt" w14:dir="t">
                <w14:rot w14:lat="0" w14:lon="0" w14:rev="0"/>
              </w14:lightRig>
            </w14:scene3d>
          </w:rPr>
          <w:t>12.</w:t>
        </w:r>
        <w:r w:rsidR="00364F62">
          <w:rPr>
            <w:rFonts w:eastAsiaTheme="minorEastAsia" w:cstheme="minorBidi"/>
            <w:b w:val="0"/>
            <w:bCs w:val="0"/>
            <w:color w:val="auto"/>
            <w:sz w:val="22"/>
            <w:szCs w:val="22"/>
            <w:lang w:eastAsia="en-GB"/>
          </w:rPr>
          <w:tab/>
        </w:r>
        <w:r w:rsidR="00364F62" w:rsidRPr="005D7412">
          <w:rPr>
            <w:rStyle w:val="Hyperlink"/>
          </w:rPr>
          <w:t>DRAFT MINUTES</w:t>
        </w:r>
        <w:r w:rsidR="00364F62">
          <w:rPr>
            <w:webHidden/>
          </w:rPr>
          <w:tab/>
        </w:r>
        <w:r w:rsidR="00364F62">
          <w:rPr>
            <w:webHidden/>
          </w:rPr>
          <w:fldChar w:fldCharType="begin"/>
        </w:r>
        <w:r w:rsidR="00364F62">
          <w:rPr>
            <w:webHidden/>
          </w:rPr>
          <w:instrText xml:space="preserve"> PAGEREF _Toc41738685 \h </w:instrText>
        </w:r>
        <w:r w:rsidR="00364F62">
          <w:rPr>
            <w:webHidden/>
          </w:rPr>
        </w:r>
        <w:r w:rsidR="00364F62">
          <w:rPr>
            <w:webHidden/>
          </w:rPr>
          <w:fldChar w:fldCharType="separate"/>
        </w:r>
        <w:r w:rsidR="00364F62">
          <w:rPr>
            <w:webHidden/>
          </w:rPr>
          <w:t>15</w:t>
        </w:r>
        <w:r w:rsidR="00364F62">
          <w:rPr>
            <w:webHidden/>
          </w:rPr>
          <w:fldChar w:fldCharType="end"/>
        </w:r>
      </w:hyperlink>
    </w:p>
    <w:p w14:paraId="75D890AF" w14:textId="2989D477" w:rsidR="00364F62" w:rsidRDefault="005631D4">
      <w:pPr>
        <w:pStyle w:val="TOC1"/>
        <w:rPr>
          <w:rFonts w:eastAsiaTheme="minorEastAsia" w:cstheme="minorBidi"/>
          <w:b w:val="0"/>
          <w:bCs w:val="0"/>
          <w:color w:val="auto"/>
          <w:sz w:val="22"/>
          <w:szCs w:val="22"/>
          <w:lang w:eastAsia="en-GB"/>
        </w:rPr>
      </w:pPr>
      <w:hyperlink w:anchor="_Toc41738686" w:history="1">
        <w:r w:rsidR="00364F62" w:rsidRPr="005D7412">
          <w:rPr>
            <w:rStyle w:val="Hyperlink"/>
            <w14:scene3d>
              <w14:camera w14:prst="orthographicFront"/>
              <w14:lightRig w14:rig="threePt" w14:dir="t">
                <w14:rot w14:lat="0" w14:lon="0" w14:rev="0"/>
              </w14:lightRig>
            </w14:scene3d>
          </w:rPr>
          <w:t>13.</w:t>
        </w:r>
        <w:r w:rsidR="00364F62">
          <w:rPr>
            <w:rFonts w:eastAsiaTheme="minorEastAsia" w:cstheme="minorBidi"/>
            <w:b w:val="0"/>
            <w:bCs w:val="0"/>
            <w:color w:val="auto"/>
            <w:sz w:val="22"/>
            <w:szCs w:val="22"/>
            <w:lang w:eastAsia="en-GB"/>
          </w:rPr>
          <w:tab/>
        </w:r>
        <w:r w:rsidR="00364F62" w:rsidRPr="005D7412">
          <w:rPr>
            <w:rStyle w:val="Hyperlink"/>
          </w:rPr>
          <w:t>CODE OF CONDUCT AND DISPENSATIONS</w:t>
        </w:r>
        <w:r w:rsidR="00364F62">
          <w:rPr>
            <w:webHidden/>
          </w:rPr>
          <w:tab/>
        </w:r>
        <w:r w:rsidR="00364F62">
          <w:rPr>
            <w:webHidden/>
          </w:rPr>
          <w:fldChar w:fldCharType="begin"/>
        </w:r>
        <w:r w:rsidR="00364F62">
          <w:rPr>
            <w:webHidden/>
          </w:rPr>
          <w:instrText xml:space="preserve"> PAGEREF _Toc41738686 \h </w:instrText>
        </w:r>
        <w:r w:rsidR="00364F62">
          <w:rPr>
            <w:webHidden/>
          </w:rPr>
        </w:r>
        <w:r w:rsidR="00364F62">
          <w:rPr>
            <w:webHidden/>
          </w:rPr>
          <w:fldChar w:fldCharType="separate"/>
        </w:r>
        <w:r w:rsidR="00364F62">
          <w:rPr>
            <w:webHidden/>
          </w:rPr>
          <w:t>16</w:t>
        </w:r>
        <w:r w:rsidR="00364F62">
          <w:rPr>
            <w:webHidden/>
          </w:rPr>
          <w:fldChar w:fldCharType="end"/>
        </w:r>
      </w:hyperlink>
    </w:p>
    <w:p w14:paraId="10337579" w14:textId="6D090BAA" w:rsidR="00364F62" w:rsidRDefault="005631D4">
      <w:pPr>
        <w:pStyle w:val="TOC1"/>
        <w:rPr>
          <w:rFonts w:eastAsiaTheme="minorEastAsia" w:cstheme="minorBidi"/>
          <w:b w:val="0"/>
          <w:bCs w:val="0"/>
          <w:color w:val="auto"/>
          <w:sz w:val="22"/>
          <w:szCs w:val="22"/>
          <w:lang w:eastAsia="en-GB"/>
        </w:rPr>
      </w:pPr>
      <w:hyperlink w:anchor="_Toc41738687" w:history="1">
        <w:r w:rsidR="00364F62" w:rsidRPr="005D7412">
          <w:rPr>
            <w:rStyle w:val="Hyperlink"/>
            <w14:scene3d>
              <w14:camera w14:prst="orthographicFront"/>
              <w14:lightRig w14:rig="threePt" w14:dir="t">
                <w14:rot w14:lat="0" w14:lon="0" w14:rev="0"/>
              </w14:lightRig>
            </w14:scene3d>
          </w:rPr>
          <w:t>14.</w:t>
        </w:r>
        <w:r w:rsidR="00364F62">
          <w:rPr>
            <w:rFonts w:eastAsiaTheme="minorEastAsia" w:cstheme="minorBidi"/>
            <w:b w:val="0"/>
            <w:bCs w:val="0"/>
            <w:color w:val="auto"/>
            <w:sz w:val="22"/>
            <w:szCs w:val="22"/>
            <w:lang w:eastAsia="en-GB"/>
          </w:rPr>
          <w:tab/>
        </w:r>
        <w:r w:rsidR="00364F62" w:rsidRPr="005D7412">
          <w:rPr>
            <w:rStyle w:val="Hyperlink"/>
          </w:rPr>
          <w:t>CODE OF CONDUCT COMPLAINTS</w:t>
        </w:r>
        <w:r w:rsidR="00364F62">
          <w:rPr>
            <w:webHidden/>
          </w:rPr>
          <w:tab/>
        </w:r>
        <w:r w:rsidR="00364F62">
          <w:rPr>
            <w:webHidden/>
          </w:rPr>
          <w:fldChar w:fldCharType="begin"/>
        </w:r>
        <w:r w:rsidR="00364F62">
          <w:rPr>
            <w:webHidden/>
          </w:rPr>
          <w:instrText xml:space="preserve"> PAGEREF _Toc41738687 \h </w:instrText>
        </w:r>
        <w:r w:rsidR="00364F62">
          <w:rPr>
            <w:webHidden/>
          </w:rPr>
        </w:r>
        <w:r w:rsidR="00364F62">
          <w:rPr>
            <w:webHidden/>
          </w:rPr>
          <w:fldChar w:fldCharType="separate"/>
        </w:r>
        <w:r w:rsidR="00364F62">
          <w:rPr>
            <w:webHidden/>
          </w:rPr>
          <w:t>17</w:t>
        </w:r>
        <w:r w:rsidR="00364F62">
          <w:rPr>
            <w:webHidden/>
          </w:rPr>
          <w:fldChar w:fldCharType="end"/>
        </w:r>
      </w:hyperlink>
    </w:p>
    <w:p w14:paraId="212E6C04" w14:textId="1BFB58C1" w:rsidR="00364F62" w:rsidRDefault="005631D4">
      <w:pPr>
        <w:pStyle w:val="TOC1"/>
        <w:rPr>
          <w:rFonts w:eastAsiaTheme="minorEastAsia" w:cstheme="minorBidi"/>
          <w:b w:val="0"/>
          <w:bCs w:val="0"/>
          <w:color w:val="auto"/>
          <w:sz w:val="22"/>
          <w:szCs w:val="22"/>
          <w:lang w:eastAsia="en-GB"/>
        </w:rPr>
      </w:pPr>
      <w:hyperlink w:anchor="_Toc41738688" w:history="1">
        <w:r w:rsidR="00364F62" w:rsidRPr="005D7412">
          <w:rPr>
            <w:rStyle w:val="Hyperlink"/>
            <w:lang w:bidi="en-US"/>
            <w14:scene3d>
              <w14:camera w14:prst="orthographicFront"/>
              <w14:lightRig w14:rig="threePt" w14:dir="t">
                <w14:rot w14:lat="0" w14:lon="0" w14:rev="0"/>
              </w14:lightRig>
            </w14:scene3d>
          </w:rPr>
          <w:t>15.</w:t>
        </w:r>
        <w:r w:rsidR="00364F62">
          <w:rPr>
            <w:rFonts w:eastAsiaTheme="minorEastAsia" w:cstheme="minorBidi"/>
            <w:b w:val="0"/>
            <w:bCs w:val="0"/>
            <w:color w:val="auto"/>
            <w:sz w:val="22"/>
            <w:szCs w:val="22"/>
            <w:lang w:eastAsia="en-GB"/>
          </w:rPr>
          <w:tab/>
        </w:r>
        <w:r w:rsidR="00364F62" w:rsidRPr="005D7412">
          <w:rPr>
            <w:rStyle w:val="Hyperlink"/>
            <w:lang w:bidi="en-US"/>
          </w:rPr>
          <w:t>PROPER OFFICER</w:t>
        </w:r>
        <w:r w:rsidR="00364F62">
          <w:rPr>
            <w:webHidden/>
          </w:rPr>
          <w:tab/>
        </w:r>
        <w:r w:rsidR="00364F62">
          <w:rPr>
            <w:webHidden/>
          </w:rPr>
          <w:fldChar w:fldCharType="begin"/>
        </w:r>
        <w:r w:rsidR="00364F62">
          <w:rPr>
            <w:webHidden/>
          </w:rPr>
          <w:instrText xml:space="preserve"> PAGEREF _Toc41738688 \h </w:instrText>
        </w:r>
        <w:r w:rsidR="00364F62">
          <w:rPr>
            <w:webHidden/>
          </w:rPr>
        </w:r>
        <w:r w:rsidR="00364F62">
          <w:rPr>
            <w:webHidden/>
          </w:rPr>
          <w:fldChar w:fldCharType="separate"/>
        </w:r>
        <w:r w:rsidR="00364F62">
          <w:rPr>
            <w:webHidden/>
          </w:rPr>
          <w:t>18</w:t>
        </w:r>
        <w:r w:rsidR="00364F62">
          <w:rPr>
            <w:webHidden/>
          </w:rPr>
          <w:fldChar w:fldCharType="end"/>
        </w:r>
      </w:hyperlink>
    </w:p>
    <w:p w14:paraId="0CF28CC1" w14:textId="668A12C9" w:rsidR="00364F62" w:rsidRDefault="005631D4">
      <w:pPr>
        <w:pStyle w:val="TOC1"/>
        <w:rPr>
          <w:rFonts w:eastAsiaTheme="minorEastAsia" w:cstheme="minorBidi"/>
          <w:b w:val="0"/>
          <w:bCs w:val="0"/>
          <w:color w:val="auto"/>
          <w:sz w:val="22"/>
          <w:szCs w:val="22"/>
          <w:lang w:eastAsia="en-GB"/>
        </w:rPr>
      </w:pPr>
      <w:hyperlink w:anchor="_Toc41738689" w:history="1">
        <w:r w:rsidR="00364F62" w:rsidRPr="005D7412">
          <w:rPr>
            <w:rStyle w:val="Hyperlink"/>
            <w14:scene3d>
              <w14:camera w14:prst="orthographicFront"/>
              <w14:lightRig w14:rig="threePt" w14:dir="t">
                <w14:rot w14:lat="0" w14:lon="0" w14:rev="0"/>
              </w14:lightRig>
            </w14:scene3d>
          </w:rPr>
          <w:t>16.</w:t>
        </w:r>
        <w:r w:rsidR="00364F62">
          <w:rPr>
            <w:rFonts w:eastAsiaTheme="minorEastAsia" w:cstheme="minorBidi"/>
            <w:b w:val="0"/>
            <w:bCs w:val="0"/>
            <w:color w:val="auto"/>
            <w:sz w:val="22"/>
            <w:szCs w:val="22"/>
            <w:lang w:eastAsia="en-GB"/>
          </w:rPr>
          <w:tab/>
        </w:r>
        <w:r w:rsidR="00364F62" w:rsidRPr="005D7412">
          <w:rPr>
            <w:rStyle w:val="Hyperlink"/>
          </w:rPr>
          <w:t>RESPONSIBLE FINANCIAL OFFICER</w:t>
        </w:r>
        <w:r w:rsidR="00364F62">
          <w:rPr>
            <w:webHidden/>
          </w:rPr>
          <w:tab/>
        </w:r>
        <w:r w:rsidR="00364F62">
          <w:rPr>
            <w:webHidden/>
          </w:rPr>
          <w:fldChar w:fldCharType="begin"/>
        </w:r>
        <w:r w:rsidR="00364F62">
          <w:rPr>
            <w:webHidden/>
          </w:rPr>
          <w:instrText xml:space="preserve"> PAGEREF _Toc41738689 \h </w:instrText>
        </w:r>
        <w:r w:rsidR="00364F62">
          <w:rPr>
            <w:webHidden/>
          </w:rPr>
        </w:r>
        <w:r w:rsidR="00364F62">
          <w:rPr>
            <w:webHidden/>
          </w:rPr>
          <w:fldChar w:fldCharType="separate"/>
        </w:r>
        <w:r w:rsidR="00364F62">
          <w:rPr>
            <w:webHidden/>
          </w:rPr>
          <w:t>19</w:t>
        </w:r>
        <w:r w:rsidR="00364F62">
          <w:rPr>
            <w:webHidden/>
          </w:rPr>
          <w:fldChar w:fldCharType="end"/>
        </w:r>
      </w:hyperlink>
    </w:p>
    <w:p w14:paraId="500E7D89" w14:textId="59E978C2" w:rsidR="00364F62" w:rsidRDefault="005631D4">
      <w:pPr>
        <w:pStyle w:val="TOC1"/>
        <w:rPr>
          <w:rFonts w:eastAsiaTheme="minorEastAsia" w:cstheme="minorBidi"/>
          <w:b w:val="0"/>
          <w:bCs w:val="0"/>
          <w:color w:val="auto"/>
          <w:sz w:val="22"/>
          <w:szCs w:val="22"/>
          <w:lang w:eastAsia="en-GB"/>
        </w:rPr>
      </w:pPr>
      <w:hyperlink w:anchor="_Toc41738690" w:history="1">
        <w:r w:rsidR="00364F62" w:rsidRPr="005D7412">
          <w:rPr>
            <w:rStyle w:val="Hyperlink"/>
            <w14:scene3d>
              <w14:camera w14:prst="orthographicFront"/>
              <w14:lightRig w14:rig="threePt" w14:dir="t">
                <w14:rot w14:lat="0" w14:lon="0" w14:rev="0"/>
              </w14:lightRig>
            </w14:scene3d>
          </w:rPr>
          <w:t>17.</w:t>
        </w:r>
        <w:r w:rsidR="00364F62">
          <w:rPr>
            <w:rFonts w:eastAsiaTheme="minorEastAsia" w:cstheme="minorBidi"/>
            <w:b w:val="0"/>
            <w:bCs w:val="0"/>
            <w:color w:val="auto"/>
            <w:sz w:val="22"/>
            <w:szCs w:val="22"/>
            <w:lang w:eastAsia="en-GB"/>
          </w:rPr>
          <w:tab/>
        </w:r>
        <w:r w:rsidR="00364F62" w:rsidRPr="005D7412">
          <w:rPr>
            <w:rStyle w:val="Hyperlink"/>
          </w:rPr>
          <w:t>ACCOUNTS AND ACCOUNTING STATEMENTS</w:t>
        </w:r>
        <w:r w:rsidR="00364F62">
          <w:rPr>
            <w:webHidden/>
          </w:rPr>
          <w:tab/>
        </w:r>
        <w:r w:rsidR="00364F62">
          <w:rPr>
            <w:webHidden/>
          </w:rPr>
          <w:fldChar w:fldCharType="begin"/>
        </w:r>
        <w:r w:rsidR="00364F62">
          <w:rPr>
            <w:webHidden/>
          </w:rPr>
          <w:instrText xml:space="preserve"> PAGEREF _Toc41738690 \h </w:instrText>
        </w:r>
        <w:r w:rsidR="00364F62">
          <w:rPr>
            <w:webHidden/>
          </w:rPr>
        </w:r>
        <w:r w:rsidR="00364F62">
          <w:rPr>
            <w:webHidden/>
          </w:rPr>
          <w:fldChar w:fldCharType="separate"/>
        </w:r>
        <w:r w:rsidR="00364F62">
          <w:rPr>
            <w:webHidden/>
          </w:rPr>
          <w:t>19</w:t>
        </w:r>
        <w:r w:rsidR="00364F62">
          <w:rPr>
            <w:webHidden/>
          </w:rPr>
          <w:fldChar w:fldCharType="end"/>
        </w:r>
      </w:hyperlink>
    </w:p>
    <w:p w14:paraId="56F2DE2A" w14:textId="0F8DF53E" w:rsidR="00364F62" w:rsidRDefault="005631D4">
      <w:pPr>
        <w:pStyle w:val="TOC1"/>
        <w:rPr>
          <w:rFonts w:eastAsiaTheme="minorEastAsia" w:cstheme="minorBidi"/>
          <w:b w:val="0"/>
          <w:bCs w:val="0"/>
          <w:color w:val="auto"/>
          <w:sz w:val="22"/>
          <w:szCs w:val="22"/>
          <w:lang w:eastAsia="en-GB"/>
        </w:rPr>
      </w:pPr>
      <w:hyperlink w:anchor="_Toc41738691" w:history="1">
        <w:r w:rsidR="00364F62" w:rsidRPr="005D7412">
          <w:rPr>
            <w:rStyle w:val="Hyperlink"/>
            <w14:scene3d>
              <w14:camera w14:prst="orthographicFront"/>
              <w14:lightRig w14:rig="threePt" w14:dir="t">
                <w14:rot w14:lat="0" w14:lon="0" w14:rev="0"/>
              </w14:lightRig>
            </w14:scene3d>
          </w:rPr>
          <w:t>18.</w:t>
        </w:r>
        <w:r w:rsidR="00364F62">
          <w:rPr>
            <w:rFonts w:eastAsiaTheme="minorEastAsia" w:cstheme="minorBidi"/>
            <w:b w:val="0"/>
            <w:bCs w:val="0"/>
            <w:color w:val="auto"/>
            <w:sz w:val="22"/>
            <w:szCs w:val="22"/>
            <w:lang w:eastAsia="en-GB"/>
          </w:rPr>
          <w:tab/>
        </w:r>
        <w:r w:rsidR="00364F62" w:rsidRPr="005D7412">
          <w:rPr>
            <w:rStyle w:val="Hyperlink"/>
          </w:rPr>
          <w:t>FINANCIAL CONTROLS AND PROCUREMENT</w:t>
        </w:r>
        <w:r w:rsidR="00364F62">
          <w:rPr>
            <w:webHidden/>
          </w:rPr>
          <w:tab/>
        </w:r>
        <w:r w:rsidR="00364F62">
          <w:rPr>
            <w:webHidden/>
          </w:rPr>
          <w:fldChar w:fldCharType="begin"/>
        </w:r>
        <w:r w:rsidR="00364F62">
          <w:rPr>
            <w:webHidden/>
          </w:rPr>
          <w:instrText xml:space="preserve"> PAGEREF _Toc41738691 \h </w:instrText>
        </w:r>
        <w:r w:rsidR="00364F62">
          <w:rPr>
            <w:webHidden/>
          </w:rPr>
        </w:r>
        <w:r w:rsidR="00364F62">
          <w:rPr>
            <w:webHidden/>
          </w:rPr>
          <w:fldChar w:fldCharType="separate"/>
        </w:r>
        <w:r w:rsidR="00364F62">
          <w:rPr>
            <w:webHidden/>
          </w:rPr>
          <w:t>20</w:t>
        </w:r>
        <w:r w:rsidR="00364F62">
          <w:rPr>
            <w:webHidden/>
          </w:rPr>
          <w:fldChar w:fldCharType="end"/>
        </w:r>
      </w:hyperlink>
    </w:p>
    <w:p w14:paraId="3E41D297" w14:textId="38BACF74" w:rsidR="00364F62" w:rsidRDefault="005631D4">
      <w:pPr>
        <w:pStyle w:val="TOC1"/>
        <w:rPr>
          <w:rFonts w:eastAsiaTheme="minorEastAsia" w:cstheme="minorBidi"/>
          <w:b w:val="0"/>
          <w:bCs w:val="0"/>
          <w:color w:val="auto"/>
          <w:sz w:val="22"/>
          <w:szCs w:val="22"/>
          <w:lang w:eastAsia="en-GB"/>
        </w:rPr>
      </w:pPr>
      <w:hyperlink w:anchor="_Toc41738692" w:history="1">
        <w:r w:rsidR="00364F62" w:rsidRPr="005D7412">
          <w:rPr>
            <w:rStyle w:val="Hyperlink"/>
            <w14:scene3d>
              <w14:camera w14:prst="orthographicFront"/>
              <w14:lightRig w14:rig="threePt" w14:dir="t">
                <w14:rot w14:lat="0" w14:lon="0" w14:rev="0"/>
              </w14:lightRig>
            </w14:scene3d>
          </w:rPr>
          <w:t>19.</w:t>
        </w:r>
        <w:r w:rsidR="00364F62">
          <w:rPr>
            <w:rFonts w:eastAsiaTheme="minorEastAsia" w:cstheme="minorBidi"/>
            <w:b w:val="0"/>
            <w:bCs w:val="0"/>
            <w:color w:val="auto"/>
            <w:sz w:val="22"/>
            <w:szCs w:val="22"/>
            <w:lang w:eastAsia="en-GB"/>
          </w:rPr>
          <w:tab/>
        </w:r>
        <w:r w:rsidR="00364F62" w:rsidRPr="005D7412">
          <w:rPr>
            <w:rStyle w:val="Hyperlink"/>
          </w:rPr>
          <w:t>HANDLING STAFF MATTERS</w:t>
        </w:r>
        <w:r w:rsidR="00364F62">
          <w:rPr>
            <w:webHidden/>
          </w:rPr>
          <w:tab/>
        </w:r>
        <w:r w:rsidR="00364F62">
          <w:rPr>
            <w:webHidden/>
          </w:rPr>
          <w:fldChar w:fldCharType="begin"/>
        </w:r>
        <w:r w:rsidR="00364F62">
          <w:rPr>
            <w:webHidden/>
          </w:rPr>
          <w:instrText xml:space="preserve"> PAGEREF _Toc41738692 \h </w:instrText>
        </w:r>
        <w:r w:rsidR="00364F62">
          <w:rPr>
            <w:webHidden/>
          </w:rPr>
        </w:r>
        <w:r w:rsidR="00364F62">
          <w:rPr>
            <w:webHidden/>
          </w:rPr>
          <w:fldChar w:fldCharType="separate"/>
        </w:r>
        <w:r w:rsidR="00364F62">
          <w:rPr>
            <w:webHidden/>
          </w:rPr>
          <w:t>22</w:t>
        </w:r>
        <w:r w:rsidR="00364F62">
          <w:rPr>
            <w:webHidden/>
          </w:rPr>
          <w:fldChar w:fldCharType="end"/>
        </w:r>
      </w:hyperlink>
    </w:p>
    <w:p w14:paraId="7E38C2D1" w14:textId="3B188DC7" w:rsidR="00364F62" w:rsidRDefault="005631D4">
      <w:pPr>
        <w:pStyle w:val="TOC1"/>
        <w:rPr>
          <w:rFonts w:eastAsiaTheme="minorEastAsia" w:cstheme="minorBidi"/>
          <w:b w:val="0"/>
          <w:bCs w:val="0"/>
          <w:color w:val="auto"/>
          <w:sz w:val="22"/>
          <w:szCs w:val="22"/>
          <w:lang w:eastAsia="en-GB"/>
        </w:rPr>
      </w:pPr>
      <w:hyperlink w:anchor="_Toc41738693" w:history="1">
        <w:r w:rsidR="00364F62" w:rsidRPr="005D7412">
          <w:rPr>
            <w:rStyle w:val="Hyperlink"/>
            <w14:scene3d>
              <w14:camera w14:prst="orthographicFront"/>
              <w14:lightRig w14:rig="threePt" w14:dir="t">
                <w14:rot w14:lat="0" w14:lon="0" w14:rev="0"/>
              </w14:lightRig>
            </w14:scene3d>
          </w:rPr>
          <w:t>20.</w:t>
        </w:r>
        <w:r w:rsidR="00364F62">
          <w:rPr>
            <w:rFonts w:eastAsiaTheme="minorEastAsia" w:cstheme="minorBidi"/>
            <w:b w:val="0"/>
            <w:bCs w:val="0"/>
            <w:color w:val="auto"/>
            <w:sz w:val="22"/>
            <w:szCs w:val="22"/>
            <w:lang w:eastAsia="en-GB"/>
          </w:rPr>
          <w:tab/>
        </w:r>
        <w:r w:rsidR="00364F62" w:rsidRPr="005D7412">
          <w:rPr>
            <w:rStyle w:val="Hyperlink"/>
          </w:rPr>
          <w:t>RESPONSIBILITIES TO PROVIDE INFORMATION</w:t>
        </w:r>
        <w:r w:rsidR="00364F62">
          <w:rPr>
            <w:webHidden/>
          </w:rPr>
          <w:tab/>
        </w:r>
        <w:r w:rsidR="00364F62">
          <w:rPr>
            <w:webHidden/>
          </w:rPr>
          <w:fldChar w:fldCharType="begin"/>
        </w:r>
        <w:r w:rsidR="00364F62">
          <w:rPr>
            <w:webHidden/>
          </w:rPr>
          <w:instrText xml:space="preserve"> PAGEREF _Toc41738693 \h </w:instrText>
        </w:r>
        <w:r w:rsidR="00364F62">
          <w:rPr>
            <w:webHidden/>
          </w:rPr>
        </w:r>
        <w:r w:rsidR="00364F62">
          <w:rPr>
            <w:webHidden/>
          </w:rPr>
          <w:fldChar w:fldCharType="separate"/>
        </w:r>
        <w:r w:rsidR="00364F62">
          <w:rPr>
            <w:webHidden/>
          </w:rPr>
          <w:t>22</w:t>
        </w:r>
        <w:r w:rsidR="00364F62">
          <w:rPr>
            <w:webHidden/>
          </w:rPr>
          <w:fldChar w:fldCharType="end"/>
        </w:r>
      </w:hyperlink>
    </w:p>
    <w:p w14:paraId="6296D591" w14:textId="34EEE097" w:rsidR="00364F62" w:rsidRDefault="005631D4">
      <w:pPr>
        <w:pStyle w:val="TOC1"/>
        <w:rPr>
          <w:rFonts w:eastAsiaTheme="minorEastAsia" w:cstheme="minorBidi"/>
          <w:b w:val="0"/>
          <w:bCs w:val="0"/>
          <w:color w:val="auto"/>
          <w:sz w:val="22"/>
          <w:szCs w:val="22"/>
          <w:lang w:eastAsia="en-GB"/>
        </w:rPr>
      </w:pPr>
      <w:hyperlink w:anchor="_Toc41738694" w:history="1">
        <w:r w:rsidR="00364F62" w:rsidRPr="005D7412">
          <w:rPr>
            <w:rStyle w:val="Hyperlink"/>
            <w:lang w:bidi="en-US"/>
            <w14:scene3d>
              <w14:camera w14:prst="orthographicFront"/>
              <w14:lightRig w14:rig="threePt" w14:dir="t">
                <w14:rot w14:lat="0" w14:lon="0" w14:rev="0"/>
              </w14:lightRig>
            </w14:scene3d>
          </w:rPr>
          <w:t>21.</w:t>
        </w:r>
        <w:r w:rsidR="00364F62">
          <w:rPr>
            <w:rFonts w:eastAsiaTheme="minorEastAsia" w:cstheme="minorBidi"/>
            <w:b w:val="0"/>
            <w:bCs w:val="0"/>
            <w:color w:val="auto"/>
            <w:sz w:val="22"/>
            <w:szCs w:val="22"/>
            <w:lang w:eastAsia="en-GB"/>
          </w:rPr>
          <w:tab/>
        </w:r>
        <w:r w:rsidR="00364F62" w:rsidRPr="005D7412">
          <w:rPr>
            <w:rStyle w:val="Hyperlink"/>
            <w:lang w:bidi="en-US"/>
          </w:rPr>
          <w:t>RESPONSIBILITIES UNDER DATA PROTECTION LEGISLATION</w:t>
        </w:r>
        <w:r w:rsidR="00364F62">
          <w:rPr>
            <w:webHidden/>
          </w:rPr>
          <w:tab/>
        </w:r>
        <w:r w:rsidR="00364F62">
          <w:rPr>
            <w:webHidden/>
          </w:rPr>
          <w:fldChar w:fldCharType="begin"/>
        </w:r>
        <w:r w:rsidR="00364F62">
          <w:rPr>
            <w:webHidden/>
          </w:rPr>
          <w:instrText xml:space="preserve"> PAGEREF _Toc41738694 \h </w:instrText>
        </w:r>
        <w:r w:rsidR="00364F62">
          <w:rPr>
            <w:webHidden/>
          </w:rPr>
        </w:r>
        <w:r w:rsidR="00364F62">
          <w:rPr>
            <w:webHidden/>
          </w:rPr>
          <w:fldChar w:fldCharType="separate"/>
        </w:r>
        <w:r w:rsidR="00364F62">
          <w:rPr>
            <w:webHidden/>
          </w:rPr>
          <w:t>23</w:t>
        </w:r>
        <w:r w:rsidR="00364F62">
          <w:rPr>
            <w:webHidden/>
          </w:rPr>
          <w:fldChar w:fldCharType="end"/>
        </w:r>
      </w:hyperlink>
    </w:p>
    <w:p w14:paraId="4F8C0F70" w14:textId="161C0DD6" w:rsidR="00364F62" w:rsidRDefault="005631D4">
      <w:pPr>
        <w:pStyle w:val="TOC1"/>
        <w:rPr>
          <w:rFonts w:eastAsiaTheme="minorEastAsia" w:cstheme="minorBidi"/>
          <w:b w:val="0"/>
          <w:bCs w:val="0"/>
          <w:color w:val="auto"/>
          <w:sz w:val="22"/>
          <w:szCs w:val="22"/>
          <w:lang w:eastAsia="en-GB"/>
        </w:rPr>
      </w:pPr>
      <w:hyperlink w:anchor="_Toc41738695" w:history="1">
        <w:r w:rsidR="00364F62" w:rsidRPr="005D7412">
          <w:rPr>
            <w:rStyle w:val="Hyperlink"/>
            <w14:scene3d>
              <w14:camera w14:prst="orthographicFront"/>
              <w14:lightRig w14:rig="threePt" w14:dir="t">
                <w14:rot w14:lat="0" w14:lon="0" w14:rev="0"/>
              </w14:lightRig>
            </w14:scene3d>
          </w:rPr>
          <w:t>22.</w:t>
        </w:r>
        <w:r w:rsidR="00364F62">
          <w:rPr>
            <w:rFonts w:eastAsiaTheme="minorEastAsia" w:cstheme="minorBidi"/>
            <w:b w:val="0"/>
            <w:bCs w:val="0"/>
            <w:color w:val="auto"/>
            <w:sz w:val="22"/>
            <w:szCs w:val="22"/>
            <w:lang w:eastAsia="en-GB"/>
          </w:rPr>
          <w:tab/>
        </w:r>
        <w:r w:rsidR="00364F62" w:rsidRPr="005D7412">
          <w:rPr>
            <w:rStyle w:val="Hyperlink"/>
          </w:rPr>
          <w:t>RELATIONS WITH THE PRESS/MEDIA</w:t>
        </w:r>
        <w:r w:rsidR="00364F62">
          <w:rPr>
            <w:webHidden/>
          </w:rPr>
          <w:tab/>
        </w:r>
        <w:r w:rsidR="00364F62">
          <w:rPr>
            <w:webHidden/>
          </w:rPr>
          <w:fldChar w:fldCharType="begin"/>
        </w:r>
        <w:r w:rsidR="00364F62">
          <w:rPr>
            <w:webHidden/>
          </w:rPr>
          <w:instrText xml:space="preserve"> PAGEREF _Toc41738695 \h </w:instrText>
        </w:r>
        <w:r w:rsidR="00364F62">
          <w:rPr>
            <w:webHidden/>
          </w:rPr>
        </w:r>
        <w:r w:rsidR="00364F62">
          <w:rPr>
            <w:webHidden/>
          </w:rPr>
          <w:fldChar w:fldCharType="separate"/>
        </w:r>
        <w:r w:rsidR="00364F62">
          <w:rPr>
            <w:webHidden/>
          </w:rPr>
          <w:t>23</w:t>
        </w:r>
        <w:r w:rsidR="00364F62">
          <w:rPr>
            <w:webHidden/>
          </w:rPr>
          <w:fldChar w:fldCharType="end"/>
        </w:r>
      </w:hyperlink>
    </w:p>
    <w:p w14:paraId="4B392DE1" w14:textId="54462CEF" w:rsidR="00364F62" w:rsidRDefault="005631D4">
      <w:pPr>
        <w:pStyle w:val="TOC1"/>
        <w:rPr>
          <w:rFonts w:eastAsiaTheme="minorEastAsia" w:cstheme="minorBidi"/>
          <w:b w:val="0"/>
          <w:bCs w:val="0"/>
          <w:color w:val="auto"/>
          <w:sz w:val="22"/>
          <w:szCs w:val="22"/>
          <w:lang w:eastAsia="en-GB"/>
        </w:rPr>
      </w:pPr>
      <w:hyperlink w:anchor="_Toc41738696" w:history="1">
        <w:r w:rsidR="00364F62" w:rsidRPr="005D7412">
          <w:rPr>
            <w:rStyle w:val="Hyperlink"/>
            <w14:scene3d>
              <w14:camera w14:prst="orthographicFront"/>
              <w14:lightRig w14:rig="threePt" w14:dir="t">
                <w14:rot w14:lat="0" w14:lon="0" w14:rev="0"/>
              </w14:lightRig>
            </w14:scene3d>
          </w:rPr>
          <w:t>23.</w:t>
        </w:r>
        <w:r w:rsidR="00364F62">
          <w:rPr>
            <w:rFonts w:eastAsiaTheme="minorEastAsia" w:cstheme="minorBidi"/>
            <w:b w:val="0"/>
            <w:bCs w:val="0"/>
            <w:color w:val="auto"/>
            <w:sz w:val="22"/>
            <w:szCs w:val="22"/>
            <w:lang w:eastAsia="en-GB"/>
          </w:rPr>
          <w:tab/>
        </w:r>
        <w:r w:rsidR="00364F62" w:rsidRPr="005D7412">
          <w:rPr>
            <w:rStyle w:val="Hyperlink"/>
          </w:rPr>
          <w:t>EXECUTION AND SEALING OF LEGAL DEEDS</w:t>
        </w:r>
        <w:r w:rsidR="00364F62">
          <w:rPr>
            <w:webHidden/>
          </w:rPr>
          <w:tab/>
        </w:r>
        <w:r w:rsidR="00364F62">
          <w:rPr>
            <w:webHidden/>
          </w:rPr>
          <w:fldChar w:fldCharType="begin"/>
        </w:r>
        <w:r w:rsidR="00364F62">
          <w:rPr>
            <w:webHidden/>
          </w:rPr>
          <w:instrText xml:space="preserve"> PAGEREF _Toc41738696 \h </w:instrText>
        </w:r>
        <w:r w:rsidR="00364F62">
          <w:rPr>
            <w:webHidden/>
          </w:rPr>
        </w:r>
        <w:r w:rsidR="00364F62">
          <w:rPr>
            <w:webHidden/>
          </w:rPr>
          <w:fldChar w:fldCharType="separate"/>
        </w:r>
        <w:r w:rsidR="00364F62">
          <w:rPr>
            <w:webHidden/>
          </w:rPr>
          <w:t>23</w:t>
        </w:r>
        <w:r w:rsidR="00364F62">
          <w:rPr>
            <w:webHidden/>
          </w:rPr>
          <w:fldChar w:fldCharType="end"/>
        </w:r>
      </w:hyperlink>
    </w:p>
    <w:p w14:paraId="6BA1E3AE" w14:textId="704D96EA" w:rsidR="00364F62" w:rsidRDefault="005631D4">
      <w:pPr>
        <w:pStyle w:val="TOC1"/>
        <w:rPr>
          <w:rFonts w:eastAsiaTheme="minorEastAsia" w:cstheme="minorBidi"/>
          <w:b w:val="0"/>
          <w:bCs w:val="0"/>
          <w:color w:val="auto"/>
          <w:sz w:val="22"/>
          <w:szCs w:val="22"/>
          <w:lang w:eastAsia="en-GB"/>
        </w:rPr>
      </w:pPr>
      <w:hyperlink w:anchor="_Toc41738697" w:history="1">
        <w:r w:rsidR="00364F62" w:rsidRPr="005D7412">
          <w:rPr>
            <w:rStyle w:val="Hyperlink"/>
            <w14:scene3d>
              <w14:camera w14:prst="orthographicFront"/>
              <w14:lightRig w14:rig="threePt" w14:dir="t">
                <w14:rot w14:lat="0" w14:lon="0" w14:rev="0"/>
              </w14:lightRig>
            </w14:scene3d>
          </w:rPr>
          <w:t>24.</w:t>
        </w:r>
        <w:r w:rsidR="00364F62">
          <w:rPr>
            <w:rFonts w:eastAsiaTheme="minorEastAsia" w:cstheme="minorBidi"/>
            <w:b w:val="0"/>
            <w:bCs w:val="0"/>
            <w:color w:val="auto"/>
            <w:sz w:val="22"/>
            <w:szCs w:val="22"/>
            <w:lang w:eastAsia="en-GB"/>
          </w:rPr>
          <w:tab/>
        </w:r>
        <w:r w:rsidR="00364F62" w:rsidRPr="005D7412">
          <w:rPr>
            <w:rStyle w:val="Hyperlink"/>
          </w:rPr>
          <w:t>COMMUNICATING WITH DISTRICT AND COUNTY COUNCILLORS</w:t>
        </w:r>
        <w:r w:rsidR="00364F62">
          <w:rPr>
            <w:webHidden/>
          </w:rPr>
          <w:tab/>
        </w:r>
        <w:r w:rsidR="00364F62">
          <w:rPr>
            <w:webHidden/>
          </w:rPr>
          <w:fldChar w:fldCharType="begin"/>
        </w:r>
        <w:r w:rsidR="00364F62">
          <w:rPr>
            <w:webHidden/>
          </w:rPr>
          <w:instrText xml:space="preserve"> PAGEREF _Toc41738697 \h </w:instrText>
        </w:r>
        <w:r w:rsidR="00364F62">
          <w:rPr>
            <w:webHidden/>
          </w:rPr>
        </w:r>
        <w:r w:rsidR="00364F62">
          <w:rPr>
            <w:webHidden/>
          </w:rPr>
          <w:fldChar w:fldCharType="separate"/>
        </w:r>
        <w:r w:rsidR="00364F62">
          <w:rPr>
            <w:webHidden/>
          </w:rPr>
          <w:t>23</w:t>
        </w:r>
        <w:r w:rsidR="00364F62">
          <w:rPr>
            <w:webHidden/>
          </w:rPr>
          <w:fldChar w:fldCharType="end"/>
        </w:r>
      </w:hyperlink>
    </w:p>
    <w:p w14:paraId="3CA88D56" w14:textId="45CDD65D" w:rsidR="00364F62" w:rsidRDefault="005631D4">
      <w:pPr>
        <w:pStyle w:val="TOC1"/>
        <w:rPr>
          <w:rFonts w:eastAsiaTheme="minorEastAsia" w:cstheme="minorBidi"/>
          <w:b w:val="0"/>
          <w:bCs w:val="0"/>
          <w:color w:val="auto"/>
          <w:sz w:val="22"/>
          <w:szCs w:val="22"/>
          <w:lang w:eastAsia="en-GB"/>
        </w:rPr>
      </w:pPr>
      <w:hyperlink w:anchor="_Toc41738698" w:history="1">
        <w:r w:rsidR="00364F62" w:rsidRPr="005D7412">
          <w:rPr>
            <w:rStyle w:val="Hyperlink"/>
            <w14:scene3d>
              <w14:camera w14:prst="orthographicFront"/>
              <w14:lightRig w14:rig="threePt" w14:dir="t">
                <w14:rot w14:lat="0" w14:lon="0" w14:rev="0"/>
              </w14:lightRig>
            </w14:scene3d>
          </w:rPr>
          <w:t>25.</w:t>
        </w:r>
        <w:r w:rsidR="00364F62">
          <w:rPr>
            <w:rFonts w:eastAsiaTheme="minorEastAsia" w:cstheme="minorBidi"/>
            <w:b w:val="0"/>
            <w:bCs w:val="0"/>
            <w:color w:val="auto"/>
            <w:sz w:val="22"/>
            <w:szCs w:val="22"/>
            <w:lang w:eastAsia="en-GB"/>
          </w:rPr>
          <w:tab/>
        </w:r>
        <w:r w:rsidR="00364F62" w:rsidRPr="005D7412">
          <w:rPr>
            <w:rStyle w:val="Hyperlink"/>
          </w:rPr>
          <w:t>RESTRICTIONS ON COUNCILLOR ACTIVITIES</w:t>
        </w:r>
        <w:r w:rsidR="00364F62">
          <w:rPr>
            <w:webHidden/>
          </w:rPr>
          <w:tab/>
        </w:r>
        <w:r w:rsidR="00364F62">
          <w:rPr>
            <w:webHidden/>
          </w:rPr>
          <w:fldChar w:fldCharType="begin"/>
        </w:r>
        <w:r w:rsidR="00364F62">
          <w:rPr>
            <w:webHidden/>
          </w:rPr>
          <w:instrText xml:space="preserve"> PAGEREF _Toc41738698 \h </w:instrText>
        </w:r>
        <w:r w:rsidR="00364F62">
          <w:rPr>
            <w:webHidden/>
          </w:rPr>
        </w:r>
        <w:r w:rsidR="00364F62">
          <w:rPr>
            <w:webHidden/>
          </w:rPr>
          <w:fldChar w:fldCharType="separate"/>
        </w:r>
        <w:r w:rsidR="00364F62">
          <w:rPr>
            <w:webHidden/>
          </w:rPr>
          <w:t>24</w:t>
        </w:r>
        <w:r w:rsidR="00364F62">
          <w:rPr>
            <w:webHidden/>
          </w:rPr>
          <w:fldChar w:fldCharType="end"/>
        </w:r>
      </w:hyperlink>
    </w:p>
    <w:p w14:paraId="2942F14A" w14:textId="3387A9A1" w:rsidR="00364F62" w:rsidRDefault="005631D4">
      <w:pPr>
        <w:pStyle w:val="TOC1"/>
        <w:rPr>
          <w:rFonts w:eastAsiaTheme="minorEastAsia" w:cstheme="minorBidi"/>
          <w:b w:val="0"/>
          <w:bCs w:val="0"/>
          <w:color w:val="auto"/>
          <w:sz w:val="22"/>
          <w:szCs w:val="22"/>
          <w:lang w:eastAsia="en-GB"/>
        </w:rPr>
      </w:pPr>
      <w:hyperlink w:anchor="_Toc41738699" w:history="1">
        <w:r w:rsidR="00364F62" w:rsidRPr="005D7412">
          <w:rPr>
            <w:rStyle w:val="Hyperlink"/>
            <w14:scene3d>
              <w14:camera w14:prst="orthographicFront"/>
              <w14:lightRig w14:rig="threePt" w14:dir="t">
                <w14:rot w14:lat="0" w14:lon="0" w14:rev="0"/>
              </w14:lightRig>
            </w14:scene3d>
          </w:rPr>
          <w:t>26.</w:t>
        </w:r>
        <w:r w:rsidR="00364F62">
          <w:rPr>
            <w:rFonts w:eastAsiaTheme="minorEastAsia" w:cstheme="minorBidi"/>
            <w:b w:val="0"/>
            <w:bCs w:val="0"/>
            <w:color w:val="auto"/>
            <w:sz w:val="22"/>
            <w:szCs w:val="22"/>
            <w:lang w:eastAsia="en-GB"/>
          </w:rPr>
          <w:tab/>
        </w:r>
        <w:r w:rsidR="00364F62" w:rsidRPr="005D7412">
          <w:rPr>
            <w:rStyle w:val="Hyperlink"/>
          </w:rPr>
          <w:t>STANDING ORDERS GENERALLY</w:t>
        </w:r>
        <w:r w:rsidR="00364F62">
          <w:rPr>
            <w:webHidden/>
          </w:rPr>
          <w:tab/>
        </w:r>
        <w:r w:rsidR="00364F62">
          <w:rPr>
            <w:webHidden/>
          </w:rPr>
          <w:fldChar w:fldCharType="begin"/>
        </w:r>
        <w:r w:rsidR="00364F62">
          <w:rPr>
            <w:webHidden/>
          </w:rPr>
          <w:instrText xml:space="preserve"> PAGEREF _Toc41738699 \h </w:instrText>
        </w:r>
        <w:r w:rsidR="00364F62">
          <w:rPr>
            <w:webHidden/>
          </w:rPr>
        </w:r>
        <w:r w:rsidR="00364F62">
          <w:rPr>
            <w:webHidden/>
          </w:rPr>
          <w:fldChar w:fldCharType="separate"/>
        </w:r>
        <w:r w:rsidR="00364F62">
          <w:rPr>
            <w:webHidden/>
          </w:rPr>
          <w:t>24</w:t>
        </w:r>
        <w:r w:rsidR="00364F62">
          <w:rPr>
            <w:webHidden/>
          </w:rPr>
          <w:fldChar w:fldCharType="end"/>
        </w:r>
      </w:hyperlink>
    </w:p>
    <w:p w14:paraId="524D765F" w14:textId="082F5D95" w:rsidR="00883BA0" w:rsidRPr="004E480E" w:rsidRDefault="001E3ED6" w:rsidP="0032195E">
      <w:pPr>
        <w:spacing w:after="200" w:line="276" w:lineRule="auto"/>
        <w:ind w:left="567" w:hanging="567"/>
        <w:rPr>
          <w:rFonts w:asciiTheme="minorHAnsi" w:hAnsiTheme="minorHAnsi" w:cstheme="minorHAnsi"/>
          <w:b/>
          <w:sz w:val="22"/>
          <w:szCs w:val="22"/>
        </w:rPr>
      </w:pPr>
      <w:r w:rsidRPr="004E480E">
        <w:rPr>
          <w:rFonts w:asciiTheme="minorHAnsi" w:eastAsiaTheme="minorEastAsia" w:hAnsiTheme="minorHAnsi" w:cstheme="minorHAnsi"/>
          <w:sz w:val="22"/>
          <w:szCs w:val="22"/>
          <w:lang w:eastAsia="en-GB"/>
        </w:rPr>
        <w:fldChar w:fldCharType="end"/>
      </w:r>
    </w:p>
    <w:p w14:paraId="00C3037E" w14:textId="77777777" w:rsidR="00C6169C" w:rsidRPr="004E480E" w:rsidRDefault="001E3ED6" w:rsidP="004276C0">
      <w:pPr>
        <w:pStyle w:val="Heading1"/>
        <w:numPr>
          <w:ilvl w:val="0"/>
          <w:numId w:val="0"/>
        </w:numPr>
        <w:spacing w:before="0" w:after="200" w:line="276" w:lineRule="auto"/>
        <w:jc w:val="both"/>
        <w:rPr>
          <w:rFonts w:asciiTheme="minorHAnsi" w:hAnsiTheme="minorHAnsi" w:cstheme="minorHAnsi"/>
          <w:b/>
          <w:szCs w:val="22"/>
        </w:rPr>
      </w:pPr>
      <w:r w:rsidRPr="004E480E">
        <w:rPr>
          <w:rFonts w:asciiTheme="minorHAnsi" w:hAnsiTheme="minorHAnsi" w:cstheme="minorHAnsi"/>
          <w:b/>
          <w:szCs w:val="22"/>
        </w:rPr>
        <w:br w:type="page"/>
      </w:r>
      <w:bookmarkStart w:id="5" w:name="_Toc41738673"/>
      <w:bookmarkStart w:id="6" w:name="_Toc359336483"/>
      <w:r w:rsidR="00EE2E3E" w:rsidRPr="004E480E">
        <w:rPr>
          <w:rFonts w:asciiTheme="minorHAnsi" w:hAnsiTheme="minorHAnsi" w:cstheme="minorHAnsi"/>
          <w:b/>
          <w:szCs w:val="22"/>
        </w:rPr>
        <w:lastRenderedPageBreak/>
        <w:t>INTRODUCTION</w:t>
      </w:r>
      <w:bookmarkEnd w:id="5"/>
    </w:p>
    <w:p w14:paraId="5469983E" w14:textId="648D4BCE" w:rsidR="00C6169C" w:rsidRPr="004E480E" w:rsidRDefault="001E6515" w:rsidP="004276C0">
      <w:pPr>
        <w:spacing w:after="200" w:line="276" w:lineRule="auto"/>
        <w:jc w:val="both"/>
        <w:rPr>
          <w:rFonts w:asciiTheme="minorHAnsi" w:hAnsiTheme="minorHAnsi" w:cstheme="minorHAnsi"/>
          <w:color w:val="000000" w:themeColor="text1"/>
          <w:sz w:val="22"/>
          <w:szCs w:val="22"/>
        </w:rPr>
      </w:pPr>
      <w:r w:rsidRPr="004E480E">
        <w:rPr>
          <w:rFonts w:asciiTheme="minorHAnsi" w:hAnsiTheme="minorHAnsi" w:cstheme="minorHAnsi"/>
          <w:color w:val="000000" w:themeColor="text1"/>
          <w:sz w:val="22"/>
          <w:szCs w:val="22"/>
        </w:rPr>
        <w:t>This revised version</w:t>
      </w:r>
      <w:r w:rsidR="00EE2E3E" w:rsidRPr="004E480E">
        <w:rPr>
          <w:rFonts w:asciiTheme="minorHAnsi" w:hAnsiTheme="minorHAnsi" w:cstheme="minorHAnsi"/>
          <w:color w:val="000000" w:themeColor="text1"/>
          <w:sz w:val="22"/>
          <w:szCs w:val="22"/>
        </w:rPr>
        <w:t xml:space="preserve"> contains model standing orders which reference new legislation introduced after 2013 when the last model standing orders were published.</w:t>
      </w:r>
      <w:bookmarkStart w:id="7" w:name="_Toc508366052"/>
    </w:p>
    <w:p w14:paraId="72026773" w14:textId="77777777" w:rsidR="00C6169C" w:rsidRPr="004E480E" w:rsidRDefault="001E6515" w:rsidP="004276C0">
      <w:pPr>
        <w:spacing w:after="200" w:line="276" w:lineRule="auto"/>
        <w:jc w:val="both"/>
        <w:rPr>
          <w:rFonts w:asciiTheme="minorHAnsi" w:hAnsiTheme="minorHAnsi" w:cstheme="minorHAnsi"/>
          <w:b/>
          <w:sz w:val="22"/>
          <w:szCs w:val="22"/>
        </w:rPr>
      </w:pPr>
      <w:r w:rsidRPr="004E480E">
        <w:rPr>
          <w:rFonts w:asciiTheme="minorHAnsi" w:hAnsiTheme="minorHAnsi" w:cstheme="minorHAnsi"/>
          <w:b/>
          <w:sz w:val="22"/>
          <w:szCs w:val="22"/>
        </w:rPr>
        <w:t>HOW TO USE</w:t>
      </w:r>
      <w:r w:rsidR="00EE2E3E" w:rsidRPr="004E480E">
        <w:rPr>
          <w:rFonts w:asciiTheme="minorHAnsi" w:hAnsiTheme="minorHAnsi" w:cstheme="minorHAnsi"/>
          <w:b/>
          <w:sz w:val="22"/>
          <w:szCs w:val="22"/>
        </w:rPr>
        <w:t xml:space="preserve"> STANDING ORDERS</w:t>
      </w:r>
      <w:bookmarkEnd w:id="7"/>
      <w:r w:rsidR="00EE2E3E" w:rsidRPr="004E480E">
        <w:rPr>
          <w:rFonts w:asciiTheme="minorHAnsi" w:hAnsiTheme="minorHAnsi" w:cstheme="minorHAnsi"/>
          <w:b/>
          <w:sz w:val="22"/>
          <w:szCs w:val="22"/>
        </w:rPr>
        <w:t xml:space="preserve"> </w:t>
      </w:r>
    </w:p>
    <w:p w14:paraId="6147A5C7" w14:textId="77777777" w:rsidR="00EE2E3E" w:rsidRPr="004E480E" w:rsidRDefault="007A5C7E" w:rsidP="004276C0">
      <w:pPr>
        <w:widowControl w:val="0"/>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Standing O</w:t>
      </w:r>
      <w:r w:rsidR="00EE2E3E" w:rsidRPr="004E480E">
        <w:rPr>
          <w:rFonts w:asciiTheme="minorHAnsi" w:hAnsiTheme="minorHAnsi" w:cstheme="minorHAnsi"/>
          <w:color w:val="000000"/>
          <w:sz w:val="22"/>
          <w:szCs w:val="22"/>
          <w:lang w:bidi="en-US"/>
        </w:rPr>
        <w:t>rders are t</w:t>
      </w:r>
      <w:r w:rsidR="001E6515" w:rsidRPr="004E480E">
        <w:rPr>
          <w:rFonts w:asciiTheme="minorHAnsi" w:hAnsiTheme="minorHAnsi" w:cstheme="minorHAnsi"/>
          <w:color w:val="000000"/>
          <w:sz w:val="22"/>
          <w:szCs w:val="22"/>
          <w:lang w:bidi="en-US"/>
        </w:rPr>
        <w:t xml:space="preserve">he written rules of </w:t>
      </w:r>
      <w:r w:rsidR="001E6515" w:rsidRPr="004E480E">
        <w:rPr>
          <w:rFonts w:asciiTheme="minorHAnsi" w:hAnsiTheme="minorHAnsi" w:cstheme="minorHAnsi"/>
          <w:sz w:val="22"/>
          <w:szCs w:val="22"/>
          <w:lang w:bidi="en-US"/>
        </w:rPr>
        <w:t xml:space="preserve">Waltham Parish Council (WPC). </w:t>
      </w:r>
      <w:r w:rsidR="00EE2E3E" w:rsidRPr="004E480E">
        <w:rPr>
          <w:rFonts w:asciiTheme="minorHAnsi" w:hAnsiTheme="minorHAnsi" w:cstheme="minorHAnsi"/>
          <w:color w:val="000000"/>
          <w:sz w:val="22"/>
          <w:szCs w:val="22"/>
          <w:lang w:bidi="en-US"/>
        </w:rPr>
        <w:t xml:space="preserve">Standing orders are essential to regulate the proceedings of a meeting. A council may also use standing orders to confirm or refer to various internal organisational and administrative arrangements. The standing orders of a council are </w:t>
      </w:r>
      <w:proofErr w:type="gramStart"/>
      <w:r w:rsidR="00EE2E3E" w:rsidRPr="004E480E">
        <w:rPr>
          <w:rFonts w:asciiTheme="minorHAnsi" w:hAnsiTheme="minorHAnsi" w:cstheme="minorHAnsi"/>
          <w:color w:val="000000"/>
          <w:sz w:val="22"/>
          <w:szCs w:val="22"/>
          <w:lang w:bidi="en-US"/>
        </w:rPr>
        <w:t>not the same as</w:t>
      </w:r>
      <w:proofErr w:type="gramEnd"/>
      <w:r w:rsidR="00EE2E3E" w:rsidRPr="004E480E">
        <w:rPr>
          <w:rFonts w:asciiTheme="minorHAnsi" w:hAnsiTheme="minorHAnsi" w:cstheme="minorHAnsi"/>
          <w:color w:val="000000"/>
          <w:sz w:val="22"/>
          <w:szCs w:val="22"/>
          <w:lang w:bidi="en-US"/>
        </w:rPr>
        <w:t xml:space="preserve"> the policies of a council but standing orders may refer to them. </w:t>
      </w:r>
    </w:p>
    <w:p w14:paraId="14AFBF01" w14:textId="77777777" w:rsidR="00EE2E3E" w:rsidRPr="004E480E" w:rsidRDefault="00EE2E3E" w:rsidP="004276C0">
      <w:pPr>
        <w:widowControl w:val="0"/>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Local councils operate within a wide statutory framework. </w:t>
      </w:r>
      <w:r w:rsidR="001E6515" w:rsidRPr="004E480E">
        <w:rPr>
          <w:rFonts w:asciiTheme="minorHAnsi" w:hAnsiTheme="minorHAnsi" w:cstheme="minorHAnsi"/>
          <w:color w:val="000000"/>
          <w:sz w:val="22"/>
          <w:szCs w:val="22"/>
          <w:lang w:bidi="en-US"/>
        </w:rPr>
        <w:t>Standing O</w:t>
      </w:r>
      <w:r w:rsidRPr="004E480E">
        <w:rPr>
          <w:rFonts w:asciiTheme="minorHAnsi" w:hAnsiTheme="minorHAnsi" w:cstheme="minorHAnsi"/>
          <w:color w:val="000000"/>
          <w:sz w:val="22"/>
          <w:szCs w:val="22"/>
          <w:lang w:bidi="en-US"/>
        </w:rPr>
        <w:t xml:space="preserve">rders incorporate and reference many statutory requirements to which councils are subject. It is not possible for the model standing orders to contain or reference all the statutory or legal requirements which apply to local councils. </w:t>
      </w:r>
      <w:r w:rsidRPr="004E480E">
        <w:rPr>
          <w:rFonts w:asciiTheme="minorHAnsi" w:hAnsiTheme="minorHAnsi" w:cstheme="minorHAnsi"/>
          <w:sz w:val="22"/>
          <w:szCs w:val="22"/>
          <w:lang w:bidi="en-US"/>
        </w:rPr>
        <w:t>For example, it is not practical for model standing orders to document all obligations under data</w:t>
      </w:r>
      <w:r w:rsidRPr="004E480E">
        <w:rPr>
          <w:rFonts w:asciiTheme="minorHAnsi" w:hAnsiTheme="minorHAnsi" w:cstheme="minorHAnsi"/>
          <w:b/>
          <w:sz w:val="22"/>
          <w:szCs w:val="22"/>
          <w:lang w:bidi="en-US"/>
        </w:rPr>
        <w:t xml:space="preserve"> </w:t>
      </w:r>
      <w:r w:rsidRPr="004E480E">
        <w:rPr>
          <w:rFonts w:asciiTheme="minorHAnsi" w:hAnsiTheme="minorHAnsi" w:cstheme="minorHAnsi"/>
          <w:sz w:val="22"/>
          <w:szCs w:val="22"/>
          <w:lang w:bidi="en-US"/>
        </w:rPr>
        <w:t>protection legislation.</w:t>
      </w:r>
      <w:r w:rsidRPr="004E480E">
        <w:rPr>
          <w:rFonts w:asciiTheme="minorHAnsi" w:hAnsiTheme="minorHAnsi" w:cstheme="minorHAnsi"/>
          <w:b/>
          <w:sz w:val="22"/>
          <w:szCs w:val="22"/>
          <w:lang w:bidi="en-US"/>
        </w:rPr>
        <w:t xml:space="preserve"> </w:t>
      </w:r>
      <w:r w:rsidRPr="004E480E">
        <w:rPr>
          <w:rFonts w:asciiTheme="minorHAnsi" w:hAnsiTheme="minorHAnsi" w:cstheme="minorHAnsi"/>
          <w:color w:val="000000"/>
          <w:sz w:val="22"/>
          <w:szCs w:val="22"/>
          <w:lang w:bidi="en-US"/>
        </w:rPr>
        <w:t>The statutory requirements to which</w:t>
      </w:r>
      <w:r w:rsidRPr="004E480E">
        <w:rPr>
          <w:rFonts w:asciiTheme="minorHAnsi" w:hAnsiTheme="minorHAnsi" w:cstheme="minorHAnsi"/>
          <w:sz w:val="22"/>
          <w:szCs w:val="22"/>
          <w:lang w:bidi="en-US"/>
        </w:rPr>
        <w:t xml:space="preserve"> </w:t>
      </w:r>
      <w:r w:rsidR="007A5C7E" w:rsidRPr="004E480E">
        <w:rPr>
          <w:rFonts w:asciiTheme="minorHAnsi" w:hAnsiTheme="minorHAnsi" w:cstheme="minorHAnsi"/>
          <w:sz w:val="22"/>
          <w:szCs w:val="22"/>
          <w:lang w:bidi="en-US"/>
        </w:rPr>
        <w:t xml:space="preserve">WPC </w:t>
      </w:r>
      <w:r w:rsidRPr="004E480E">
        <w:rPr>
          <w:rFonts w:asciiTheme="minorHAnsi" w:hAnsiTheme="minorHAnsi" w:cstheme="minorHAnsi"/>
          <w:color w:val="000000"/>
          <w:sz w:val="22"/>
          <w:szCs w:val="22"/>
          <w:lang w:bidi="en-US"/>
        </w:rPr>
        <w:t xml:space="preserve">is subject apply </w:t>
      </w:r>
      <w:proofErr w:type="gramStart"/>
      <w:r w:rsidRPr="004E480E">
        <w:rPr>
          <w:rFonts w:asciiTheme="minorHAnsi" w:hAnsiTheme="minorHAnsi" w:cstheme="minorHAnsi"/>
          <w:color w:val="000000"/>
          <w:sz w:val="22"/>
          <w:szCs w:val="22"/>
          <w:lang w:bidi="en-US"/>
        </w:rPr>
        <w:t>whether or not</w:t>
      </w:r>
      <w:proofErr w:type="gramEnd"/>
      <w:r w:rsidRPr="004E480E">
        <w:rPr>
          <w:rFonts w:asciiTheme="minorHAnsi" w:hAnsiTheme="minorHAnsi" w:cstheme="minorHAnsi"/>
          <w:color w:val="000000"/>
          <w:sz w:val="22"/>
          <w:szCs w:val="22"/>
          <w:lang w:bidi="en-US"/>
        </w:rPr>
        <w:t xml:space="preserve"> they are incorporated in a council’s standing orders.</w:t>
      </w:r>
    </w:p>
    <w:p w14:paraId="353F3892" w14:textId="77777777" w:rsidR="00C6169C" w:rsidRPr="004E480E" w:rsidRDefault="00EE2E3E" w:rsidP="004276C0">
      <w:pPr>
        <w:widowControl w:val="0"/>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w:t>
      </w:r>
      <w:r w:rsidR="007A5C7E" w:rsidRPr="004E480E">
        <w:rPr>
          <w:rFonts w:asciiTheme="minorHAnsi" w:hAnsiTheme="minorHAnsi" w:cstheme="minorHAnsi"/>
          <w:color w:val="000000"/>
          <w:sz w:val="22"/>
          <w:szCs w:val="22"/>
          <w:lang w:bidi="en-US"/>
        </w:rPr>
        <w:t>standing o</w:t>
      </w:r>
      <w:r w:rsidRPr="004E480E">
        <w:rPr>
          <w:rFonts w:asciiTheme="minorHAnsi" w:hAnsiTheme="minorHAnsi" w:cstheme="minorHAnsi"/>
          <w:color w:val="000000"/>
          <w:sz w:val="22"/>
          <w:szCs w:val="22"/>
          <w:lang w:bidi="en-US"/>
        </w:rPr>
        <w:t>rders do not include model financial regulations. Financial regulations are standing orders to regulate and control the financial affairs and accounting procedures of</w:t>
      </w:r>
      <w:r w:rsidR="007A5C7E" w:rsidRPr="004E480E">
        <w:rPr>
          <w:rFonts w:asciiTheme="minorHAnsi" w:hAnsiTheme="minorHAnsi" w:cstheme="minorHAnsi"/>
          <w:color w:val="000000"/>
          <w:sz w:val="22"/>
          <w:szCs w:val="22"/>
          <w:lang w:bidi="en-US"/>
        </w:rPr>
        <w:t xml:space="preserve"> </w:t>
      </w:r>
      <w:r w:rsidR="007A5C7E" w:rsidRPr="004E480E">
        <w:rPr>
          <w:rFonts w:asciiTheme="minorHAnsi" w:hAnsiTheme="minorHAnsi" w:cstheme="minorHAnsi"/>
          <w:sz w:val="22"/>
          <w:szCs w:val="22"/>
          <w:lang w:bidi="en-US"/>
        </w:rPr>
        <w:t>WPC</w:t>
      </w:r>
      <w:r w:rsidRPr="004E480E">
        <w:rPr>
          <w:rFonts w:asciiTheme="minorHAnsi" w:hAnsiTheme="minorHAnsi" w:cstheme="minorHAnsi"/>
          <w:sz w:val="22"/>
          <w:szCs w:val="22"/>
          <w:lang w:bidi="en-US"/>
        </w:rPr>
        <w:t>.</w:t>
      </w:r>
      <w:r w:rsidRPr="004E480E">
        <w:rPr>
          <w:rFonts w:asciiTheme="minorHAnsi" w:hAnsiTheme="minorHAnsi" w:cstheme="minorHAnsi"/>
          <w:sz w:val="22"/>
          <w:szCs w:val="22"/>
        </w:rPr>
        <w:t xml:space="preserve"> </w:t>
      </w:r>
      <w:r w:rsidRPr="004E480E">
        <w:rPr>
          <w:rFonts w:asciiTheme="minorHAnsi" w:hAnsiTheme="minorHAnsi" w:cstheme="minorHAnsi"/>
          <w:color w:val="000000"/>
          <w:sz w:val="22"/>
          <w:szCs w:val="22"/>
          <w:lang w:bidi="en-US"/>
        </w:rPr>
        <w:t xml:space="preserve">The financial regulations, as opposed to the standing orders of a council, include most of the requirements relevant to the council’s Responsible Financial Officer. </w:t>
      </w:r>
    </w:p>
    <w:p w14:paraId="5569FD26" w14:textId="77777777" w:rsidR="00D529C3" w:rsidRPr="004E480E" w:rsidRDefault="007A5C7E" w:rsidP="004276C0">
      <w:pPr>
        <w:widowControl w:val="0"/>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Those standing o</w:t>
      </w:r>
      <w:r w:rsidR="00EE2E3E" w:rsidRPr="004E480E">
        <w:rPr>
          <w:rFonts w:asciiTheme="minorHAnsi" w:hAnsiTheme="minorHAnsi" w:cstheme="minorHAnsi"/>
          <w:color w:val="000000"/>
          <w:sz w:val="22"/>
          <w:szCs w:val="22"/>
          <w:lang w:bidi="en-US"/>
        </w:rPr>
        <w:t xml:space="preserve">rders that are in </w:t>
      </w:r>
      <w:r w:rsidR="00EE2E3E" w:rsidRPr="004E480E">
        <w:rPr>
          <w:rFonts w:asciiTheme="minorHAnsi" w:hAnsiTheme="minorHAnsi" w:cstheme="minorHAnsi"/>
          <w:b/>
          <w:color w:val="000000"/>
          <w:sz w:val="22"/>
          <w:szCs w:val="22"/>
          <w:lang w:bidi="en-US"/>
        </w:rPr>
        <w:t>bold type</w:t>
      </w:r>
      <w:r w:rsidR="00EE2E3E" w:rsidRPr="004E480E">
        <w:rPr>
          <w:rFonts w:asciiTheme="minorHAnsi" w:hAnsiTheme="minorHAnsi" w:cstheme="minorHAnsi"/>
          <w:color w:val="000000"/>
          <w:sz w:val="22"/>
          <w:szCs w:val="22"/>
          <w:lang w:bidi="en-US"/>
        </w:rPr>
        <w:t xml:space="preserve"> contain legal and statutory requirements. It is recommended that councils adopt them without changing them or their meaning. </w:t>
      </w:r>
      <w:r w:rsidRPr="004E480E">
        <w:rPr>
          <w:rFonts w:asciiTheme="minorHAnsi" w:hAnsiTheme="minorHAnsi" w:cstheme="minorHAnsi"/>
          <w:color w:val="000000"/>
          <w:sz w:val="22"/>
          <w:szCs w:val="22"/>
          <w:lang w:bidi="en-US"/>
        </w:rPr>
        <w:t>s</w:t>
      </w:r>
      <w:r w:rsidR="00EE2E3E" w:rsidRPr="004E480E">
        <w:rPr>
          <w:rFonts w:asciiTheme="minorHAnsi" w:hAnsiTheme="minorHAnsi" w:cstheme="minorHAnsi"/>
          <w:color w:val="000000"/>
          <w:sz w:val="22"/>
          <w:szCs w:val="22"/>
          <w:lang w:bidi="en-US"/>
        </w:rPr>
        <w:t xml:space="preserve">tanding </w:t>
      </w:r>
      <w:r w:rsidRPr="004E480E">
        <w:rPr>
          <w:rFonts w:asciiTheme="minorHAnsi" w:hAnsiTheme="minorHAnsi" w:cstheme="minorHAnsi"/>
          <w:color w:val="000000"/>
          <w:sz w:val="22"/>
          <w:szCs w:val="22"/>
          <w:lang w:bidi="en-US"/>
        </w:rPr>
        <w:t xml:space="preserve">Orders </w:t>
      </w:r>
      <w:r w:rsidR="00EE2E3E" w:rsidRPr="004E480E">
        <w:rPr>
          <w:rFonts w:asciiTheme="minorHAnsi" w:hAnsiTheme="minorHAnsi" w:cstheme="minorHAnsi"/>
          <w:color w:val="000000"/>
          <w:sz w:val="22"/>
          <w:szCs w:val="22"/>
          <w:lang w:bidi="en-US"/>
        </w:rPr>
        <w:t xml:space="preserve">not in bold are designed to help councils operate effectively but they do not contain statutory requirements so they may be adopted as drafted or amended to suit </w:t>
      </w:r>
      <w:r w:rsidRPr="004E480E">
        <w:rPr>
          <w:rFonts w:asciiTheme="minorHAnsi" w:hAnsiTheme="minorHAnsi" w:cstheme="minorHAnsi"/>
          <w:sz w:val="22"/>
          <w:szCs w:val="22"/>
          <w:lang w:bidi="en-US"/>
        </w:rPr>
        <w:t>WPC's</w:t>
      </w:r>
      <w:r w:rsidRPr="004E480E">
        <w:rPr>
          <w:rFonts w:asciiTheme="minorHAnsi" w:hAnsiTheme="minorHAnsi" w:cstheme="minorHAnsi"/>
          <w:color w:val="000000"/>
          <w:sz w:val="22"/>
          <w:szCs w:val="22"/>
          <w:lang w:bidi="en-US"/>
        </w:rPr>
        <w:t xml:space="preserve"> </w:t>
      </w:r>
      <w:proofErr w:type="gramStart"/>
      <w:r w:rsidR="00EE2E3E" w:rsidRPr="004E480E">
        <w:rPr>
          <w:rFonts w:asciiTheme="minorHAnsi" w:hAnsiTheme="minorHAnsi" w:cstheme="minorHAnsi"/>
          <w:color w:val="000000"/>
          <w:sz w:val="22"/>
          <w:szCs w:val="22"/>
          <w:lang w:bidi="en-US"/>
        </w:rPr>
        <w:t>needs..</w:t>
      </w:r>
      <w:proofErr w:type="gramEnd"/>
      <w:r w:rsidR="00EE2E3E" w:rsidRPr="004E480E">
        <w:rPr>
          <w:rFonts w:asciiTheme="minorHAnsi" w:hAnsiTheme="minorHAnsi" w:cstheme="minorHAnsi"/>
          <w:color w:val="000000"/>
          <w:sz w:val="22"/>
          <w:szCs w:val="22"/>
          <w:lang w:bidi="en-US"/>
        </w:rPr>
        <w:t xml:space="preserve"> </w:t>
      </w:r>
    </w:p>
    <w:p w14:paraId="5A707ABC" w14:textId="77777777" w:rsidR="00BF3DF6" w:rsidRDefault="00EE2E3E" w:rsidP="00BF3DF6">
      <w:pPr>
        <w:widowControl w:val="0"/>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For convenience, the word “councillor” is used in </w:t>
      </w:r>
      <w:r w:rsidR="007A5C7E" w:rsidRPr="004E480E">
        <w:rPr>
          <w:rFonts w:asciiTheme="minorHAnsi" w:hAnsiTheme="minorHAnsi" w:cstheme="minorHAnsi"/>
          <w:color w:val="000000"/>
          <w:sz w:val="22"/>
          <w:szCs w:val="22"/>
          <w:lang w:bidi="en-US"/>
        </w:rPr>
        <w:t>standing o</w:t>
      </w:r>
      <w:r w:rsidRPr="004E480E">
        <w:rPr>
          <w:rFonts w:asciiTheme="minorHAnsi" w:hAnsiTheme="minorHAnsi" w:cstheme="minorHAnsi"/>
          <w:color w:val="000000"/>
          <w:sz w:val="22"/>
          <w:szCs w:val="22"/>
          <w:lang w:bidi="en-US"/>
        </w:rPr>
        <w:t xml:space="preserve">rders and, unless the context suggests otherwise, includes a non-councillor with or without voting rights. </w:t>
      </w:r>
    </w:p>
    <w:p w14:paraId="28215810" w14:textId="77777777" w:rsidR="00BF3DF6" w:rsidRPr="00BF3DF6" w:rsidRDefault="00BF3DF6" w:rsidP="00BF3DF6">
      <w:pPr>
        <w:pStyle w:val="Heading1"/>
        <w:spacing w:before="0" w:after="200" w:line="276" w:lineRule="auto"/>
        <w:jc w:val="both"/>
        <w:rPr>
          <w:rFonts w:asciiTheme="minorHAnsi" w:hAnsiTheme="minorHAnsi" w:cstheme="minorHAnsi"/>
          <w:b/>
          <w:szCs w:val="22"/>
        </w:rPr>
      </w:pPr>
      <w:bookmarkStart w:id="8" w:name="_Toc41738674"/>
      <w:r w:rsidRPr="004E480E">
        <w:rPr>
          <w:rFonts w:asciiTheme="minorHAnsi" w:hAnsiTheme="minorHAnsi" w:cstheme="minorHAnsi"/>
          <w:b/>
          <w:szCs w:val="22"/>
        </w:rPr>
        <w:t>RULES OF DEBATE AT MEETINGS</w:t>
      </w:r>
      <w:bookmarkEnd w:id="8"/>
    </w:p>
    <w:p w14:paraId="223C2885" w14:textId="77777777" w:rsidR="00BF3DF6" w:rsidRPr="004E480E" w:rsidRDefault="00BF3DF6" w:rsidP="00BF3DF6">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Motions on the agenda shall be considered in the order that they appear unless the order is changed at the discretion of the chairman of the meeting.</w:t>
      </w:r>
    </w:p>
    <w:p w14:paraId="78EB2D76" w14:textId="77777777" w:rsidR="00BF3DF6" w:rsidRPr="004E480E" w:rsidRDefault="00BF3DF6" w:rsidP="00BF3DF6">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 motion (including an amendment) shall not be progressed unless it has been moved and seconded.</w:t>
      </w:r>
    </w:p>
    <w:p w14:paraId="713BFC14" w14:textId="6CA77390" w:rsidR="00BF3DF6" w:rsidRDefault="00BF3DF6" w:rsidP="00BF3DF6">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 motion on the agenda that is not moved by its proposer may be treated by the chairman of the meeting as withdrawn.</w:t>
      </w:r>
    </w:p>
    <w:p w14:paraId="3EFF8731" w14:textId="55B3DDED" w:rsidR="00C6169C" w:rsidRPr="00BF3DF6" w:rsidRDefault="00BF3DF6" w:rsidP="00BF3DF6">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If a motion (including an amendment) has been seconded, it may be withdrawn by the proposer only with the consent of the seconder and the meeting.</w:t>
      </w:r>
      <w:r w:rsidR="00C6169C" w:rsidRPr="00BF3DF6">
        <w:rPr>
          <w:rFonts w:asciiTheme="minorHAnsi" w:hAnsiTheme="minorHAnsi" w:cstheme="minorHAnsi"/>
          <w:b/>
          <w:szCs w:val="22"/>
        </w:rPr>
        <w:br w:type="page"/>
      </w:r>
    </w:p>
    <w:bookmarkEnd w:id="1"/>
    <w:bookmarkEnd w:id="2"/>
    <w:bookmarkEnd w:id="3"/>
    <w:bookmarkEnd w:id="4"/>
    <w:bookmarkEnd w:id="6"/>
    <w:p w14:paraId="397DC857" w14:textId="77777777" w:rsidR="00883BA0" w:rsidRPr="004E480E" w:rsidRDefault="00883BA0" w:rsidP="004276C0">
      <w:pPr>
        <w:numPr>
          <w:ilvl w:val="0"/>
          <w:numId w:val="8"/>
        </w:numPr>
        <w:spacing w:after="200" w:line="276" w:lineRule="auto"/>
        <w:jc w:val="both"/>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lastRenderedPageBreak/>
        <w:t xml:space="preserve">An amendment is a proposal to remove or add words to a motion. It shall not negate the motion. </w:t>
      </w:r>
    </w:p>
    <w:p w14:paraId="297B92DD" w14:textId="77777777" w:rsidR="00883BA0" w:rsidRPr="004E480E" w:rsidRDefault="00883BA0" w:rsidP="004276C0">
      <w:pPr>
        <w:numPr>
          <w:ilvl w:val="0"/>
          <w:numId w:val="8"/>
        </w:numPr>
        <w:spacing w:after="200" w:line="276" w:lineRule="auto"/>
        <w:jc w:val="both"/>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If an amendment to the original motion is carried, the original motion</w:t>
      </w:r>
      <w:r w:rsidR="00A44424" w:rsidRPr="004E480E">
        <w:rPr>
          <w:rFonts w:asciiTheme="minorHAnsi" w:hAnsiTheme="minorHAnsi" w:cstheme="minorHAnsi"/>
          <w:color w:val="000000"/>
          <w:sz w:val="22"/>
          <w:szCs w:val="22"/>
          <w:lang w:bidi="en-US"/>
        </w:rPr>
        <w:t xml:space="preserve"> (as amended)</w:t>
      </w:r>
      <w:r w:rsidRPr="004E480E">
        <w:rPr>
          <w:rFonts w:asciiTheme="minorHAnsi" w:hAnsiTheme="minorHAnsi" w:cstheme="minorHAnsi"/>
          <w:color w:val="000000"/>
          <w:sz w:val="22"/>
          <w:szCs w:val="22"/>
          <w:lang w:bidi="en-US"/>
        </w:rPr>
        <w:t xml:space="preserve"> becomes the substantive motion upon which further amendment(s) may be moved.</w:t>
      </w:r>
    </w:p>
    <w:p w14:paraId="04BDF949" w14:textId="77777777" w:rsidR="00883BA0" w:rsidRPr="004E480E" w:rsidRDefault="00883BA0" w:rsidP="004276C0">
      <w:pPr>
        <w:numPr>
          <w:ilvl w:val="0"/>
          <w:numId w:val="8"/>
        </w:numPr>
        <w:spacing w:after="200" w:line="276" w:lineRule="auto"/>
        <w:jc w:val="both"/>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An amendment shall not be considered unless early verbal notice of it is given at the meeting and, if requested by the chairman of the meeting, is expressed in writing to the chairman. </w:t>
      </w:r>
    </w:p>
    <w:p w14:paraId="07112690"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 councillor may move an amendment to his own motion if agreed by the meeting. If a motion has already been seconded, the amendment shall be with the consent of the seconder and the meeting.</w:t>
      </w:r>
    </w:p>
    <w:p w14:paraId="380108E7" w14:textId="77777777" w:rsidR="00883BA0" w:rsidRPr="004E480E" w:rsidRDefault="00883BA0" w:rsidP="004276C0">
      <w:pPr>
        <w:numPr>
          <w:ilvl w:val="0"/>
          <w:numId w:val="8"/>
        </w:numPr>
        <w:spacing w:after="200" w:line="276" w:lineRule="auto"/>
        <w:jc w:val="both"/>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If there is more than one amendment to an original or substantive motion, the amendments shall be moved in the order directed by the chairman</w:t>
      </w:r>
      <w:r w:rsidR="005028B6" w:rsidRPr="004E480E">
        <w:rPr>
          <w:rFonts w:asciiTheme="minorHAnsi" w:hAnsiTheme="minorHAnsi" w:cstheme="minorHAnsi"/>
          <w:color w:val="000000"/>
          <w:sz w:val="22"/>
          <w:szCs w:val="22"/>
          <w:lang w:bidi="en-US"/>
        </w:rPr>
        <w:t xml:space="preserve"> of the meeting</w:t>
      </w:r>
      <w:r w:rsidRPr="004E480E">
        <w:rPr>
          <w:rFonts w:asciiTheme="minorHAnsi" w:hAnsiTheme="minorHAnsi" w:cstheme="minorHAnsi"/>
          <w:color w:val="000000"/>
          <w:sz w:val="22"/>
          <w:szCs w:val="22"/>
          <w:lang w:bidi="en-US"/>
        </w:rPr>
        <w:t>.</w:t>
      </w:r>
    </w:p>
    <w:p w14:paraId="1ABF4E4D"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Subject to standing order 1(k), only one amendment shall be moved and debated at a time, the order of which shall be directed by the chairman of the meeting. </w:t>
      </w:r>
    </w:p>
    <w:p w14:paraId="382BA548"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One or more amendments may be discussed together if the chairman of the meeting considers this expedient but each amendment shall be voted upon separately.</w:t>
      </w:r>
    </w:p>
    <w:p w14:paraId="7D7095AB"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 councillor may not move more than one amendment to an original or substantive motion. </w:t>
      </w:r>
    </w:p>
    <w:p w14:paraId="632AAB25" w14:textId="77777777" w:rsidR="00883BA0" w:rsidRPr="004E480E" w:rsidRDefault="00883BA0" w:rsidP="004276C0">
      <w:pPr>
        <w:numPr>
          <w:ilvl w:val="0"/>
          <w:numId w:val="8"/>
        </w:numPr>
        <w:spacing w:after="200" w:line="276" w:lineRule="auto"/>
        <w:jc w:val="both"/>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mover of an amendment has no right of reply at the end of debate on it. </w:t>
      </w:r>
    </w:p>
    <w:p w14:paraId="76F4852D"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Where a series of amendments to an original motion are carried, the mover of the original motion shall have a right of reply</w:t>
      </w:r>
      <w:r w:rsidR="0077708A" w:rsidRPr="004E480E">
        <w:rPr>
          <w:rFonts w:asciiTheme="minorHAnsi" w:hAnsiTheme="minorHAnsi" w:cstheme="minorHAnsi"/>
          <w:color w:val="000000"/>
          <w:sz w:val="22"/>
          <w:szCs w:val="22"/>
          <w:lang w:bidi="en-US"/>
        </w:rPr>
        <w:t xml:space="preserve"> either at the end of debate on </w:t>
      </w:r>
      <w:r w:rsidRPr="004E480E">
        <w:rPr>
          <w:rFonts w:asciiTheme="minorHAnsi" w:hAnsiTheme="minorHAnsi" w:cstheme="minorHAnsi"/>
          <w:color w:val="000000"/>
          <w:sz w:val="22"/>
          <w:szCs w:val="22"/>
          <w:lang w:bidi="en-US"/>
        </w:rPr>
        <w:t>the first amendment or at the very end of debate</w:t>
      </w:r>
      <w:r w:rsidRPr="004E480E">
        <w:rPr>
          <w:rFonts w:asciiTheme="minorHAnsi" w:hAnsiTheme="minorHAnsi" w:cstheme="minorHAnsi"/>
          <w:sz w:val="22"/>
          <w:szCs w:val="22"/>
        </w:rPr>
        <w:t xml:space="preserve"> </w:t>
      </w:r>
      <w:r w:rsidRPr="004E480E">
        <w:rPr>
          <w:rFonts w:asciiTheme="minorHAnsi" w:hAnsiTheme="minorHAnsi" w:cstheme="minorHAnsi"/>
          <w:color w:val="000000"/>
          <w:sz w:val="22"/>
          <w:szCs w:val="22"/>
          <w:lang w:bidi="en-US"/>
        </w:rPr>
        <w:t>on the final substantive motion immediately before it is put to the vote.</w:t>
      </w:r>
    </w:p>
    <w:p w14:paraId="1DA60E47"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Unless permitted by the chairman of the meeting, a councillor may speak once in the debate on a motion except:</w:t>
      </w:r>
    </w:p>
    <w:p w14:paraId="067E883F" w14:textId="77777777" w:rsidR="00883BA0" w:rsidRPr="004E480E" w:rsidRDefault="00883BA0" w:rsidP="004276C0">
      <w:pPr>
        <w:pStyle w:val="ListParagraph"/>
        <w:widowControl w:val="0"/>
        <w:numPr>
          <w:ilvl w:val="0"/>
          <w:numId w:val="37"/>
        </w:numPr>
        <w:suppressAutoHyphens/>
        <w:autoSpaceDE w:val="0"/>
        <w:autoSpaceDN w:val="0"/>
        <w:adjustRightInd w:val="0"/>
        <w:spacing w:after="200"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speak on an amendment moved by another </w:t>
      </w:r>
      <w:proofErr w:type="gramStart"/>
      <w:r w:rsidRPr="004E480E">
        <w:rPr>
          <w:rFonts w:asciiTheme="minorHAnsi" w:hAnsiTheme="minorHAnsi" w:cstheme="minorHAnsi"/>
          <w:color w:val="000000"/>
          <w:sz w:val="22"/>
          <w:szCs w:val="22"/>
          <w:lang w:bidi="en-US"/>
        </w:rPr>
        <w:t>councillor;</w:t>
      </w:r>
      <w:proofErr w:type="gramEnd"/>
      <w:r w:rsidRPr="004E480E">
        <w:rPr>
          <w:rFonts w:asciiTheme="minorHAnsi" w:hAnsiTheme="minorHAnsi" w:cstheme="minorHAnsi"/>
          <w:color w:val="000000"/>
          <w:sz w:val="22"/>
          <w:szCs w:val="22"/>
          <w:lang w:bidi="en-US"/>
        </w:rPr>
        <w:t xml:space="preserve"> </w:t>
      </w:r>
    </w:p>
    <w:p w14:paraId="3F3D932E" w14:textId="77777777" w:rsidR="00883BA0" w:rsidRPr="004E480E" w:rsidRDefault="00883BA0" w:rsidP="004276C0">
      <w:pPr>
        <w:pStyle w:val="ListParagraph"/>
        <w:widowControl w:val="0"/>
        <w:numPr>
          <w:ilvl w:val="0"/>
          <w:numId w:val="37"/>
        </w:numPr>
        <w:suppressAutoHyphens/>
        <w:autoSpaceDE w:val="0"/>
        <w:autoSpaceDN w:val="0"/>
        <w:adjustRightInd w:val="0"/>
        <w:spacing w:after="200"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move or speak on another amendment if the motion has been amended since he last </w:t>
      </w:r>
      <w:proofErr w:type="gramStart"/>
      <w:r w:rsidRPr="004E480E">
        <w:rPr>
          <w:rFonts w:asciiTheme="minorHAnsi" w:hAnsiTheme="minorHAnsi" w:cstheme="minorHAnsi"/>
          <w:color w:val="000000"/>
          <w:sz w:val="22"/>
          <w:szCs w:val="22"/>
          <w:lang w:bidi="en-US"/>
        </w:rPr>
        <w:t>spoke;</w:t>
      </w:r>
      <w:proofErr w:type="gramEnd"/>
      <w:r w:rsidRPr="004E480E">
        <w:rPr>
          <w:rFonts w:asciiTheme="minorHAnsi" w:hAnsiTheme="minorHAnsi" w:cstheme="minorHAnsi"/>
          <w:color w:val="000000"/>
          <w:sz w:val="22"/>
          <w:szCs w:val="22"/>
          <w:lang w:bidi="en-US"/>
        </w:rPr>
        <w:t xml:space="preserve"> </w:t>
      </w:r>
    </w:p>
    <w:p w14:paraId="384431B0" w14:textId="77777777" w:rsidR="00883BA0" w:rsidRPr="004E480E" w:rsidRDefault="00883BA0" w:rsidP="004276C0">
      <w:pPr>
        <w:pStyle w:val="ListParagraph"/>
        <w:widowControl w:val="0"/>
        <w:numPr>
          <w:ilvl w:val="0"/>
          <w:numId w:val="37"/>
        </w:numPr>
        <w:suppressAutoHyphens/>
        <w:autoSpaceDE w:val="0"/>
        <w:autoSpaceDN w:val="0"/>
        <w:adjustRightInd w:val="0"/>
        <w:spacing w:after="200"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make a point of </w:t>
      </w:r>
      <w:proofErr w:type="gramStart"/>
      <w:r w:rsidRPr="004E480E">
        <w:rPr>
          <w:rFonts w:asciiTheme="minorHAnsi" w:hAnsiTheme="minorHAnsi" w:cstheme="minorHAnsi"/>
          <w:color w:val="000000"/>
          <w:sz w:val="22"/>
          <w:szCs w:val="22"/>
          <w:lang w:bidi="en-US"/>
        </w:rPr>
        <w:t>order;</w:t>
      </w:r>
      <w:proofErr w:type="gramEnd"/>
      <w:r w:rsidRPr="004E480E">
        <w:rPr>
          <w:rFonts w:asciiTheme="minorHAnsi" w:hAnsiTheme="minorHAnsi" w:cstheme="minorHAnsi"/>
          <w:color w:val="000000"/>
          <w:sz w:val="22"/>
          <w:szCs w:val="22"/>
          <w:lang w:bidi="en-US"/>
        </w:rPr>
        <w:t xml:space="preserve"> </w:t>
      </w:r>
    </w:p>
    <w:p w14:paraId="2B330EF2" w14:textId="77777777" w:rsidR="00883BA0" w:rsidRPr="004E480E" w:rsidRDefault="00883BA0" w:rsidP="004276C0">
      <w:pPr>
        <w:pStyle w:val="ListParagraph"/>
        <w:widowControl w:val="0"/>
        <w:numPr>
          <w:ilvl w:val="0"/>
          <w:numId w:val="37"/>
        </w:numPr>
        <w:suppressAutoHyphens/>
        <w:autoSpaceDE w:val="0"/>
        <w:autoSpaceDN w:val="0"/>
        <w:adjustRightInd w:val="0"/>
        <w:spacing w:after="200"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give a personal explanation; or </w:t>
      </w:r>
    </w:p>
    <w:p w14:paraId="60D123DE" w14:textId="77777777" w:rsidR="00883BA0" w:rsidRPr="004E480E" w:rsidRDefault="00C4001F" w:rsidP="004276C0">
      <w:pPr>
        <w:pStyle w:val="ListParagraph"/>
        <w:widowControl w:val="0"/>
        <w:numPr>
          <w:ilvl w:val="0"/>
          <w:numId w:val="37"/>
        </w:numPr>
        <w:suppressAutoHyphens/>
        <w:autoSpaceDE w:val="0"/>
        <w:autoSpaceDN w:val="0"/>
        <w:adjustRightInd w:val="0"/>
        <w:spacing w:after="200"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to</w:t>
      </w:r>
      <w:r w:rsidR="005F41FC" w:rsidRPr="004E480E">
        <w:rPr>
          <w:rFonts w:asciiTheme="minorHAnsi" w:hAnsiTheme="minorHAnsi" w:cstheme="minorHAnsi"/>
          <w:color w:val="000000"/>
          <w:sz w:val="22"/>
          <w:szCs w:val="22"/>
          <w:lang w:bidi="en-US"/>
        </w:rPr>
        <w:t xml:space="preserve"> exercise </w:t>
      </w:r>
      <w:r w:rsidR="00883BA0" w:rsidRPr="004E480E">
        <w:rPr>
          <w:rFonts w:asciiTheme="minorHAnsi" w:hAnsiTheme="minorHAnsi" w:cstheme="minorHAnsi"/>
          <w:color w:val="000000"/>
          <w:sz w:val="22"/>
          <w:szCs w:val="22"/>
          <w:lang w:bidi="en-US"/>
        </w:rPr>
        <w:t>a right of reply.</w:t>
      </w:r>
    </w:p>
    <w:p w14:paraId="5259E034" w14:textId="77777777" w:rsidR="00883BA0" w:rsidRPr="004E480E" w:rsidRDefault="0064731C"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During the debate on</w:t>
      </w:r>
      <w:r w:rsidR="00883BA0" w:rsidRPr="004E480E">
        <w:rPr>
          <w:rFonts w:asciiTheme="minorHAnsi" w:hAnsiTheme="minorHAnsi" w:cstheme="minorHAnsi"/>
          <w:color w:val="000000"/>
          <w:sz w:val="22"/>
          <w:szCs w:val="22"/>
          <w:lang w:bidi="en-US"/>
        </w:rPr>
        <w:t xml:space="preserve"> a motion, a councillor may interrupt only on a point of order or a personal explanation and the councillor who was interrupted shall stop speaking. A councillor raising a point of order shall identify the standing order which he considers has been breached or specify the other irregularity in the proceedings of the meeting </w:t>
      </w:r>
      <w:r w:rsidR="00883BA0" w:rsidRPr="004E480E">
        <w:rPr>
          <w:rFonts w:asciiTheme="minorHAnsi" w:hAnsiTheme="minorHAnsi" w:cstheme="minorHAnsi"/>
          <w:color w:val="000000"/>
          <w:sz w:val="22"/>
          <w:szCs w:val="22"/>
          <w:lang w:bidi="en-US"/>
        </w:rPr>
        <w:lastRenderedPageBreak/>
        <w:t xml:space="preserve">he is concerned by. </w:t>
      </w:r>
    </w:p>
    <w:p w14:paraId="5CFAFB96"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 point of order shall be decided by the chairman of the meeting and his decision shall be final. </w:t>
      </w:r>
    </w:p>
    <w:p w14:paraId="23929B63" w14:textId="77777777" w:rsidR="00883BA0" w:rsidRPr="004E480E" w:rsidRDefault="00883BA0" w:rsidP="004276C0">
      <w:pPr>
        <w:widowControl w:val="0"/>
        <w:numPr>
          <w:ilvl w:val="0"/>
          <w:numId w:val="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When a motion is under debate, no other motion shall be moved except: </w:t>
      </w:r>
    </w:p>
    <w:p w14:paraId="4A5FDC09"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amend the </w:t>
      </w:r>
      <w:proofErr w:type="gramStart"/>
      <w:r w:rsidRPr="004E480E">
        <w:rPr>
          <w:rFonts w:asciiTheme="minorHAnsi" w:hAnsiTheme="minorHAnsi" w:cstheme="minorHAnsi"/>
          <w:color w:val="000000"/>
          <w:sz w:val="22"/>
          <w:szCs w:val="22"/>
          <w:lang w:bidi="en-US"/>
        </w:rPr>
        <w:t>motion;</w:t>
      </w:r>
      <w:proofErr w:type="gramEnd"/>
    </w:p>
    <w:p w14:paraId="5A893284"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proceed to the next </w:t>
      </w:r>
      <w:proofErr w:type="gramStart"/>
      <w:r w:rsidRPr="004E480E">
        <w:rPr>
          <w:rFonts w:asciiTheme="minorHAnsi" w:hAnsiTheme="minorHAnsi" w:cstheme="minorHAnsi"/>
          <w:color w:val="000000"/>
          <w:sz w:val="22"/>
          <w:szCs w:val="22"/>
          <w:lang w:bidi="en-US"/>
        </w:rPr>
        <w:t>business;</w:t>
      </w:r>
      <w:proofErr w:type="gramEnd"/>
    </w:p>
    <w:p w14:paraId="5C63C559"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adjourn the </w:t>
      </w:r>
      <w:proofErr w:type="gramStart"/>
      <w:r w:rsidRPr="004E480E">
        <w:rPr>
          <w:rFonts w:asciiTheme="minorHAnsi" w:hAnsiTheme="minorHAnsi" w:cstheme="minorHAnsi"/>
          <w:color w:val="000000"/>
          <w:sz w:val="22"/>
          <w:szCs w:val="22"/>
          <w:lang w:bidi="en-US"/>
        </w:rPr>
        <w:t>debate;</w:t>
      </w:r>
      <w:proofErr w:type="gramEnd"/>
    </w:p>
    <w:p w14:paraId="7A96C789"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put the motion to a </w:t>
      </w:r>
      <w:proofErr w:type="gramStart"/>
      <w:r w:rsidRPr="004E480E">
        <w:rPr>
          <w:rFonts w:asciiTheme="minorHAnsi" w:hAnsiTheme="minorHAnsi" w:cstheme="minorHAnsi"/>
          <w:color w:val="000000"/>
          <w:sz w:val="22"/>
          <w:szCs w:val="22"/>
          <w:lang w:bidi="en-US"/>
        </w:rPr>
        <w:t>vote;</w:t>
      </w:r>
      <w:proofErr w:type="gramEnd"/>
    </w:p>
    <w:p w14:paraId="0571DBAB"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ask a person to be no longer heard or to leave the </w:t>
      </w:r>
      <w:proofErr w:type="gramStart"/>
      <w:r w:rsidRPr="004E480E">
        <w:rPr>
          <w:rFonts w:asciiTheme="minorHAnsi" w:hAnsiTheme="minorHAnsi" w:cstheme="minorHAnsi"/>
          <w:color w:val="000000"/>
          <w:sz w:val="22"/>
          <w:szCs w:val="22"/>
          <w:lang w:bidi="en-US"/>
        </w:rPr>
        <w:t>meeting;</w:t>
      </w:r>
      <w:proofErr w:type="gramEnd"/>
    </w:p>
    <w:p w14:paraId="7C04DD33"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refer a motion to a committee or sub-committee for </w:t>
      </w:r>
      <w:proofErr w:type="gramStart"/>
      <w:r w:rsidRPr="004E480E">
        <w:rPr>
          <w:rFonts w:asciiTheme="minorHAnsi" w:hAnsiTheme="minorHAnsi" w:cstheme="minorHAnsi"/>
          <w:color w:val="000000"/>
          <w:sz w:val="22"/>
          <w:szCs w:val="22"/>
          <w:lang w:bidi="en-US"/>
        </w:rPr>
        <w:t>consideration;</w:t>
      </w:r>
      <w:proofErr w:type="gramEnd"/>
      <w:r w:rsidRPr="004E480E">
        <w:rPr>
          <w:rFonts w:asciiTheme="minorHAnsi" w:hAnsiTheme="minorHAnsi" w:cstheme="minorHAnsi"/>
          <w:color w:val="000000"/>
          <w:sz w:val="22"/>
          <w:szCs w:val="22"/>
          <w:lang w:bidi="en-US"/>
        </w:rPr>
        <w:t xml:space="preserve"> </w:t>
      </w:r>
    </w:p>
    <w:p w14:paraId="61A6E290"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exclude the public and </w:t>
      </w:r>
      <w:proofErr w:type="gramStart"/>
      <w:r w:rsidRPr="004E480E">
        <w:rPr>
          <w:rFonts w:asciiTheme="minorHAnsi" w:hAnsiTheme="minorHAnsi" w:cstheme="minorHAnsi"/>
          <w:color w:val="000000"/>
          <w:sz w:val="22"/>
          <w:szCs w:val="22"/>
          <w:lang w:bidi="en-US"/>
        </w:rPr>
        <w:t>press;</w:t>
      </w:r>
      <w:proofErr w:type="gramEnd"/>
    </w:p>
    <w:p w14:paraId="5A4EA406"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to adjourn the meeting; or</w:t>
      </w:r>
    </w:p>
    <w:p w14:paraId="15F761BC" w14:textId="77777777" w:rsidR="00883BA0" w:rsidRPr="004E480E" w:rsidRDefault="00883BA0" w:rsidP="004276C0">
      <w:pPr>
        <w:widowControl w:val="0"/>
        <w:numPr>
          <w:ilvl w:val="0"/>
          <w:numId w:val="9"/>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suspend </w:t>
      </w:r>
      <w:proofErr w:type="gramStart"/>
      <w:r w:rsidRPr="004E480E">
        <w:rPr>
          <w:rFonts w:asciiTheme="minorHAnsi" w:hAnsiTheme="minorHAnsi" w:cstheme="minorHAnsi"/>
          <w:color w:val="000000"/>
          <w:sz w:val="22"/>
          <w:szCs w:val="22"/>
          <w:lang w:bidi="en-US"/>
        </w:rPr>
        <w:t>particular standing</w:t>
      </w:r>
      <w:proofErr w:type="gramEnd"/>
      <w:r w:rsidRPr="004E480E">
        <w:rPr>
          <w:rFonts w:asciiTheme="minorHAnsi" w:hAnsiTheme="minorHAnsi" w:cstheme="minorHAnsi"/>
          <w:color w:val="000000"/>
          <w:sz w:val="22"/>
          <w:szCs w:val="22"/>
          <w:lang w:bidi="en-US"/>
        </w:rPr>
        <w:t xml:space="preserve"> order(s) excepting those which reflect mandatory statutory </w:t>
      </w:r>
      <w:r w:rsidR="00AB7305" w:rsidRPr="004E480E">
        <w:rPr>
          <w:rFonts w:asciiTheme="minorHAnsi" w:hAnsiTheme="minorHAnsi" w:cstheme="minorHAnsi"/>
          <w:color w:val="000000"/>
          <w:sz w:val="22"/>
          <w:szCs w:val="22"/>
          <w:lang w:bidi="en-US"/>
        </w:rPr>
        <w:t xml:space="preserve">or legal </w:t>
      </w:r>
      <w:r w:rsidRPr="004E480E">
        <w:rPr>
          <w:rFonts w:asciiTheme="minorHAnsi" w:hAnsiTheme="minorHAnsi" w:cstheme="minorHAnsi"/>
          <w:color w:val="000000"/>
          <w:sz w:val="22"/>
          <w:szCs w:val="22"/>
          <w:lang w:bidi="en-US"/>
        </w:rPr>
        <w:t>requirements.</w:t>
      </w:r>
    </w:p>
    <w:p w14:paraId="4E6D1DD2" w14:textId="77777777" w:rsidR="00883BA0" w:rsidRPr="004E480E" w:rsidRDefault="00883BA0" w:rsidP="004276C0">
      <w:pPr>
        <w:widowControl w:val="0"/>
        <w:numPr>
          <w:ilvl w:val="0"/>
          <w:numId w:val="3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Before an original or substantive motion is put to the vote, the chairman of the meeting shall be satisfied that the motion has been sufficiently debated and that the mover of the motion under debate has exercised or waived his right of reply. </w:t>
      </w:r>
    </w:p>
    <w:p w14:paraId="4B1DE7CA" w14:textId="77777777" w:rsidR="00883BA0" w:rsidRPr="004E480E" w:rsidRDefault="00883BA0" w:rsidP="004276C0">
      <w:pPr>
        <w:widowControl w:val="0"/>
        <w:numPr>
          <w:ilvl w:val="0"/>
          <w:numId w:val="38"/>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Excluding motions moved </w:t>
      </w:r>
      <w:proofErr w:type="spellStart"/>
      <w:r w:rsidRPr="004E480E">
        <w:rPr>
          <w:rFonts w:asciiTheme="minorHAnsi" w:hAnsiTheme="minorHAnsi" w:cstheme="minorHAnsi"/>
          <w:color w:val="000000"/>
          <w:sz w:val="22"/>
          <w:szCs w:val="22"/>
          <w:lang w:bidi="en-US"/>
        </w:rPr>
        <w:t>under standing</w:t>
      </w:r>
      <w:proofErr w:type="spellEnd"/>
      <w:r w:rsidRPr="004E480E">
        <w:rPr>
          <w:rFonts w:asciiTheme="minorHAnsi" w:hAnsiTheme="minorHAnsi" w:cstheme="minorHAnsi"/>
          <w:color w:val="000000"/>
          <w:sz w:val="22"/>
          <w:szCs w:val="22"/>
          <w:lang w:bidi="en-US"/>
        </w:rPr>
        <w:t xml:space="preserve"> order 1(r), the contributions or speeches by a councillor shall relate only to the motion under discussion and shall not exceed </w:t>
      </w:r>
      <w:r w:rsidR="009A72CD" w:rsidRPr="004E480E">
        <w:rPr>
          <w:rFonts w:asciiTheme="minorHAnsi" w:hAnsiTheme="minorHAnsi" w:cstheme="minorHAnsi"/>
          <w:color w:val="000000"/>
          <w:sz w:val="22"/>
          <w:szCs w:val="22"/>
          <w:lang w:bidi="en-US"/>
        </w:rPr>
        <w:t>3</w:t>
      </w:r>
      <w:r w:rsidRPr="004E480E">
        <w:rPr>
          <w:rFonts w:asciiTheme="minorHAnsi" w:hAnsiTheme="minorHAnsi" w:cstheme="minorHAnsi"/>
          <w:color w:val="000000"/>
          <w:sz w:val="22"/>
          <w:szCs w:val="22"/>
          <w:lang w:bidi="en-US"/>
        </w:rPr>
        <w:t xml:space="preserve"> minutes without the consent of the chairman of the meeting.</w:t>
      </w:r>
    </w:p>
    <w:p w14:paraId="55521CCE"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9" w:name="_Toc357072130"/>
      <w:bookmarkStart w:id="10" w:name="_Toc359318555"/>
      <w:bookmarkStart w:id="11" w:name="_Toc359334503"/>
      <w:bookmarkStart w:id="12" w:name="_Toc359334782"/>
      <w:bookmarkStart w:id="13" w:name="_Toc359336484"/>
      <w:bookmarkStart w:id="14" w:name="_Toc41738675"/>
      <w:r w:rsidRPr="004E480E">
        <w:rPr>
          <w:rFonts w:asciiTheme="minorHAnsi" w:hAnsiTheme="minorHAnsi" w:cstheme="minorHAnsi"/>
          <w:b/>
          <w:szCs w:val="22"/>
        </w:rPr>
        <w:t>DISORDERLY CONDUCT AT MEETINGS</w:t>
      </w:r>
      <w:bookmarkEnd w:id="9"/>
      <w:bookmarkEnd w:id="10"/>
      <w:bookmarkEnd w:id="11"/>
      <w:bookmarkEnd w:id="12"/>
      <w:bookmarkEnd w:id="13"/>
      <w:bookmarkEnd w:id="14"/>
    </w:p>
    <w:p w14:paraId="4A27DE4E" w14:textId="77777777" w:rsidR="0032195E" w:rsidRPr="004E480E" w:rsidRDefault="0032195E" w:rsidP="004276C0">
      <w:pPr>
        <w:jc w:val="both"/>
        <w:rPr>
          <w:rFonts w:asciiTheme="minorHAnsi" w:hAnsiTheme="minorHAnsi" w:cstheme="minorHAnsi"/>
        </w:rPr>
      </w:pPr>
    </w:p>
    <w:p w14:paraId="76883D82" w14:textId="77777777" w:rsidR="00883BA0" w:rsidRPr="004E480E" w:rsidRDefault="00883BA0" w:rsidP="004276C0">
      <w:pPr>
        <w:widowControl w:val="0"/>
        <w:numPr>
          <w:ilvl w:val="0"/>
          <w:numId w:val="12"/>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No person shall obstruct the transaction of business at a meeting or behave offensively or improperly. If this standing order is ignored, the chairman of the meeting shall request such person(s) to moderate or improve their conduct.</w:t>
      </w:r>
    </w:p>
    <w:p w14:paraId="63ACA8FF" w14:textId="77777777" w:rsidR="00883BA0" w:rsidRPr="004E480E" w:rsidRDefault="00883BA0" w:rsidP="004276C0">
      <w:pPr>
        <w:widowControl w:val="0"/>
        <w:numPr>
          <w:ilvl w:val="0"/>
          <w:numId w:val="12"/>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If person(s) </w:t>
      </w:r>
      <w:proofErr w:type="gramStart"/>
      <w:r w:rsidRPr="004E480E">
        <w:rPr>
          <w:rFonts w:asciiTheme="minorHAnsi" w:hAnsiTheme="minorHAnsi" w:cstheme="minorHAnsi"/>
          <w:color w:val="000000"/>
          <w:sz w:val="22"/>
          <w:szCs w:val="22"/>
          <w:lang w:bidi="en-US"/>
        </w:rPr>
        <w:t>disregard</w:t>
      </w:r>
      <w:proofErr w:type="gramEnd"/>
      <w:r w:rsidRPr="004E480E">
        <w:rPr>
          <w:rFonts w:asciiTheme="minorHAnsi" w:hAnsiTheme="minorHAnsi" w:cstheme="minorHAnsi"/>
          <w:color w:val="000000"/>
          <w:sz w:val="22"/>
          <w:szCs w:val="22"/>
          <w:lang w:bidi="en-US"/>
        </w:rPr>
        <w:t xml:space="preserve"> the request of the chairman of the meeting to moderate or improve their conduct, any councillor or the chairman of the meeting may move that the person be no longer heard or </w:t>
      </w:r>
      <w:r w:rsidR="00765EBA" w:rsidRPr="004E480E">
        <w:rPr>
          <w:rFonts w:asciiTheme="minorHAnsi" w:hAnsiTheme="minorHAnsi" w:cstheme="minorHAnsi"/>
          <w:color w:val="000000"/>
          <w:sz w:val="22"/>
          <w:szCs w:val="22"/>
          <w:lang w:bidi="en-US"/>
        </w:rPr>
        <w:t xml:space="preserve">be </w:t>
      </w:r>
      <w:r w:rsidRPr="004E480E">
        <w:rPr>
          <w:rFonts w:asciiTheme="minorHAnsi" w:hAnsiTheme="minorHAnsi" w:cstheme="minorHAnsi"/>
          <w:color w:val="000000"/>
          <w:sz w:val="22"/>
          <w:szCs w:val="22"/>
          <w:lang w:bidi="en-US"/>
        </w:rPr>
        <w:t>excluded from the meeting. The motion, if seconded, shall be put to the vote without discussion.</w:t>
      </w:r>
    </w:p>
    <w:p w14:paraId="28A01893" w14:textId="5B03F4CD" w:rsidR="00883BA0" w:rsidRPr="002816A6" w:rsidRDefault="00883BA0" w:rsidP="004276C0">
      <w:pPr>
        <w:widowControl w:val="0"/>
        <w:numPr>
          <w:ilvl w:val="0"/>
          <w:numId w:val="12"/>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If a resolution made under standing order 2(b) is ignored, the chairman of the meeting may take further reasonable steps to restore order or to progress the meeting. This may include </w:t>
      </w:r>
      <w:proofErr w:type="gramStart"/>
      <w:r w:rsidRPr="004E480E">
        <w:rPr>
          <w:rFonts w:asciiTheme="minorHAnsi" w:hAnsiTheme="minorHAnsi" w:cstheme="minorHAnsi"/>
          <w:color w:val="000000"/>
          <w:sz w:val="22"/>
          <w:szCs w:val="22"/>
          <w:lang w:bidi="en-US"/>
        </w:rPr>
        <w:t>temporarily suspending</w:t>
      </w:r>
      <w:proofErr w:type="gramEnd"/>
      <w:r w:rsidRPr="004E480E">
        <w:rPr>
          <w:rFonts w:asciiTheme="minorHAnsi" w:hAnsiTheme="minorHAnsi" w:cstheme="minorHAnsi"/>
          <w:color w:val="000000"/>
          <w:sz w:val="22"/>
          <w:szCs w:val="22"/>
          <w:lang w:bidi="en-US"/>
        </w:rPr>
        <w:t xml:space="preserve"> or closing the meeting.</w:t>
      </w:r>
    </w:p>
    <w:p w14:paraId="469E7048" w14:textId="7055BE3D" w:rsidR="00792C61" w:rsidRDefault="001E3ED6" w:rsidP="00792C61">
      <w:pPr>
        <w:pStyle w:val="Heading1"/>
        <w:spacing w:before="0" w:after="200" w:line="276" w:lineRule="auto"/>
        <w:jc w:val="both"/>
        <w:rPr>
          <w:rFonts w:asciiTheme="minorHAnsi" w:hAnsiTheme="minorHAnsi" w:cstheme="minorHAnsi"/>
          <w:b/>
          <w:szCs w:val="22"/>
        </w:rPr>
      </w:pPr>
      <w:bookmarkStart w:id="15" w:name="_Toc357072131"/>
      <w:bookmarkStart w:id="16" w:name="_Toc359318556"/>
      <w:bookmarkStart w:id="17" w:name="_Toc359334504"/>
      <w:bookmarkStart w:id="18" w:name="_Toc359334783"/>
      <w:bookmarkStart w:id="19" w:name="_Toc359336485"/>
      <w:bookmarkStart w:id="20" w:name="_Toc41738676"/>
      <w:r w:rsidRPr="00897959">
        <w:rPr>
          <w:rFonts w:asciiTheme="minorHAnsi" w:hAnsiTheme="minorHAnsi" w:cstheme="minorHAnsi"/>
          <w:b/>
          <w:szCs w:val="22"/>
        </w:rPr>
        <w:lastRenderedPageBreak/>
        <w:t>MEETINGS GENERALLY</w:t>
      </w:r>
      <w:bookmarkEnd w:id="15"/>
      <w:bookmarkEnd w:id="16"/>
      <w:bookmarkEnd w:id="17"/>
      <w:bookmarkEnd w:id="18"/>
      <w:bookmarkEnd w:id="19"/>
      <w:bookmarkEnd w:id="20"/>
    </w:p>
    <w:p w14:paraId="24700EA4" w14:textId="5FEC4515" w:rsidR="00BF3DF6" w:rsidRPr="00BF3DF6" w:rsidRDefault="00BF3DF6" w:rsidP="00BF3DF6">
      <w:pPr>
        <w:rPr>
          <w:rFonts w:asciiTheme="minorHAnsi" w:hAnsiTheme="minorHAnsi" w:cstheme="minorHAnsi"/>
        </w:rPr>
      </w:pPr>
      <w:r w:rsidRPr="00BF3DF6">
        <w:rPr>
          <w:rFonts w:asciiTheme="minorHAnsi" w:hAnsiTheme="minorHAnsi" w:cstheme="minorHAnsi"/>
        </w:rPr>
        <w:t xml:space="preserve">A local council meeting may be held within or outside the parish area (paragraph 10 of schedule </w:t>
      </w:r>
      <w:proofErr w:type="gramStart"/>
      <w:r w:rsidRPr="00BF3DF6">
        <w:rPr>
          <w:rFonts w:asciiTheme="minorHAnsi" w:hAnsiTheme="minorHAnsi" w:cstheme="minorHAnsi"/>
        </w:rPr>
        <w:t>12</w:t>
      </w:r>
      <w:proofErr w:type="gramEnd"/>
      <w:r w:rsidRPr="00BF3DF6">
        <w:rPr>
          <w:rFonts w:asciiTheme="minorHAnsi" w:hAnsiTheme="minorHAnsi" w:cstheme="minorHAnsi"/>
        </w:rPr>
        <w:t xml:space="preserve"> to the 1972 Act).</w:t>
      </w:r>
    </w:p>
    <w:p w14:paraId="6E7EC169" w14:textId="0FCEDA66" w:rsidR="00792C61" w:rsidRDefault="00792C61" w:rsidP="00792C61">
      <w:pPr>
        <w:rPr>
          <w:highlight w:val="yellow"/>
        </w:rPr>
      </w:pPr>
    </w:p>
    <w:p w14:paraId="0D9D3B46" w14:textId="524CD4B9" w:rsidR="00792C61" w:rsidRPr="00897959" w:rsidRDefault="00792C61" w:rsidP="00792C61">
      <w:pPr>
        <w:pStyle w:val="ListParagraph"/>
        <w:numPr>
          <w:ilvl w:val="1"/>
          <w:numId w:val="1"/>
        </w:numPr>
        <w:ind w:left="567"/>
      </w:pPr>
      <w:r w:rsidRPr="00897959">
        <w:rPr>
          <w:rFonts w:asciiTheme="minorHAnsi" w:hAnsiTheme="minorHAnsi" w:cstheme="minorHAnsi"/>
          <w:b/>
          <w:color w:val="000000"/>
          <w:sz w:val="22"/>
          <w:szCs w:val="22"/>
          <w:lang w:bidi="en-US"/>
        </w:rPr>
        <w:t xml:space="preserve">Meetings shall not take place in </w:t>
      </w:r>
      <w:r w:rsidR="0051749A">
        <w:rPr>
          <w:rFonts w:asciiTheme="minorHAnsi" w:hAnsiTheme="minorHAnsi" w:cstheme="minorHAnsi"/>
          <w:b/>
          <w:color w:val="000000"/>
          <w:sz w:val="22"/>
          <w:szCs w:val="22"/>
          <w:lang w:bidi="en-US"/>
        </w:rPr>
        <w:t xml:space="preserve">a dwelling house or on </w:t>
      </w:r>
      <w:r w:rsidRPr="00897959">
        <w:rPr>
          <w:rFonts w:asciiTheme="minorHAnsi" w:hAnsiTheme="minorHAnsi" w:cstheme="minorHAnsi"/>
          <w:b/>
          <w:color w:val="000000"/>
          <w:sz w:val="22"/>
          <w:szCs w:val="22"/>
          <w:lang w:bidi="en-US"/>
        </w:rPr>
        <w:t xml:space="preserve">premises which at the time of the meeting are used for the supply of </w:t>
      </w:r>
      <w:proofErr w:type="gramStart"/>
      <w:r w:rsidRPr="00897959">
        <w:rPr>
          <w:rFonts w:asciiTheme="minorHAnsi" w:hAnsiTheme="minorHAnsi" w:cstheme="minorHAnsi"/>
          <w:b/>
          <w:color w:val="000000"/>
          <w:sz w:val="22"/>
          <w:szCs w:val="22"/>
          <w:lang w:bidi="en-US"/>
        </w:rPr>
        <w:t>alcohol, unless</w:t>
      </w:r>
      <w:proofErr w:type="gramEnd"/>
      <w:r w:rsidRPr="00897959">
        <w:rPr>
          <w:rFonts w:asciiTheme="minorHAnsi" w:hAnsiTheme="minorHAnsi" w:cstheme="minorHAnsi"/>
          <w:b/>
          <w:color w:val="000000"/>
          <w:sz w:val="22"/>
          <w:szCs w:val="22"/>
          <w:lang w:bidi="en-US"/>
        </w:rPr>
        <w:t xml:space="preserve"> no other premises are available free of charge or at a reasonable cost.</w:t>
      </w:r>
    </w:p>
    <w:p w14:paraId="2BD2CF12" w14:textId="515EA6BA" w:rsidR="00792C61" w:rsidRPr="00897959" w:rsidRDefault="00792C61" w:rsidP="00792C61"/>
    <w:p w14:paraId="7E6AADC8" w14:textId="3000529A" w:rsidR="00792C61" w:rsidRPr="00897959" w:rsidRDefault="00792C61" w:rsidP="00792C61">
      <w:pPr>
        <w:pStyle w:val="ListParagraph"/>
        <w:numPr>
          <w:ilvl w:val="1"/>
          <w:numId w:val="1"/>
        </w:numPr>
        <w:ind w:left="567"/>
      </w:pPr>
      <w:r w:rsidRPr="00897959">
        <w:rPr>
          <w:rFonts w:asciiTheme="minorHAnsi" w:hAnsiTheme="minorHAnsi" w:cstheme="minorHAnsi"/>
          <w:b/>
          <w:bCs/>
          <w:color w:val="000000"/>
          <w:sz w:val="22"/>
          <w:szCs w:val="22"/>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p w14:paraId="702061BC" w14:textId="255255A5" w:rsidR="00792C61" w:rsidRPr="00897959" w:rsidRDefault="00792C61" w:rsidP="00792C61"/>
    <w:p w14:paraId="62AC6797" w14:textId="2C898EBC" w:rsidR="00792C61" w:rsidRPr="00897959" w:rsidRDefault="00792C61" w:rsidP="00792C61">
      <w:pPr>
        <w:pStyle w:val="ListParagraph"/>
        <w:numPr>
          <w:ilvl w:val="1"/>
          <w:numId w:val="1"/>
        </w:numPr>
        <w:ind w:left="567"/>
      </w:pPr>
      <w:r w:rsidRPr="00897959">
        <w:rPr>
          <w:rFonts w:asciiTheme="minorHAnsi" w:hAnsiTheme="minorHAnsi" w:cstheme="minorHAnsi"/>
          <w:b/>
          <w:color w:val="000000"/>
          <w:sz w:val="22"/>
          <w:szCs w:val="22"/>
          <w:lang w:bidi="en-US"/>
        </w:rPr>
        <w:t>The minimum three clear days’ public notice for a meeting does not include the day on which the notice was issued or the day of the meeting unless the meeting is convened at shorter notice</w:t>
      </w:r>
    </w:p>
    <w:p w14:paraId="40880D09" w14:textId="3E68F2A1" w:rsidR="00792C61" w:rsidRPr="00897959" w:rsidRDefault="00792C61" w:rsidP="00792C61"/>
    <w:p w14:paraId="5B30D497" w14:textId="7403FFD7" w:rsidR="00792C61" w:rsidRPr="00897959" w:rsidRDefault="00792C61" w:rsidP="004D1519">
      <w:pPr>
        <w:pStyle w:val="ListParagraph"/>
        <w:numPr>
          <w:ilvl w:val="1"/>
          <w:numId w:val="1"/>
        </w:numPr>
        <w:ind w:left="567"/>
      </w:pPr>
      <w:r w:rsidRPr="00897959">
        <w:rPr>
          <w:rFonts w:asciiTheme="minorHAnsi" w:hAnsiTheme="minorHAnsi" w:cstheme="minorHAnsi"/>
          <w:b/>
          <w:bCs/>
          <w:color w:val="000000"/>
          <w:sz w:val="22"/>
          <w:szCs w:val="22"/>
          <w:lang w:bidi="en-US"/>
        </w:rPr>
        <w:t xml:space="preserve">Meetings shall be open to the public unless their presence is prejudicial to the public interest by reason of the confidential nature of the business to be transacted or for other special reasons. The public’s exclusion from part or </w:t>
      </w:r>
      <w:proofErr w:type="gramStart"/>
      <w:r w:rsidRPr="00897959">
        <w:rPr>
          <w:rFonts w:asciiTheme="minorHAnsi" w:hAnsiTheme="minorHAnsi" w:cstheme="minorHAnsi"/>
          <w:b/>
          <w:bCs/>
          <w:color w:val="000000"/>
          <w:sz w:val="22"/>
          <w:szCs w:val="22"/>
          <w:lang w:bidi="en-US"/>
        </w:rPr>
        <w:t>all of</w:t>
      </w:r>
      <w:proofErr w:type="gramEnd"/>
      <w:r w:rsidRPr="00897959">
        <w:rPr>
          <w:rFonts w:asciiTheme="minorHAnsi" w:hAnsiTheme="minorHAnsi" w:cstheme="minorHAnsi"/>
          <w:b/>
          <w:bCs/>
          <w:color w:val="000000"/>
          <w:sz w:val="22"/>
          <w:szCs w:val="22"/>
          <w:lang w:bidi="en-US"/>
        </w:rPr>
        <w:t xml:space="preserve"> a meeting shall be by a resolution which shall give reasons for the public’s exclusion.</w:t>
      </w:r>
    </w:p>
    <w:p w14:paraId="7B0005AB" w14:textId="77777777" w:rsidR="004D1519" w:rsidRPr="00897959" w:rsidRDefault="004D1519" w:rsidP="004D1519">
      <w:pPr>
        <w:pStyle w:val="ListParagraph"/>
      </w:pPr>
    </w:p>
    <w:p w14:paraId="10B2F9CA" w14:textId="612CDE85" w:rsidR="00792C61" w:rsidRPr="00897959" w:rsidRDefault="004D1519" w:rsidP="004D1519">
      <w:pPr>
        <w:pStyle w:val="ListParagraph"/>
        <w:numPr>
          <w:ilvl w:val="1"/>
          <w:numId w:val="1"/>
        </w:numPr>
        <w:ind w:left="567"/>
      </w:pPr>
      <w:r w:rsidRPr="00897959">
        <w:rPr>
          <w:rFonts w:asciiTheme="minorHAnsi" w:hAnsiTheme="minorHAnsi" w:cstheme="minorHAnsi"/>
          <w:color w:val="000000"/>
          <w:sz w:val="22"/>
          <w:szCs w:val="22"/>
          <w:lang w:bidi="en-US"/>
        </w:rPr>
        <w:t xml:space="preserve">Members of the public may make representations, answer </w:t>
      </w:r>
      <w:proofErr w:type="gramStart"/>
      <w:r w:rsidRPr="00897959">
        <w:rPr>
          <w:rFonts w:asciiTheme="minorHAnsi" w:hAnsiTheme="minorHAnsi" w:cstheme="minorHAnsi"/>
          <w:color w:val="000000"/>
          <w:sz w:val="22"/>
          <w:szCs w:val="22"/>
          <w:lang w:bidi="en-US"/>
        </w:rPr>
        <w:t>questions</w:t>
      </w:r>
      <w:proofErr w:type="gramEnd"/>
      <w:r w:rsidRPr="00897959">
        <w:rPr>
          <w:rFonts w:asciiTheme="minorHAnsi" w:hAnsiTheme="minorHAnsi" w:cstheme="minorHAnsi"/>
          <w:color w:val="000000"/>
          <w:sz w:val="22"/>
          <w:szCs w:val="22"/>
          <w:lang w:bidi="en-US"/>
        </w:rPr>
        <w:t xml:space="preserve"> and give evidence at a meeting which they are entitled to attend in respect of the business on the agenda.</w:t>
      </w:r>
    </w:p>
    <w:p w14:paraId="634FD4BE" w14:textId="77777777" w:rsidR="004D1519" w:rsidRPr="00897959" w:rsidRDefault="004D1519" w:rsidP="004D1519">
      <w:pPr>
        <w:pStyle w:val="ListParagraph"/>
      </w:pPr>
    </w:p>
    <w:p w14:paraId="63AEB7A8" w14:textId="552CA1B9" w:rsidR="00792C61" w:rsidRPr="00897959" w:rsidRDefault="004D1519" w:rsidP="004D1519">
      <w:pPr>
        <w:pStyle w:val="ListParagraph"/>
        <w:numPr>
          <w:ilvl w:val="1"/>
          <w:numId w:val="1"/>
        </w:numPr>
        <w:ind w:left="567"/>
      </w:pPr>
      <w:r w:rsidRPr="00897959">
        <w:rPr>
          <w:rFonts w:asciiTheme="minorHAnsi" w:hAnsiTheme="minorHAnsi" w:cstheme="minorHAnsi"/>
          <w:color w:val="000000"/>
          <w:sz w:val="22"/>
          <w:szCs w:val="22"/>
          <w:lang w:bidi="en-US"/>
        </w:rPr>
        <w:t xml:space="preserve">The </w:t>
      </w:r>
      <w:proofErr w:type="gramStart"/>
      <w:r w:rsidRPr="00897959">
        <w:rPr>
          <w:rFonts w:asciiTheme="minorHAnsi" w:hAnsiTheme="minorHAnsi" w:cstheme="minorHAnsi"/>
          <w:color w:val="000000"/>
          <w:sz w:val="22"/>
          <w:szCs w:val="22"/>
          <w:lang w:bidi="en-US"/>
        </w:rPr>
        <w:t>period of time</w:t>
      </w:r>
      <w:proofErr w:type="gramEnd"/>
      <w:r w:rsidRPr="00897959">
        <w:rPr>
          <w:rFonts w:asciiTheme="minorHAnsi" w:hAnsiTheme="minorHAnsi" w:cstheme="minorHAnsi"/>
          <w:color w:val="000000"/>
          <w:sz w:val="22"/>
          <w:szCs w:val="22"/>
          <w:lang w:bidi="en-US"/>
        </w:rPr>
        <w:t xml:space="preserve"> designated for public participation at a meeting in accordance with standing order 3(e) shall not exceed 15</w:t>
      </w:r>
      <w:r w:rsidRPr="00897959">
        <w:rPr>
          <w:rFonts w:asciiTheme="minorHAnsi" w:hAnsiTheme="minorHAnsi" w:cstheme="minorHAnsi"/>
          <w:color w:val="0070C0"/>
          <w:sz w:val="22"/>
          <w:szCs w:val="22"/>
          <w:lang w:bidi="en-US"/>
        </w:rPr>
        <w:t xml:space="preserve"> </w:t>
      </w:r>
      <w:r w:rsidRPr="00897959">
        <w:rPr>
          <w:rFonts w:asciiTheme="minorHAnsi" w:hAnsiTheme="minorHAnsi" w:cstheme="minorHAnsi"/>
          <w:color w:val="000000"/>
          <w:sz w:val="22"/>
          <w:szCs w:val="22"/>
          <w:lang w:bidi="en-US"/>
        </w:rPr>
        <w:t>minutes unless directed by the chairman of the meeting.</w:t>
      </w:r>
    </w:p>
    <w:p w14:paraId="70321D3E" w14:textId="77777777" w:rsidR="004D1519" w:rsidRPr="00897959" w:rsidRDefault="004D1519" w:rsidP="004D1519">
      <w:pPr>
        <w:pStyle w:val="ListParagraph"/>
      </w:pPr>
    </w:p>
    <w:p w14:paraId="2C450DE0" w14:textId="2FECB9D9" w:rsidR="004D1519" w:rsidRPr="00897959" w:rsidRDefault="004D1519" w:rsidP="004D1519">
      <w:pPr>
        <w:pStyle w:val="ListParagraph"/>
        <w:numPr>
          <w:ilvl w:val="1"/>
          <w:numId w:val="1"/>
        </w:numPr>
        <w:ind w:left="567"/>
      </w:pPr>
      <w:r w:rsidRPr="00897959">
        <w:rPr>
          <w:rFonts w:asciiTheme="minorHAnsi" w:hAnsiTheme="minorHAnsi" w:cstheme="minorHAnsi"/>
          <w:color w:val="000000"/>
          <w:sz w:val="22"/>
          <w:szCs w:val="22"/>
          <w:lang w:bidi="en-US"/>
        </w:rPr>
        <w:t>Subject to standing order 3(f), a member of the public shall not speak for more than 3 minutes.</w:t>
      </w:r>
    </w:p>
    <w:p w14:paraId="215BB26E" w14:textId="77777777" w:rsidR="004D1519" w:rsidRPr="00897959" w:rsidRDefault="004D1519" w:rsidP="004D1519">
      <w:pPr>
        <w:pStyle w:val="ListParagraph"/>
      </w:pPr>
    </w:p>
    <w:p w14:paraId="27A28882" w14:textId="5928AFA6" w:rsidR="004D1519" w:rsidRPr="00897959" w:rsidRDefault="004D1519" w:rsidP="004D1519">
      <w:pPr>
        <w:pStyle w:val="ListParagraph"/>
        <w:numPr>
          <w:ilvl w:val="1"/>
          <w:numId w:val="1"/>
        </w:numPr>
        <w:ind w:left="567"/>
      </w:pPr>
      <w:r w:rsidRPr="00897959">
        <w:rPr>
          <w:rFonts w:asciiTheme="minorHAnsi" w:hAnsiTheme="minorHAnsi" w:cstheme="minorHAnsi"/>
          <w:color w:val="000000"/>
          <w:sz w:val="22"/>
          <w:szCs w:val="22"/>
          <w:lang w:bidi="en-US"/>
        </w:rPr>
        <w:t>In accordance with standing order 3(e), a question shall not require a response at the meeting nor start a debate on the question. The chairman of the meeting may direct that a written or oral response be given.</w:t>
      </w:r>
    </w:p>
    <w:p w14:paraId="2F13D8C2" w14:textId="77777777" w:rsidR="004D1519" w:rsidRPr="00897959" w:rsidRDefault="004D1519" w:rsidP="004D1519">
      <w:pPr>
        <w:pStyle w:val="ListParagraph"/>
      </w:pPr>
    </w:p>
    <w:p w14:paraId="08E75E28" w14:textId="37AAE672" w:rsidR="004D1519" w:rsidRPr="00897959" w:rsidRDefault="004D1519" w:rsidP="004D1519">
      <w:pPr>
        <w:pStyle w:val="ListParagraph"/>
        <w:numPr>
          <w:ilvl w:val="1"/>
          <w:numId w:val="1"/>
        </w:numPr>
        <w:ind w:left="567"/>
      </w:pPr>
      <w:r w:rsidRPr="00897959">
        <w:rPr>
          <w:rFonts w:asciiTheme="minorHAnsi" w:hAnsiTheme="minorHAnsi" w:cstheme="minorHAnsi"/>
          <w:color w:val="000000"/>
          <w:sz w:val="22"/>
          <w:szCs w:val="22"/>
          <w:lang w:bidi="en-US"/>
        </w:rPr>
        <w:t xml:space="preserve">A person shall </w:t>
      </w:r>
      <w:r w:rsidRPr="00A60ACF">
        <w:rPr>
          <w:rFonts w:asciiTheme="minorHAnsi" w:hAnsiTheme="minorHAnsi" w:cstheme="minorHAnsi"/>
          <w:bCs/>
          <w:sz w:val="22"/>
          <w:szCs w:val="22"/>
          <w:lang w:bidi="en-US"/>
        </w:rPr>
        <w:t>remain seated</w:t>
      </w:r>
      <w:r w:rsidRPr="00897959">
        <w:rPr>
          <w:rFonts w:asciiTheme="minorHAnsi" w:hAnsiTheme="minorHAnsi" w:cstheme="minorHAnsi"/>
          <w:sz w:val="22"/>
          <w:szCs w:val="22"/>
          <w:lang w:bidi="en-US"/>
        </w:rPr>
        <w:t xml:space="preserve"> </w:t>
      </w:r>
      <w:r w:rsidRPr="00897959">
        <w:rPr>
          <w:rFonts w:asciiTheme="minorHAnsi" w:hAnsiTheme="minorHAnsi" w:cstheme="minorHAnsi"/>
          <w:color w:val="000000"/>
          <w:sz w:val="22"/>
          <w:szCs w:val="22"/>
          <w:lang w:bidi="en-US"/>
        </w:rPr>
        <w:t xml:space="preserve">when requesting to speak and when </w:t>
      </w:r>
      <w:proofErr w:type="gramStart"/>
      <w:r w:rsidRPr="00897959">
        <w:rPr>
          <w:rFonts w:asciiTheme="minorHAnsi" w:hAnsiTheme="minorHAnsi" w:cstheme="minorHAnsi"/>
          <w:color w:val="000000"/>
          <w:sz w:val="22"/>
          <w:szCs w:val="22"/>
          <w:lang w:bidi="en-US"/>
        </w:rPr>
        <w:t>speaking  The</w:t>
      </w:r>
      <w:proofErr w:type="gramEnd"/>
      <w:r w:rsidRPr="00897959">
        <w:rPr>
          <w:rFonts w:asciiTheme="minorHAnsi" w:hAnsiTheme="minorHAnsi" w:cstheme="minorHAnsi"/>
          <w:color w:val="000000"/>
          <w:sz w:val="22"/>
          <w:szCs w:val="22"/>
          <w:lang w:bidi="en-US"/>
        </w:rPr>
        <w:t xml:space="preserve"> chairman of the meeting may at any time request a person to</w:t>
      </w:r>
      <w:r w:rsidRPr="00897959">
        <w:rPr>
          <w:rFonts w:asciiTheme="minorHAnsi" w:hAnsiTheme="minorHAnsi" w:cstheme="minorHAnsi"/>
          <w:b/>
          <w:color w:val="000000"/>
          <w:sz w:val="22"/>
          <w:szCs w:val="22"/>
          <w:lang w:bidi="en-US"/>
        </w:rPr>
        <w:t xml:space="preserve"> </w:t>
      </w:r>
      <w:r w:rsidRPr="00A60ACF">
        <w:rPr>
          <w:rFonts w:asciiTheme="minorHAnsi" w:hAnsiTheme="minorHAnsi" w:cstheme="minorHAnsi"/>
          <w:bCs/>
          <w:sz w:val="22"/>
          <w:szCs w:val="22"/>
          <w:lang w:bidi="en-US"/>
        </w:rPr>
        <w:t>stand</w:t>
      </w:r>
      <w:r w:rsidRPr="00A60ACF">
        <w:rPr>
          <w:rFonts w:asciiTheme="minorHAnsi" w:hAnsiTheme="minorHAnsi" w:cstheme="minorHAnsi"/>
          <w:bCs/>
          <w:color w:val="0070C0"/>
          <w:sz w:val="22"/>
          <w:szCs w:val="22"/>
          <w:lang w:bidi="en-US"/>
        </w:rPr>
        <w:t xml:space="preserve"> </w:t>
      </w:r>
      <w:r w:rsidRPr="00897959">
        <w:rPr>
          <w:rFonts w:asciiTheme="minorHAnsi" w:hAnsiTheme="minorHAnsi" w:cstheme="minorHAnsi"/>
          <w:color w:val="000000"/>
          <w:sz w:val="22"/>
          <w:szCs w:val="22"/>
          <w:lang w:bidi="en-US"/>
        </w:rPr>
        <w:t>when speaking.</w:t>
      </w:r>
    </w:p>
    <w:p w14:paraId="62C5E8C4" w14:textId="77777777" w:rsidR="004D1519" w:rsidRPr="00897959" w:rsidRDefault="004D1519" w:rsidP="004D1519">
      <w:pPr>
        <w:pStyle w:val="ListParagraph"/>
      </w:pPr>
    </w:p>
    <w:p w14:paraId="3257863F" w14:textId="7D7A9E96" w:rsidR="004D1519" w:rsidRPr="00897959" w:rsidRDefault="004D1519" w:rsidP="004D1519">
      <w:pPr>
        <w:pStyle w:val="ListParagraph"/>
        <w:numPr>
          <w:ilvl w:val="1"/>
          <w:numId w:val="1"/>
        </w:numPr>
        <w:ind w:left="567"/>
      </w:pPr>
      <w:r w:rsidRPr="00897959">
        <w:rPr>
          <w:rFonts w:asciiTheme="minorHAnsi" w:hAnsiTheme="minorHAnsi" w:cstheme="minorHAnsi"/>
          <w:color w:val="000000"/>
          <w:sz w:val="22"/>
          <w:szCs w:val="22"/>
          <w:lang w:bidi="en-US"/>
        </w:rPr>
        <w:t xml:space="preserve">A person who speaks at a meeting shall direct </w:t>
      </w:r>
      <w:proofErr w:type="gramStart"/>
      <w:r w:rsidRPr="00897959">
        <w:rPr>
          <w:rFonts w:asciiTheme="minorHAnsi" w:hAnsiTheme="minorHAnsi" w:cstheme="minorHAnsi"/>
          <w:color w:val="000000"/>
          <w:sz w:val="22"/>
          <w:szCs w:val="22"/>
          <w:lang w:bidi="en-US"/>
        </w:rPr>
        <w:t>his</w:t>
      </w:r>
      <w:proofErr w:type="gramEnd"/>
      <w:r w:rsidRPr="00897959">
        <w:rPr>
          <w:rFonts w:asciiTheme="minorHAnsi" w:hAnsiTheme="minorHAnsi" w:cstheme="minorHAnsi"/>
          <w:color w:val="000000"/>
          <w:sz w:val="22"/>
          <w:szCs w:val="22"/>
          <w:lang w:bidi="en-US"/>
        </w:rPr>
        <w:t xml:space="preserve"> comments to the chairman of the meeting.</w:t>
      </w:r>
    </w:p>
    <w:p w14:paraId="274CB2D9" w14:textId="77777777" w:rsidR="003E679F" w:rsidRPr="00897959" w:rsidRDefault="003E679F" w:rsidP="003E679F">
      <w:pPr>
        <w:pStyle w:val="ListParagraph"/>
      </w:pPr>
    </w:p>
    <w:p w14:paraId="6422D4DB" w14:textId="0D261E9B" w:rsidR="003E679F" w:rsidRPr="00897959" w:rsidRDefault="003E679F" w:rsidP="004D1519">
      <w:pPr>
        <w:pStyle w:val="ListParagraph"/>
        <w:numPr>
          <w:ilvl w:val="1"/>
          <w:numId w:val="1"/>
        </w:numPr>
        <w:ind w:left="567"/>
      </w:pPr>
      <w:r w:rsidRPr="00897959">
        <w:rPr>
          <w:rFonts w:asciiTheme="minorHAnsi" w:hAnsiTheme="minorHAnsi" w:cstheme="minorHAnsi"/>
          <w:color w:val="000000"/>
          <w:sz w:val="22"/>
          <w:szCs w:val="22"/>
          <w:lang w:bidi="en-US"/>
        </w:rPr>
        <w:t>Only one person is permitted to speak at a time. If more than one person wants to speak, the chairman of the meeting shall direct the order of speaking.</w:t>
      </w:r>
    </w:p>
    <w:p w14:paraId="26C9E890" w14:textId="77777777" w:rsidR="003E679F" w:rsidRPr="00897959" w:rsidRDefault="003E679F" w:rsidP="003E679F">
      <w:pPr>
        <w:pStyle w:val="ListParagraph"/>
      </w:pPr>
    </w:p>
    <w:p w14:paraId="0A70DC8E" w14:textId="60E88511" w:rsidR="003E679F" w:rsidRPr="00897959" w:rsidRDefault="003E679F" w:rsidP="004D1519">
      <w:pPr>
        <w:pStyle w:val="ListParagraph"/>
        <w:numPr>
          <w:ilvl w:val="1"/>
          <w:numId w:val="1"/>
        </w:numPr>
        <w:ind w:left="567"/>
      </w:pPr>
      <w:r w:rsidRPr="00897959">
        <w:rPr>
          <w:rFonts w:asciiTheme="minorHAnsi" w:hAnsiTheme="minorHAnsi" w:cstheme="minorHAnsi"/>
          <w:b/>
          <w:sz w:val="22"/>
          <w:szCs w:val="22"/>
        </w:rPr>
        <w:t xml:space="preserve">Subject to standing order 3(m), a person who attends a meeting is permitted to report on the meeting whilst the meeting is open to the public. To “report” means to film, photograph, make an audio recording of meeting proceedings, use any other means for enabling persons not present to see or hear the meeting as it takes place </w:t>
      </w:r>
      <w:r w:rsidRPr="00897959">
        <w:rPr>
          <w:rFonts w:asciiTheme="minorHAnsi" w:hAnsiTheme="minorHAnsi" w:cstheme="minorHAnsi"/>
          <w:b/>
          <w:sz w:val="22"/>
          <w:szCs w:val="22"/>
        </w:rPr>
        <w:lastRenderedPageBreak/>
        <w:t>or later or to report or to provide oral or written commentary about the meeting so that the report or commentary is available as the meeting takes place or later to persons not present.</w:t>
      </w:r>
    </w:p>
    <w:p w14:paraId="364E31D2" w14:textId="77777777" w:rsidR="003E679F" w:rsidRPr="00897959" w:rsidRDefault="003E679F" w:rsidP="003E679F">
      <w:pPr>
        <w:pStyle w:val="ListParagraph"/>
      </w:pPr>
    </w:p>
    <w:p w14:paraId="56CB8D95" w14:textId="77777777" w:rsidR="0078072B" w:rsidRPr="00897959" w:rsidRDefault="003E679F" w:rsidP="004D1519">
      <w:pPr>
        <w:pStyle w:val="ListParagraph"/>
        <w:numPr>
          <w:ilvl w:val="1"/>
          <w:numId w:val="1"/>
        </w:numPr>
        <w:ind w:left="567"/>
      </w:pPr>
      <w:r w:rsidRPr="00897959">
        <w:rPr>
          <w:rFonts w:asciiTheme="minorHAnsi" w:hAnsiTheme="minorHAnsi" w:cstheme="minorHAnsi"/>
          <w:b/>
          <w:sz w:val="22"/>
          <w:szCs w:val="22"/>
        </w:rPr>
        <w:t>A person present at a meeting may not provide an oral report or oral commentary about a meeting as it takes place without permission</w:t>
      </w:r>
      <w:r w:rsidRPr="00897959">
        <w:rPr>
          <w:rFonts w:asciiTheme="minorHAnsi" w:hAnsiTheme="minorHAnsi" w:cstheme="minorHAnsi"/>
          <w:b/>
          <w:color w:val="000000"/>
          <w:sz w:val="22"/>
          <w:szCs w:val="22"/>
          <w:lang w:bidi="en-US"/>
        </w:rPr>
        <w:t xml:space="preserve">.  </w:t>
      </w:r>
    </w:p>
    <w:p w14:paraId="5A03731B" w14:textId="77777777" w:rsidR="0078072B" w:rsidRPr="00897959" w:rsidRDefault="0078072B" w:rsidP="0078072B">
      <w:pPr>
        <w:pStyle w:val="ListParagraph"/>
        <w:rPr>
          <w:rFonts w:asciiTheme="minorHAnsi" w:hAnsiTheme="minorHAnsi" w:cstheme="minorHAnsi"/>
          <w:sz w:val="22"/>
          <w:szCs w:val="22"/>
        </w:rPr>
      </w:pPr>
    </w:p>
    <w:p w14:paraId="5345C2C7" w14:textId="20CBA76E" w:rsidR="003E679F" w:rsidRPr="00897959" w:rsidRDefault="0078072B" w:rsidP="004D1519">
      <w:pPr>
        <w:pStyle w:val="ListParagraph"/>
        <w:numPr>
          <w:ilvl w:val="1"/>
          <w:numId w:val="1"/>
        </w:numPr>
        <w:ind w:left="567"/>
      </w:pPr>
      <w:r w:rsidRPr="00897959">
        <w:rPr>
          <w:rFonts w:asciiTheme="minorHAnsi" w:hAnsiTheme="minorHAnsi" w:cstheme="minorHAnsi"/>
          <w:b/>
          <w:bCs/>
          <w:color w:val="000000"/>
          <w:sz w:val="22"/>
          <w:szCs w:val="22"/>
          <w:lang w:bidi="en-US"/>
        </w:rPr>
        <w:t>The press shall be provided with reasonable facilities for the taking of their report of all or part of a meeting at which they are entitled to be present</w:t>
      </w:r>
      <w:r w:rsidRPr="00897959">
        <w:rPr>
          <w:rFonts w:asciiTheme="minorHAnsi" w:hAnsiTheme="minorHAnsi" w:cstheme="minorHAnsi"/>
          <w:b/>
          <w:color w:val="000000"/>
          <w:sz w:val="22"/>
          <w:szCs w:val="22"/>
          <w:lang w:bidi="en-US"/>
        </w:rPr>
        <w:t xml:space="preserve">. </w:t>
      </w:r>
      <w:r w:rsidR="003E679F" w:rsidRPr="00897959" w:rsidDel="00122646">
        <w:rPr>
          <w:rFonts w:asciiTheme="minorHAnsi" w:hAnsiTheme="minorHAnsi" w:cstheme="minorHAnsi"/>
          <w:sz w:val="22"/>
          <w:szCs w:val="22"/>
        </w:rPr>
        <w:t xml:space="preserve"> </w:t>
      </w:r>
    </w:p>
    <w:p w14:paraId="7EFF340B" w14:textId="77777777" w:rsidR="0078072B" w:rsidRPr="0078072B" w:rsidRDefault="0078072B" w:rsidP="0078072B">
      <w:pPr>
        <w:pStyle w:val="ListParagraph"/>
        <w:rPr>
          <w:highlight w:val="yellow"/>
        </w:rPr>
      </w:pPr>
    </w:p>
    <w:p w14:paraId="3FE2E886" w14:textId="6A144018" w:rsidR="0078072B" w:rsidRPr="00897959" w:rsidRDefault="0078072B" w:rsidP="004D1519">
      <w:pPr>
        <w:pStyle w:val="ListParagraph"/>
        <w:numPr>
          <w:ilvl w:val="1"/>
          <w:numId w:val="1"/>
        </w:numPr>
        <w:ind w:left="567"/>
      </w:pPr>
      <w:r w:rsidRPr="00897959">
        <w:rPr>
          <w:rFonts w:asciiTheme="minorHAnsi" w:hAnsiTheme="minorHAnsi" w:cstheme="minorHAnsi"/>
          <w:b/>
          <w:bCs/>
          <w:color w:val="000000"/>
          <w:sz w:val="22"/>
          <w:szCs w:val="22"/>
          <w:lang w:bidi="en-US"/>
        </w:rPr>
        <w:t xml:space="preserve">Subject to standing orders which indicate otherwise, anything authorised or required to be done by, to or before the Chairman of the Council may in his absence be done by, to or before the Vice-Chairman of the Council </w:t>
      </w:r>
      <w:r w:rsidRPr="00897959">
        <w:rPr>
          <w:rFonts w:asciiTheme="minorHAnsi" w:hAnsiTheme="minorHAnsi" w:cstheme="minorHAnsi"/>
          <w:b/>
          <w:bCs/>
          <w:sz w:val="22"/>
          <w:szCs w:val="22"/>
          <w:lang w:bidi="en-US"/>
        </w:rPr>
        <w:t>(if there is one).</w:t>
      </w:r>
    </w:p>
    <w:p w14:paraId="60C02C01" w14:textId="77777777" w:rsidR="0078072B" w:rsidRPr="00897959" w:rsidRDefault="0078072B" w:rsidP="0078072B">
      <w:pPr>
        <w:pStyle w:val="ListParagraph"/>
      </w:pPr>
    </w:p>
    <w:p w14:paraId="25EBC3B8" w14:textId="3E07D1AF" w:rsidR="0078072B" w:rsidRPr="00897959" w:rsidRDefault="0078072B" w:rsidP="004D1519">
      <w:pPr>
        <w:pStyle w:val="ListParagraph"/>
        <w:numPr>
          <w:ilvl w:val="1"/>
          <w:numId w:val="1"/>
        </w:numPr>
        <w:ind w:left="567"/>
      </w:pPr>
      <w:r w:rsidRPr="00897959">
        <w:rPr>
          <w:rFonts w:asciiTheme="minorHAnsi" w:hAnsiTheme="minorHAnsi" w:cstheme="minorHAnsi"/>
          <w:b/>
          <w:bCs/>
          <w:color w:val="000000"/>
          <w:sz w:val="22"/>
          <w:szCs w:val="22"/>
          <w:lang w:bidi="en-US"/>
        </w:rPr>
        <w:t>The Chairman of the Council, if present, shall preside at a meeting. If the Chairman is absent from a meeting, the Vice-Chairman of the Council (if there is one) if present, shall preside. If both the Chairman and the Vice-Chairman are absent from a meeting, a councillor as chosen by the councillors present at the meeting shall preside at the meeting.</w:t>
      </w:r>
    </w:p>
    <w:p w14:paraId="2D73F579" w14:textId="77777777" w:rsidR="0078072B" w:rsidRPr="00897959" w:rsidRDefault="0078072B" w:rsidP="0078072B">
      <w:pPr>
        <w:pStyle w:val="ListParagraph"/>
      </w:pPr>
    </w:p>
    <w:p w14:paraId="4D03FFAA" w14:textId="49F81BF0" w:rsidR="0078072B" w:rsidRPr="00897959" w:rsidRDefault="0078072B" w:rsidP="004D1519">
      <w:pPr>
        <w:pStyle w:val="ListParagraph"/>
        <w:numPr>
          <w:ilvl w:val="1"/>
          <w:numId w:val="1"/>
        </w:numPr>
        <w:ind w:left="567"/>
      </w:pPr>
      <w:r w:rsidRPr="00897959">
        <w:rPr>
          <w:rFonts w:asciiTheme="minorHAnsi" w:hAnsiTheme="minorHAnsi" w:cstheme="minorHAnsi"/>
          <w:b/>
          <w:bCs/>
          <w:color w:val="000000"/>
          <w:sz w:val="22"/>
          <w:szCs w:val="22"/>
          <w:lang w:bidi="en-US"/>
        </w:rPr>
        <w:t xml:space="preserve">Subject to a meeting being quorate, all questions at a meeting shall be decided by </w:t>
      </w:r>
      <w:proofErr w:type="gramStart"/>
      <w:r w:rsidRPr="00897959">
        <w:rPr>
          <w:rFonts w:asciiTheme="minorHAnsi" w:hAnsiTheme="minorHAnsi" w:cstheme="minorHAnsi"/>
          <w:b/>
          <w:bCs/>
          <w:color w:val="000000"/>
          <w:sz w:val="22"/>
          <w:szCs w:val="22"/>
          <w:lang w:bidi="en-US"/>
        </w:rPr>
        <w:t>a majority of</w:t>
      </w:r>
      <w:proofErr w:type="gramEnd"/>
      <w:r w:rsidRPr="00897959">
        <w:rPr>
          <w:rFonts w:asciiTheme="minorHAnsi" w:hAnsiTheme="minorHAnsi" w:cstheme="minorHAnsi"/>
          <w:b/>
          <w:bCs/>
          <w:color w:val="000000"/>
          <w:sz w:val="22"/>
          <w:szCs w:val="22"/>
          <w:lang w:bidi="en-US"/>
        </w:rPr>
        <w:t xml:space="preserve"> the councillors and non-councillors with voting rights present and voting.</w:t>
      </w:r>
    </w:p>
    <w:p w14:paraId="22889BD1" w14:textId="77777777" w:rsidR="0008349E" w:rsidRPr="0008349E" w:rsidRDefault="0008349E" w:rsidP="0008349E">
      <w:pPr>
        <w:pStyle w:val="ListParagraph"/>
        <w:rPr>
          <w:highlight w:val="yellow"/>
        </w:rPr>
      </w:pPr>
    </w:p>
    <w:p w14:paraId="0BA5C4EF" w14:textId="28188906" w:rsidR="0008349E" w:rsidRPr="004E480E" w:rsidRDefault="0008349E" w:rsidP="0008349E">
      <w:pPr>
        <w:pStyle w:val="Heading1"/>
        <w:numPr>
          <w:ilvl w:val="0"/>
          <w:numId w:val="0"/>
        </w:numPr>
        <w:ind w:left="567" w:hanging="283"/>
        <w:rPr>
          <w:lang w:bidi="en-US"/>
        </w:rPr>
      </w:pPr>
      <w:r w:rsidRPr="0008349E">
        <w:rPr>
          <w:rFonts w:asciiTheme="minorHAnsi" w:hAnsiTheme="minorHAnsi" w:cstheme="minorHAnsi"/>
          <w:lang w:bidi="en-US"/>
        </w:rPr>
        <w:t>r.</w:t>
      </w:r>
      <w:r>
        <w:rPr>
          <w:lang w:bidi="en-US"/>
        </w:rPr>
        <w:t xml:space="preserve">    </w:t>
      </w:r>
      <w:r w:rsidRPr="004E480E">
        <w:rPr>
          <w:lang w:bidi="en-US"/>
        </w:rPr>
        <w:t xml:space="preserve">The chairman of a meeting may give an original vote on any matter put to the </w:t>
      </w:r>
      <w:proofErr w:type="spellStart"/>
      <w:proofErr w:type="gramStart"/>
      <w:r w:rsidRPr="004E480E">
        <w:rPr>
          <w:lang w:bidi="en-US"/>
        </w:rPr>
        <w:t>vote,and</w:t>
      </w:r>
      <w:proofErr w:type="spellEnd"/>
      <w:proofErr w:type="gramEnd"/>
      <w:r w:rsidRPr="004E480E">
        <w:rPr>
          <w:lang w:bidi="en-US"/>
        </w:rPr>
        <w:t xml:space="preserve"> in the case of an equality of votes may exercise his casting vote whether or not he gave an original vote.</w:t>
      </w:r>
    </w:p>
    <w:p w14:paraId="4E54B3F5" w14:textId="3FD7A8C0" w:rsidR="0008349E" w:rsidRDefault="0008349E" w:rsidP="0008349E">
      <w:pPr>
        <w:pStyle w:val="ListParagraph"/>
        <w:ind w:left="567"/>
        <w:rPr>
          <w:rFonts w:asciiTheme="minorHAnsi" w:hAnsiTheme="minorHAnsi" w:cstheme="minorHAnsi"/>
          <w:i/>
          <w:iCs/>
          <w:color w:val="000000"/>
          <w:sz w:val="22"/>
          <w:szCs w:val="22"/>
          <w:lang w:bidi="en-US"/>
        </w:rPr>
      </w:pPr>
      <w:r w:rsidRPr="004E480E">
        <w:rPr>
          <w:rFonts w:asciiTheme="minorHAnsi" w:hAnsiTheme="minorHAnsi" w:cstheme="minorHAnsi"/>
          <w:i/>
          <w:iCs/>
          <w:color w:val="000000"/>
          <w:sz w:val="22"/>
          <w:szCs w:val="22"/>
          <w:lang w:bidi="en-US"/>
        </w:rPr>
        <w:t>See standing orders 5(h) and (</w:t>
      </w:r>
      <w:proofErr w:type="spellStart"/>
      <w:r w:rsidRPr="004E480E">
        <w:rPr>
          <w:rFonts w:asciiTheme="minorHAnsi" w:hAnsiTheme="minorHAnsi" w:cstheme="minorHAnsi"/>
          <w:i/>
          <w:iCs/>
          <w:color w:val="000000"/>
          <w:sz w:val="22"/>
          <w:szCs w:val="22"/>
          <w:lang w:bidi="en-US"/>
        </w:rPr>
        <w:t>i</w:t>
      </w:r>
      <w:proofErr w:type="spellEnd"/>
      <w:r w:rsidRPr="004E480E">
        <w:rPr>
          <w:rFonts w:asciiTheme="minorHAnsi" w:hAnsiTheme="minorHAnsi" w:cstheme="minorHAnsi"/>
          <w:i/>
          <w:iCs/>
          <w:color w:val="000000"/>
          <w:sz w:val="22"/>
          <w:szCs w:val="22"/>
          <w:lang w:bidi="en-US"/>
        </w:rPr>
        <w:t>) for the different rules that apply in the election of the Chairman of the Council at the annual meeting of the Council.</w:t>
      </w:r>
    </w:p>
    <w:p w14:paraId="4F71B47A" w14:textId="77777777" w:rsidR="0008349E" w:rsidRDefault="0008349E" w:rsidP="0008349E">
      <w:pPr>
        <w:pStyle w:val="ListParagraph"/>
        <w:ind w:left="567"/>
        <w:rPr>
          <w:rFonts w:asciiTheme="minorHAnsi" w:hAnsiTheme="minorHAnsi" w:cstheme="minorHAnsi"/>
          <w:i/>
          <w:iCs/>
          <w:color w:val="000000"/>
          <w:sz w:val="22"/>
          <w:szCs w:val="22"/>
          <w:lang w:bidi="en-US"/>
        </w:rPr>
      </w:pPr>
    </w:p>
    <w:p w14:paraId="2A42825F" w14:textId="7629A4D6" w:rsidR="0008349E" w:rsidRDefault="0008349E" w:rsidP="0008349E">
      <w:pPr>
        <w:pStyle w:val="ListParagraph"/>
        <w:ind w:left="567" w:hanging="283"/>
        <w:rPr>
          <w:rFonts w:asciiTheme="minorHAnsi" w:hAnsiTheme="minorHAnsi" w:cstheme="minorHAnsi"/>
          <w:color w:val="000000"/>
          <w:sz w:val="22"/>
          <w:szCs w:val="22"/>
          <w:lang w:bidi="en-US"/>
        </w:rPr>
      </w:pPr>
      <w:r w:rsidRPr="0008349E">
        <w:rPr>
          <w:rFonts w:asciiTheme="minorHAnsi" w:hAnsiTheme="minorHAnsi" w:cstheme="minorHAnsi"/>
          <w:color w:val="000000"/>
          <w:sz w:val="22"/>
          <w:szCs w:val="22"/>
          <w:lang w:bidi="en-US"/>
        </w:rPr>
        <w:t>S</w:t>
      </w:r>
      <w:r>
        <w:rPr>
          <w:rFonts w:asciiTheme="minorHAnsi" w:hAnsiTheme="minorHAnsi" w:cstheme="minorHAnsi"/>
          <w:color w:val="000000"/>
          <w:sz w:val="22"/>
          <w:szCs w:val="22"/>
          <w:lang w:bidi="en-US"/>
        </w:rPr>
        <w:t xml:space="preserve">    </w:t>
      </w:r>
      <w:r w:rsidRPr="004E480E">
        <w:rPr>
          <w:rFonts w:asciiTheme="minorHAnsi" w:hAnsiTheme="minorHAnsi" w:cstheme="minorHAnsi"/>
          <w:b/>
          <w:bCs/>
          <w:color w:val="000000"/>
          <w:sz w:val="22"/>
          <w:szCs w:val="22"/>
          <w:lang w:bidi="en-US"/>
        </w:rPr>
        <w:t xml:space="preserve">Unless standing orders provide otherwise, voting on a question shall be by a show of hands. At the request of a councillor, the voting on any question shall be recorded </w:t>
      </w:r>
      <w:proofErr w:type="gramStart"/>
      <w:r w:rsidRPr="004E480E">
        <w:rPr>
          <w:rFonts w:asciiTheme="minorHAnsi" w:hAnsiTheme="minorHAnsi" w:cstheme="minorHAnsi"/>
          <w:b/>
          <w:bCs/>
          <w:color w:val="000000"/>
          <w:sz w:val="22"/>
          <w:szCs w:val="22"/>
          <w:lang w:bidi="en-US"/>
        </w:rPr>
        <w:t>so as to</w:t>
      </w:r>
      <w:proofErr w:type="gramEnd"/>
      <w:r w:rsidRPr="004E480E">
        <w:rPr>
          <w:rFonts w:asciiTheme="minorHAnsi" w:hAnsiTheme="minorHAnsi" w:cstheme="minorHAnsi"/>
          <w:b/>
          <w:bCs/>
          <w:color w:val="000000"/>
          <w:sz w:val="22"/>
          <w:szCs w:val="22"/>
          <w:lang w:bidi="en-US"/>
        </w:rPr>
        <w:t xml:space="preserve"> show whether each councillor present and voting gave his vote for or against that question. </w:t>
      </w:r>
      <w:r w:rsidRPr="004E480E">
        <w:rPr>
          <w:rFonts w:asciiTheme="minorHAnsi" w:hAnsiTheme="minorHAnsi" w:cstheme="minorHAnsi"/>
          <w:color w:val="000000"/>
          <w:sz w:val="22"/>
          <w:szCs w:val="22"/>
          <w:lang w:bidi="en-US"/>
        </w:rPr>
        <w:t>Such a request shall be made before moving on to the next item of business on the agenda.</w:t>
      </w:r>
    </w:p>
    <w:p w14:paraId="2289F9B7" w14:textId="77777777" w:rsidR="00B93CF6" w:rsidRPr="00B93CF6" w:rsidRDefault="00B93CF6" w:rsidP="00B93CF6">
      <w:pPr>
        <w:rPr>
          <w:highlight w:val="yellow"/>
        </w:rPr>
      </w:pPr>
    </w:p>
    <w:p w14:paraId="253FCE69" w14:textId="661A9CC1" w:rsidR="00B93CF6" w:rsidRPr="004E480E" w:rsidRDefault="00B93CF6" w:rsidP="00B93CF6">
      <w:pPr>
        <w:pStyle w:val="ListParagraph"/>
        <w:widowControl w:val="0"/>
        <w:suppressAutoHyphens/>
        <w:autoSpaceDE w:val="0"/>
        <w:autoSpaceDN w:val="0"/>
        <w:adjustRightInd w:val="0"/>
        <w:spacing w:after="200" w:line="276" w:lineRule="auto"/>
        <w:ind w:left="284"/>
        <w:textAlignment w:val="center"/>
        <w:rPr>
          <w:rFonts w:asciiTheme="minorHAnsi" w:hAnsiTheme="minorHAnsi" w:cstheme="minorHAnsi"/>
          <w:color w:val="000000"/>
          <w:sz w:val="22"/>
          <w:szCs w:val="22"/>
          <w:lang w:bidi="en-US"/>
        </w:rPr>
      </w:pPr>
      <w:r>
        <w:rPr>
          <w:rFonts w:asciiTheme="minorHAnsi" w:hAnsiTheme="minorHAnsi" w:cstheme="minorHAnsi"/>
        </w:rPr>
        <w:t xml:space="preserve">t.  </w:t>
      </w:r>
      <w:r w:rsidRPr="004E480E">
        <w:rPr>
          <w:rFonts w:asciiTheme="minorHAnsi" w:hAnsiTheme="minorHAnsi" w:cstheme="minorHAnsi"/>
          <w:bCs/>
          <w:color w:val="000000"/>
          <w:sz w:val="22"/>
          <w:szCs w:val="22"/>
          <w:lang w:bidi="en-US"/>
        </w:rPr>
        <w:t>The minutes of a meeting shall include an accurate record of the following:</w:t>
      </w:r>
    </w:p>
    <w:p w14:paraId="1BDE4FAA" w14:textId="77777777" w:rsidR="00B93CF6" w:rsidRPr="004E480E" w:rsidRDefault="00B93CF6" w:rsidP="00B93CF6">
      <w:pPr>
        <w:widowControl w:val="0"/>
        <w:numPr>
          <w:ilvl w:val="0"/>
          <w:numId w:val="41"/>
        </w:numPr>
        <w:suppressAutoHyphens/>
        <w:autoSpaceDE w:val="0"/>
        <w:autoSpaceDN w:val="0"/>
        <w:adjustRightInd w:val="0"/>
        <w:spacing w:line="276" w:lineRule="auto"/>
        <w:textAlignment w:val="center"/>
        <w:rPr>
          <w:rFonts w:asciiTheme="minorHAnsi" w:hAnsiTheme="minorHAnsi" w:cstheme="minorHAnsi"/>
          <w:bCs/>
          <w:color w:val="000000"/>
          <w:sz w:val="22"/>
          <w:szCs w:val="22"/>
          <w:lang w:bidi="en-US"/>
        </w:rPr>
      </w:pPr>
      <w:r w:rsidRPr="004E480E">
        <w:rPr>
          <w:rFonts w:asciiTheme="minorHAnsi" w:hAnsiTheme="minorHAnsi" w:cstheme="minorHAnsi"/>
          <w:bCs/>
          <w:color w:val="000000"/>
          <w:sz w:val="22"/>
          <w:szCs w:val="22"/>
          <w:lang w:bidi="en-US"/>
        </w:rPr>
        <w:t xml:space="preserve">the time and place of the </w:t>
      </w:r>
      <w:proofErr w:type="gramStart"/>
      <w:r w:rsidRPr="004E480E">
        <w:rPr>
          <w:rFonts w:asciiTheme="minorHAnsi" w:hAnsiTheme="minorHAnsi" w:cstheme="minorHAnsi"/>
          <w:bCs/>
          <w:color w:val="000000"/>
          <w:sz w:val="22"/>
          <w:szCs w:val="22"/>
          <w:lang w:bidi="en-US"/>
        </w:rPr>
        <w:t>meeting;</w:t>
      </w:r>
      <w:proofErr w:type="gramEnd"/>
      <w:r w:rsidRPr="004E480E">
        <w:rPr>
          <w:rFonts w:asciiTheme="minorHAnsi" w:hAnsiTheme="minorHAnsi" w:cstheme="minorHAnsi"/>
          <w:bCs/>
          <w:color w:val="000000"/>
          <w:sz w:val="22"/>
          <w:szCs w:val="22"/>
          <w:lang w:bidi="en-US"/>
        </w:rPr>
        <w:t xml:space="preserve"> </w:t>
      </w:r>
    </w:p>
    <w:p w14:paraId="3AA2E51B" w14:textId="77777777" w:rsidR="00B93CF6" w:rsidRPr="004E480E" w:rsidRDefault="00B93CF6" w:rsidP="00B93CF6">
      <w:pPr>
        <w:widowControl w:val="0"/>
        <w:numPr>
          <w:ilvl w:val="0"/>
          <w:numId w:val="41"/>
        </w:numPr>
        <w:suppressAutoHyphens/>
        <w:autoSpaceDE w:val="0"/>
        <w:autoSpaceDN w:val="0"/>
        <w:adjustRightInd w:val="0"/>
        <w:spacing w:line="276" w:lineRule="auto"/>
        <w:textAlignment w:val="center"/>
        <w:rPr>
          <w:rFonts w:asciiTheme="minorHAnsi" w:hAnsiTheme="minorHAnsi" w:cstheme="minorHAnsi"/>
          <w:color w:val="000000"/>
          <w:sz w:val="22"/>
          <w:szCs w:val="22"/>
          <w:lang w:bidi="en-US"/>
        </w:rPr>
      </w:pPr>
      <w:r w:rsidRPr="004E480E">
        <w:rPr>
          <w:rFonts w:asciiTheme="minorHAnsi" w:hAnsiTheme="minorHAnsi" w:cstheme="minorHAnsi"/>
          <w:bCs/>
          <w:color w:val="000000"/>
          <w:sz w:val="22"/>
          <w:szCs w:val="22"/>
          <w:lang w:bidi="en-US"/>
        </w:rPr>
        <w:t xml:space="preserve">the names of councillors who are present </w:t>
      </w:r>
      <w:r w:rsidRPr="004E480E">
        <w:rPr>
          <w:rFonts w:asciiTheme="minorHAnsi" w:hAnsiTheme="minorHAnsi" w:cstheme="minorHAnsi"/>
          <w:color w:val="000000"/>
          <w:sz w:val="22"/>
          <w:szCs w:val="22"/>
          <w:lang w:bidi="en-US"/>
        </w:rPr>
        <w:t xml:space="preserve">and the names of councillors who are </w:t>
      </w:r>
      <w:proofErr w:type="gramStart"/>
      <w:r w:rsidRPr="004E480E">
        <w:rPr>
          <w:rFonts w:asciiTheme="minorHAnsi" w:hAnsiTheme="minorHAnsi" w:cstheme="minorHAnsi"/>
          <w:color w:val="000000"/>
          <w:sz w:val="22"/>
          <w:szCs w:val="22"/>
          <w:lang w:bidi="en-US"/>
        </w:rPr>
        <w:t>absent;</w:t>
      </w:r>
      <w:proofErr w:type="gramEnd"/>
      <w:r w:rsidRPr="004E480E">
        <w:rPr>
          <w:rFonts w:asciiTheme="minorHAnsi" w:hAnsiTheme="minorHAnsi" w:cstheme="minorHAnsi"/>
          <w:color w:val="000000"/>
          <w:sz w:val="22"/>
          <w:szCs w:val="22"/>
          <w:lang w:bidi="en-US"/>
        </w:rPr>
        <w:t xml:space="preserve"> </w:t>
      </w:r>
    </w:p>
    <w:p w14:paraId="163C0711" w14:textId="77777777" w:rsidR="00B93CF6" w:rsidRPr="004E480E" w:rsidRDefault="00B93CF6" w:rsidP="00B93CF6">
      <w:pPr>
        <w:widowControl w:val="0"/>
        <w:numPr>
          <w:ilvl w:val="0"/>
          <w:numId w:val="41"/>
        </w:numPr>
        <w:suppressAutoHyphens/>
        <w:autoSpaceDE w:val="0"/>
        <w:autoSpaceDN w:val="0"/>
        <w:adjustRightInd w:val="0"/>
        <w:spacing w:line="276" w:lineRule="auto"/>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interests that have been declared by councillors and non-councillors with voting </w:t>
      </w:r>
      <w:proofErr w:type="gramStart"/>
      <w:r w:rsidRPr="004E480E">
        <w:rPr>
          <w:rFonts w:asciiTheme="minorHAnsi" w:hAnsiTheme="minorHAnsi" w:cstheme="minorHAnsi"/>
          <w:color w:val="000000"/>
          <w:sz w:val="22"/>
          <w:szCs w:val="22"/>
          <w:lang w:bidi="en-US"/>
        </w:rPr>
        <w:t>rights;</w:t>
      </w:r>
      <w:proofErr w:type="gramEnd"/>
    </w:p>
    <w:p w14:paraId="17E7CAE1" w14:textId="77777777" w:rsidR="00B93CF6" w:rsidRPr="004E480E" w:rsidRDefault="00B93CF6" w:rsidP="00B93CF6">
      <w:pPr>
        <w:widowControl w:val="0"/>
        <w:numPr>
          <w:ilvl w:val="0"/>
          <w:numId w:val="41"/>
        </w:numPr>
        <w:suppressAutoHyphens/>
        <w:autoSpaceDE w:val="0"/>
        <w:autoSpaceDN w:val="0"/>
        <w:adjustRightInd w:val="0"/>
        <w:spacing w:line="276" w:lineRule="auto"/>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grant of dispensations (if any) to councillors and non-councillors with voting </w:t>
      </w:r>
      <w:proofErr w:type="gramStart"/>
      <w:r w:rsidRPr="004E480E">
        <w:rPr>
          <w:rFonts w:asciiTheme="minorHAnsi" w:hAnsiTheme="minorHAnsi" w:cstheme="minorHAnsi"/>
          <w:color w:val="000000"/>
          <w:sz w:val="22"/>
          <w:szCs w:val="22"/>
          <w:lang w:bidi="en-US"/>
        </w:rPr>
        <w:t>rights;</w:t>
      </w:r>
      <w:proofErr w:type="gramEnd"/>
    </w:p>
    <w:p w14:paraId="325ED9F4" w14:textId="77777777" w:rsidR="00B93CF6" w:rsidRPr="004E480E" w:rsidRDefault="00B93CF6" w:rsidP="00B93CF6">
      <w:pPr>
        <w:widowControl w:val="0"/>
        <w:numPr>
          <w:ilvl w:val="0"/>
          <w:numId w:val="41"/>
        </w:numPr>
        <w:suppressAutoHyphens/>
        <w:autoSpaceDE w:val="0"/>
        <w:autoSpaceDN w:val="0"/>
        <w:adjustRightInd w:val="0"/>
        <w:spacing w:line="276" w:lineRule="auto"/>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whether a councillor or non-councillor with voting rights left the meeting when matters that they held interests in were being </w:t>
      </w:r>
      <w:proofErr w:type="gramStart"/>
      <w:r w:rsidRPr="004E480E">
        <w:rPr>
          <w:rFonts w:asciiTheme="minorHAnsi" w:hAnsiTheme="minorHAnsi" w:cstheme="minorHAnsi"/>
          <w:color w:val="000000"/>
          <w:sz w:val="22"/>
          <w:szCs w:val="22"/>
          <w:lang w:bidi="en-US"/>
        </w:rPr>
        <w:t>considered;</w:t>
      </w:r>
      <w:proofErr w:type="gramEnd"/>
    </w:p>
    <w:p w14:paraId="7BDC32AA" w14:textId="77777777" w:rsidR="00B93CF6" w:rsidRPr="004E480E" w:rsidRDefault="00B93CF6" w:rsidP="00B93CF6">
      <w:pPr>
        <w:widowControl w:val="0"/>
        <w:numPr>
          <w:ilvl w:val="0"/>
          <w:numId w:val="41"/>
        </w:numPr>
        <w:suppressAutoHyphens/>
        <w:autoSpaceDE w:val="0"/>
        <w:autoSpaceDN w:val="0"/>
        <w:adjustRightInd w:val="0"/>
        <w:spacing w:line="276" w:lineRule="auto"/>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if there was a public participation session; and </w:t>
      </w:r>
    </w:p>
    <w:p w14:paraId="49909978" w14:textId="5C503025" w:rsidR="00B93CF6" w:rsidRDefault="00B93CF6" w:rsidP="00B93CF6">
      <w:pPr>
        <w:widowControl w:val="0"/>
        <w:numPr>
          <w:ilvl w:val="0"/>
          <w:numId w:val="41"/>
        </w:numPr>
        <w:suppressAutoHyphens/>
        <w:autoSpaceDE w:val="0"/>
        <w:autoSpaceDN w:val="0"/>
        <w:adjustRightInd w:val="0"/>
        <w:spacing w:after="200" w:line="276" w:lineRule="auto"/>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resolutions made.</w:t>
      </w:r>
    </w:p>
    <w:p w14:paraId="0B53D1EA" w14:textId="05A0D502" w:rsidR="00B93CF6" w:rsidRDefault="00B93CF6" w:rsidP="00676DDA">
      <w:pPr>
        <w:widowControl w:val="0"/>
        <w:suppressAutoHyphens/>
        <w:autoSpaceDE w:val="0"/>
        <w:autoSpaceDN w:val="0"/>
        <w:adjustRightInd w:val="0"/>
        <w:spacing w:after="200" w:line="276" w:lineRule="auto"/>
        <w:ind w:left="567" w:hanging="284"/>
        <w:jc w:val="both"/>
        <w:textAlignment w:val="center"/>
        <w:rPr>
          <w:rFonts w:asciiTheme="minorHAnsi" w:hAnsiTheme="minorHAnsi" w:cstheme="minorHAnsi"/>
          <w:b/>
          <w:bCs/>
          <w:color w:val="000000"/>
          <w:sz w:val="22"/>
          <w:szCs w:val="22"/>
          <w:lang w:bidi="en-US"/>
        </w:rPr>
      </w:pPr>
      <w:r>
        <w:rPr>
          <w:rFonts w:asciiTheme="minorHAnsi" w:hAnsiTheme="minorHAnsi" w:cstheme="minorHAnsi"/>
          <w:color w:val="000000"/>
          <w:sz w:val="22"/>
          <w:szCs w:val="22"/>
          <w:lang w:bidi="en-US"/>
        </w:rPr>
        <w:lastRenderedPageBreak/>
        <w:t xml:space="preserve">u. </w:t>
      </w:r>
      <w:r w:rsidRPr="004E480E">
        <w:rPr>
          <w:rFonts w:asciiTheme="minorHAnsi" w:hAnsiTheme="minorHAnsi" w:cstheme="minorHAnsi"/>
          <w:b/>
          <w:bCs/>
          <w:color w:val="000000"/>
          <w:sz w:val="22"/>
          <w:szCs w:val="22"/>
          <w:lang w:bidi="en-US"/>
        </w:rPr>
        <w:t>A councillor or a non-councillor with voting rights who has a disclosable pecuniary interest or another interest as set out in the Council’s code of conduct in a matter</w:t>
      </w:r>
      <w:r w:rsidRPr="004E480E">
        <w:rPr>
          <w:rFonts w:asciiTheme="minorHAnsi" w:hAnsiTheme="minorHAnsi" w:cstheme="minorHAnsi"/>
          <w:b/>
          <w:sz w:val="22"/>
          <w:szCs w:val="22"/>
        </w:rPr>
        <w:t xml:space="preserve"> </w:t>
      </w:r>
      <w:r w:rsidRPr="004E480E">
        <w:rPr>
          <w:rFonts w:asciiTheme="minorHAnsi" w:hAnsiTheme="minorHAnsi" w:cstheme="minorHAnsi"/>
          <w:b/>
          <w:bCs/>
          <w:color w:val="000000"/>
          <w:sz w:val="22"/>
          <w:szCs w:val="22"/>
          <w:lang w:bidi="en-US"/>
        </w:rPr>
        <w:t>being considered at a meeting is subject to statutory limitations or restrictions under the code on his right to participate and vote on that matter.</w:t>
      </w:r>
    </w:p>
    <w:p w14:paraId="4D3507BB" w14:textId="77777777" w:rsidR="00EE6265" w:rsidRPr="004E480E" w:rsidRDefault="00EE6265" w:rsidP="00676DDA">
      <w:pPr>
        <w:pStyle w:val="ListParagraph"/>
        <w:widowControl w:val="0"/>
        <w:suppressAutoHyphens/>
        <w:autoSpaceDE w:val="0"/>
        <w:autoSpaceDN w:val="0"/>
        <w:adjustRightInd w:val="0"/>
        <w:spacing w:line="276" w:lineRule="auto"/>
        <w:ind w:left="567" w:hanging="283"/>
        <w:jc w:val="both"/>
        <w:textAlignment w:val="center"/>
        <w:rPr>
          <w:rFonts w:asciiTheme="minorHAnsi" w:hAnsiTheme="minorHAnsi" w:cstheme="minorHAnsi"/>
          <w:b/>
          <w:color w:val="000000"/>
          <w:sz w:val="22"/>
          <w:szCs w:val="22"/>
          <w:lang w:bidi="en-US"/>
        </w:rPr>
      </w:pPr>
      <w:r>
        <w:rPr>
          <w:rFonts w:asciiTheme="minorHAnsi" w:hAnsiTheme="minorHAnsi" w:cstheme="minorHAnsi"/>
          <w:color w:val="000000"/>
          <w:sz w:val="22"/>
          <w:szCs w:val="22"/>
          <w:lang w:bidi="en-US"/>
        </w:rPr>
        <w:t xml:space="preserve">v. </w:t>
      </w:r>
      <w:r w:rsidRPr="004E480E">
        <w:rPr>
          <w:rFonts w:asciiTheme="minorHAnsi" w:hAnsiTheme="minorHAnsi" w:cstheme="minorHAnsi"/>
          <w:b/>
          <w:bCs/>
          <w:color w:val="000000"/>
          <w:sz w:val="22"/>
          <w:szCs w:val="22"/>
          <w:lang w:bidi="en-US"/>
        </w:rPr>
        <w:t>No business may be transacted at a meeting unless at least one-third of the whole number of members of the Council are present and in no case shall the quorum of a meeting be less than three.</w:t>
      </w:r>
    </w:p>
    <w:p w14:paraId="06185CDC" w14:textId="5DB401D8" w:rsidR="00EE6265" w:rsidRDefault="00EE6265" w:rsidP="00676DDA">
      <w:pPr>
        <w:widowControl w:val="0"/>
        <w:suppressAutoHyphens/>
        <w:autoSpaceDE w:val="0"/>
        <w:autoSpaceDN w:val="0"/>
        <w:adjustRightInd w:val="0"/>
        <w:spacing w:after="200" w:line="276" w:lineRule="auto"/>
        <w:ind w:left="567" w:hanging="284"/>
        <w:jc w:val="both"/>
        <w:textAlignment w:val="center"/>
        <w:rPr>
          <w:rFonts w:asciiTheme="minorHAnsi" w:hAnsiTheme="minorHAnsi" w:cstheme="minorHAnsi"/>
          <w:i/>
          <w:color w:val="000000"/>
          <w:sz w:val="22"/>
          <w:szCs w:val="22"/>
          <w:lang w:bidi="en-US"/>
        </w:rPr>
      </w:pPr>
      <w:r>
        <w:rPr>
          <w:rFonts w:asciiTheme="minorHAnsi" w:hAnsiTheme="minorHAnsi" w:cstheme="minorHAnsi"/>
          <w:i/>
          <w:color w:val="000000"/>
          <w:sz w:val="22"/>
          <w:szCs w:val="22"/>
          <w:lang w:bidi="en-US"/>
        </w:rPr>
        <w:t xml:space="preserve">     </w:t>
      </w:r>
      <w:r w:rsidRPr="004E480E">
        <w:rPr>
          <w:rFonts w:asciiTheme="minorHAnsi" w:hAnsiTheme="minorHAnsi" w:cstheme="minorHAnsi"/>
          <w:i/>
          <w:color w:val="000000"/>
          <w:sz w:val="22"/>
          <w:szCs w:val="22"/>
          <w:lang w:bidi="en-US"/>
        </w:rPr>
        <w:t>See standing order 4d(viii</w:t>
      </w:r>
      <w:proofErr w:type="gramStart"/>
      <w:r w:rsidRPr="004E480E">
        <w:rPr>
          <w:rFonts w:asciiTheme="minorHAnsi" w:hAnsiTheme="minorHAnsi" w:cstheme="minorHAnsi"/>
          <w:i/>
          <w:color w:val="000000"/>
          <w:sz w:val="22"/>
          <w:szCs w:val="22"/>
          <w:lang w:bidi="en-US"/>
        </w:rPr>
        <w:t>)  for</w:t>
      </w:r>
      <w:proofErr w:type="gramEnd"/>
      <w:r w:rsidRPr="004E480E">
        <w:rPr>
          <w:rFonts w:asciiTheme="minorHAnsi" w:hAnsiTheme="minorHAnsi" w:cstheme="minorHAnsi"/>
          <w:i/>
          <w:color w:val="000000"/>
          <w:sz w:val="22"/>
          <w:szCs w:val="22"/>
          <w:lang w:bidi="en-US"/>
        </w:rPr>
        <w:t xml:space="preserve"> the quorum of a committee or sub-committee meeting.</w:t>
      </w:r>
    </w:p>
    <w:p w14:paraId="5DB7B6B9" w14:textId="0D491554" w:rsidR="00676DDA" w:rsidRDefault="00676DDA" w:rsidP="00676DDA">
      <w:pPr>
        <w:widowControl w:val="0"/>
        <w:suppressAutoHyphens/>
        <w:autoSpaceDE w:val="0"/>
        <w:autoSpaceDN w:val="0"/>
        <w:adjustRightInd w:val="0"/>
        <w:spacing w:after="200" w:line="276" w:lineRule="auto"/>
        <w:ind w:left="567" w:hanging="284"/>
        <w:jc w:val="both"/>
        <w:textAlignment w:val="center"/>
        <w:rPr>
          <w:rFonts w:asciiTheme="minorHAnsi" w:hAnsiTheme="minorHAnsi" w:cstheme="minorHAnsi"/>
          <w:b/>
          <w:bCs/>
          <w:color w:val="000000"/>
          <w:sz w:val="22"/>
          <w:szCs w:val="22"/>
          <w:lang w:bidi="en-US"/>
        </w:rPr>
      </w:pPr>
      <w:r>
        <w:rPr>
          <w:rFonts w:asciiTheme="minorHAnsi" w:hAnsiTheme="minorHAnsi" w:cstheme="minorHAnsi"/>
          <w:iCs/>
          <w:color w:val="000000"/>
          <w:sz w:val="22"/>
          <w:szCs w:val="22"/>
          <w:lang w:bidi="en-US"/>
        </w:rPr>
        <w:t xml:space="preserve">w. </w:t>
      </w:r>
      <w:r w:rsidRPr="004E480E">
        <w:rPr>
          <w:rFonts w:asciiTheme="minorHAnsi" w:hAnsiTheme="minorHAnsi" w:cstheme="minorHAnsi"/>
          <w:b/>
          <w:bCs/>
          <w:color w:val="000000"/>
          <w:sz w:val="22"/>
          <w:szCs w:val="22"/>
          <w:lang w:bidi="en-US"/>
        </w:rPr>
        <w:t>If a meeting is or becomes inquorate no business shall be transacted</w:t>
      </w:r>
      <w:r w:rsidRPr="00A67652">
        <w:rPr>
          <w:rFonts w:asciiTheme="minorHAnsi" w:hAnsiTheme="minorHAnsi" w:cstheme="minorHAnsi"/>
          <w:b/>
          <w:bCs/>
          <w:color w:val="000000"/>
          <w:sz w:val="22"/>
          <w:szCs w:val="22"/>
          <w:lang w:bidi="en-US"/>
        </w:rPr>
        <w:t xml:space="preserve"> and the meeting shall be closed. The business on the agenda for the meeting shall be adjourned to another meeting.</w:t>
      </w:r>
    </w:p>
    <w:p w14:paraId="2EA3C2FD" w14:textId="3F649A89" w:rsidR="00A60ACF" w:rsidRPr="00897959" w:rsidRDefault="00897959" w:rsidP="00A60ACF">
      <w:pPr>
        <w:widowControl w:val="0"/>
        <w:suppressAutoHyphens/>
        <w:autoSpaceDE w:val="0"/>
        <w:autoSpaceDN w:val="0"/>
        <w:adjustRightInd w:val="0"/>
        <w:spacing w:after="200" w:line="276" w:lineRule="auto"/>
        <w:ind w:left="567" w:hanging="284"/>
        <w:jc w:val="both"/>
        <w:textAlignment w:val="center"/>
        <w:rPr>
          <w:rFonts w:asciiTheme="minorHAnsi" w:hAnsiTheme="minorHAnsi" w:cstheme="minorHAnsi"/>
          <w:iCs/>
          <w:color w:val="000000"/>
          <w:sz w:val="22"/>
          <w:szCs w:val="22"/>
          <w:lang w:bidi="en-US"/>
        </w:rPr>
      </w:pPr>
      <w:r>
        <w:rPr>
          <w:rFonts w:asciiTheme="minorHAnsi" w:hAnsiTheme="minorHAnsi" w:cstheme="minorHAnsi"/>
          <w:iCs/>
          <w:color w:val="000000"/>
          <w:sz w:val="22"/>
          <w:szCs w:val="22"/>
          <w:lang w:bidi="en-US"/>
        </w:rPr>
        <w:t xml:space="preserve">x.  </w:t>
      </w:r>
      <w:r w:rsidRPr="00A67652">
        <w:rPr>
          <w:rFonts w:asciiTheme="minorHAnsi" w:hAnsiTheme="minorHAnsi" w:cstheme="minorHAnsi"/>
          <w:b/>
          <w:bCs/>
          <w:color w:val="000000"/>
          <w:sz w:val="22"/>
          <w:szCs w:val="22"/>
          <w:lang w:bidi="en-US"/>
        </w:rPr>
        <w:t>A meeting shall not exceed a period of 3 hours.</w:t>
      </w:r>
    </w:p>
    <w:p w14:paraId="245D248A" w14:textId="77777777" w:rsidR="000645E5" w:rsidRPr="004E480E" w:rsidRDefault="000645E5" w:rsidP="000645E5">
      <w:pPr>
        <w:pStyle w:val="Heading1"/>
        <w:spacing w:before="0" w:after="200" w:line="276" w:lineRule="auto"/>
        <w:jc w:val="both"/>
        <w:rPr>
          <w:rFonts w:asciiTheme="minorHAnsi" w:hAnsiTheme="minorHAnsi" w:cstheme="minorHAnsi"/>
          <w:b/>
          <w:szCs w:val="22"/>
        </w:rPr>
      </w:pPr>
      <w:bookmarkStart w:id="21" w:name="_Toc357072134"/>
      <w:bookmarkStart w:id="22" w:name="_Toc359318558"/>
      <w:bookmarkStart w:id="23" w:name="_Toc359334506"/>
      <w:bookmarkStart w:id="24" w:name="_Toc359334785"/>
      <w:bookmarkStart w:id="25" w:name="_Toc359336487"/>
      <w:bookmarkStart w:id="26" w:name="_Toc41738677"/>
      <w:r w:rsidRPr="004E480E">
        <w:rPr>
          <w:rFonts w:asciiTheme="minorHAnsi" w:hAnsiTheme="minorHAnsi" w:cstheme="minorHAnsi"/>
          <w:b/>
          <w:szCs w:val="22"/>
        </w:rPr>
        <w:t>COMMITTEES AND SUB-COMMITTEES</w:t>
      </w:r>
      <w:bookmarkEnd w:id="21"/>
      <w:bookmarkEnd w:id="22"/>
      <w:bookmarkEnd w:id="23"/>
      <w:bookmarkEnd w:id="24"/>
      <w:bookmarkEnd w:id="25"/>
      <w:bookmarkEnd w:id="26"/>
    </w:p>
    <w:p w14:paraId="244F7B61" w14:textId="77777777" w:rsidR="000645E5" w:rsidRPr="004E480E" w:rsidRDefault="000645E5" w:rsidP="000645E5">
      <w:pPr>
        <w:spacing w:after="200" w:line="276" w:lineRule="auto"/>
        <w:jc w:val="both"/>
        <w:rPr>
          <w:rFonts w:asciiTheme="minorHAnsi" w:hAnsiTheme="minorHAnsi" w:cstheme="minorHAnsi"/>
          <w:b/>
          <w:sz w:val="22"/>
          <w:szCs w:val="22"/>
        </w:rPr>
      </w:pPr>
      <w:r w:rsidRPr="004E480E">
        <w:rPr>
          <w:rFonts w:asciiTheme="minorHAnsi" w:hAnsiTheme="minorHAnsi" w:cstheme="minorHAnsi"/>
          <w:b/>
          <w:sz w:val="22"/>
          <w:szCs w:val="22"/>
        </w:rPr>
        <w:t xml:space="preserve">NB: As a small council with no Committees / Sub Committees, Members may wish to delete section 4. </w:t>
      </w:r>
      <w:proofErr w:type="gramStart"/>
      <w:r w:rsidRPr="004E480E">
        <w:rPr>
          <w:rFonts w:asciiTheme="minorHAnsi" w:hAnsiTheme="minorHAnsi" w:cstheme="minorHAnsi"/>
          <w:b/>
          <w:sz w:val="22"/>
          <w:szCs w:val="22"/>
        </w:rPr>
        <w:t>However</w:t>
      </w:r>
      <w:proofErr w:type="gramEnd"/>
      <w:r w:rsidRPr="004E480E">
        <w:rPr>
          <w:rFonts w:asciiTheme="minorHAnsi" w:hAnsiTheme="minorHAnsi" w:cstheme="minorHAnsi"/>
          <w:b/>
          <w:sz w:val="22"/>
          <w:szCs w:val="22"/>
        </w:rPr>
        <w:t xml:space="preserve"> changes engendered by the Devolution agenda / meeting planning application deadlines suggests retention.</w:t>
      </w:r>
    </w:p>
    <w:p w14:paraId="183D0963" w14:textId="77777777" w:rsidR="000645E5" w:rsidRPr="004E480E" w:rsidRDefault="000645E5" w:rsidP="000645E5">
      <w:pPr>
        <w:pStyle w:val="ListParagraph"/>
        <w:widowControl w:val="0"/>
        <w:numPr>
          <w:ilvl w:val="0"/>
          <w:numId w:val="27"/>
        </w:numPr>
        <w:autoSpaceDE w:val="0"/>
        <w:autoSpaceDN w:val="0"/>
        <w:adjustRightInd w:val="0"/>
        <w:spacing w:after="200" w:line="276" w:lineRule="auto"/>
        <w:jc w:val="both"/>
        <w:textAlignment w:val="center"/>
        <w:rPr>
          <w:rFonts w:asciiTheme="minorHAnsi" w:hAnsiTheme="minorHAnsi" w:cstheme="minorHAnsi"/>
          <w:b/>
          <w:iCs/>
          <w:color w:val="000000"/>
          <w:sz w:val="22"/>
          <w:szCs w:val="22"/>
          <w:lang w:bidi="en-US"/>
        </w:rPr>
      </w:pPr>
      <w:r w:rsidRPr="004E480E">
        <w:rPr>
          <w:rFonts w:asciiTheme="minorHAnsi" w:hAnsiTheme="minorHAnsi" w:cstheme="minorHAnsi"/>
          <w:b/>
          <w:iCs/>
          <w:color w:val="000000"/>
          <w:sz w:val="22"/>
          <w:szCs w:val="22"/>
          <w:lang w:bidi="en-US"/>
        </w:rPr>
        <w:t>Unless the Council determines otherwise, a committee may appoint a sub-committee whose terms of reference and members shall be determined by the committee.</w:t>
      </w:r>
    </w:p>
    <w:p w14:paraId="4FCD665E" w14:textId="77777777" w:rsidR="000645E5" w:rsidRDefault="000645E5" w:rsidP="000A13BF">
      <w:pPr>
        <w:pStyle w:val="ListParagraph"/>
        <w:widowControl w:val="0"/>
        <w:numPr>
          <w:ilvl w:val="0"/>
          <w:numId w:val="27"/>
        </w:numPr>
        <w:autoSpaceDE w:val="0"/>
        <w:autoSpaceDN w:val="0"/>
        <w:adjustRightInd w:val="0"/>
        <w:spacing w:after="200" w:line="276" w:lineRule="auto"/>
        <w:jc w:val="both"/>
        <w:textAlignment w:val="center"/>
        <w:rPr>
          <w:rFonts w:asciiTheme="minorHAnsi" w:hAnsiTheme="minorHAnsi" w:cstheme="minorHAnsi"/>
          <w:b/>
          <w:iCs/>
          <w:color w:val="000000"/>
          <w:sz w:val="22"/>
          <w:szCs w:val="22"/>
          <w:lang w:bidi="en-US"/>
        </w:rPr>
      </w:pPr>
      <w:r w:rsidRPr="004E480E">
        <w:rPr>
          <w:rFonts w:asciiTheme="minorHAnsi" w:hAnsiTheme="minorHAnsi" w:cstheme="minorHAnsi"/>
          <w:b/>
          <w:iCs/>
          <w:color w:val="000000"/>
          <w:sz w:val="22"/>
          <w:szCs w:val="22"/>
          <w:lang w:bidi="en-US"/>
        </w:rPr>
        <w:t>The members of a committee may include non-councillors unless it is a committee which regulates and controls the finances of the Council.</w:t>
      </w:r>
    </w:p>
    <w:p w14:paraId="15DD06FB" w14:textId="77777777" w:rsidR="000645E5" w:rsidRPr="004E480E" w:rsidRDefault="000645E5" w:rsidP="000645E5">
      <w:pPr>
        <w:pStyle w:val="ListParagraph"/>
        <w:widowControl w:val="0"/>
        <w:numPr>
          <w:ilvl w:val="0"/>
          <w:numId w:val="27"/>
        </w:numPr>
        <w:autoSpaceDE w:val="0"/>
        <w:autoSpaceDN w:val="0"/>
        <w:adjustRightInd w:val="0"/>
        <w:spacing w:after="200" w:line="276" w:lineRule="auto"/>
        <w:jc w:val="both"/>
        <w:textAlignment w:val="center"/>
        <w:rPr>
          <w:rFonts w:asciiTheme="minorHAnsi" w:hAnsiTheme="minorHAnsi" w:cstheme="minorHAnsi"/>
          <w:b/>
          <w:iCs/>
          <w:color w:val="000000"/>
          <w:sz w:val="22"/>
          <w:szCs w:val="22"/>
          <w:lang w:bidi="en-US"/>
        </w:rPr>
      </w:pPr>
      <w:r w:rsidRPr="004E480E">
        <w:rPr>
          <w:rFonts w:asciiTheme="minorHAnsi" w:hAnsiTheme="minorHAnsi" w:cstheme="minorHAnsi"/>
          <w:b/>
          <w:iCs/>
          <w:color w:val="000000"/>
          <w:sz w:val="22"/>
          <w:szCs w:val="22"/>
          <w:lang w:bidi="en-US"/>
        </w:rPr>
        <w:t>Unless the Council determines otherwise, all the members of an advisory committee and a sub-committee of the advisory committee may be non-councillors.</w:t>
      </w:r>
    </w:p>
    <w:p w14:paraId="7852BC4B" w14:textId="77777777" w:rsidR="00D87CF5" w:rsidRPr="004E480E" w:rsidRDefault="00D87CF5" w:rsidP="00D87CF5">
      <w:pPr>
        <w:pStyle w:val="ListParagraph"/>
        <w:widowControl w:val="0"/>
        <w:numPr>
          <w:ilvl w:val="0"/>
          <w:numId w:val="53"/>
        </w:numPr>
        <w:suppressAutoHyphens/>
        <w:autoSpaceDE w:val="0"/>
        <w:autoSpaceDN w:val="0"/>
        <w:adjustRightInd w:val="0"/>
        <w:spacing w:after="200" w:line="276" w:lineRule="auto"/>
        <w:ind w:left="426"/>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Council may appoint standing committees or other committees as may be necessary, and:</w:t>
      </w:r>
    </w:p>
    <w:p w14:paraId="190E88C7"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shall determine their terms of </w:t>
      </w:r>
      <w:proofErr w:type="gramStart"/>
      <w:r w:rsidRPr="004E480E">
        <w:rPr>
          <w:rFonts w:asciiTheme="minorHAnsi" w:hAnsiTheme="minorHAnsi" w:cstheme="minorHAnsi"/>
          <w:color w:val="000000"/>
          <w:sz w:val="22"/>
          <w:szCs w:val="22"/>
          <w:lang w:bidi="en-US"/>
        </w:rPr>
        <w:t>reference;</w:t>
      </w:r>
      <w:proofErr w:type="gramEnd"/>
    </w:p>
    <w:p w14:paraId="5DA1F3C3"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shall determine the number and time of the ordinary meetings of a standing committee up until the date of the next annual meeting of the </w:t>
      </w:r>
      <w:proofErr w:type="gramStart"/>
      <w:r w:rsidRPr="004E480E">
        <w:rPr>
          <w:rFonts w:asciiTheme="minorHAnsi" w:hAnsiTheme="minorHAnsi" w:cstheme="minorHAnsi"/>
          <w:color w:val="000000"/>
          <w:sz w:val="22"/>
          <w:szCs w:val="22"/>
          <w:lang w:bidi="en-US"/>
        </w:rPr>
        <w:t>Council;</w:t>
      </w:r>
      <w:proofErr w:type="gramEnd"/>
    </w:p>
    <w:p w14:paraId="291165E5"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shall permit a committee, other than in respect of the ordinary meetings of a committee, to determine the number and time of its </w:t>
      </w:r>
      <w:proofErr w:type="gramStart"/>
      <w:r w:rsidRPr="004E480E">
        <w:rPr>
          <w:rFonts w:asciiTheme="minorHAnsi" w:hAnsiTheme="minorHAnsi" w:cstheme="minorHAnsi"/>
          <w:color w:val="000000"/>
          <w:sz w:val="22"/>
          <w:szCs w:val="22"/>
          <w:lang w:bidi="en-US"/>
        </w:rPr>
        <w:t>meetings;</w:t>
      </w:r>
      <w:proofErr w:type="gramEnd"/>
    </w:p>
    <w:p w14:paraId="1B7EC4CE"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shall, subject to standing orders 4(b) and (c), appoint and determine the terms of office of members of such a </w:t>
      </w:r>
      <w:proofErr w:type="gramStart"/>
      <w:r w:rsidRPr="004E480E">
        <w:rPr>
          <w:rFonts w:asciiTheme="minorHAnsi" w:hAnsiTheme="minorHAnsi" w:cstheme="minorHAnsi"/>
          <w:color w:val="000000"/>
          <w:sz w:val="22"/>
          <w:szCs w:val="22"/>
          <w:lang w:bidi="en-US"/>
        </w:rPr>
        <w:t>committee;</w:t>
      </w:r>
      <w:proofErr w:type="gramEnd"/>
    </w:p>
    <w:p w14:paraId="38043CFE"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may, subject to standing orders 4(b) and (c), appoint and determine the terms of office of the substitute members to a committee whose role is to replace the ordinary members at a meeting of a committee if the ordinary members of the committee confirm to the Proper Officer seven days before the meeting that they are unable to </w:t>
      </w:r>
      <w:proofErr w:type="gramStart"/>
      <w:r w:rsidRPr="004E480E">
        <w:rPr>
          <w:rFonts w:asciiTheme="minorHAnsi" w:hAnsiTheme="minorHAnsi" w:cstheme="minorHAnsi"/>
          <w:color w:val="000000"/>
          <w:sz w:val="22"/>
          <w:szCs w:val="22"/>
          <w:lang w:bidi="en-US"/>
        </w:rPr>
        <w:t>attend;</w:t>
      </w:r>
      <w:proofErr w:type="gramEnd"/>
    </w:p>
    <w:p w14:paraId="2D799ABA"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shall, after it has appointed the members of a standing committee, appoint the chairman of the standing </w:t>
      </w:r>
      <w:proofErr w:type="gramStart"/>
      <w:r w:rsidRPr="004E480E">
        <w:rPr>
          <w:rFonts w:asciiTheme="minorHAnsi" w:hAnsiTheme="minorHAnsi" w:cstheme="minorHAnsi"/>
          <w:color w:val="000000"/>
          <w:sz w:val="22"/>
          <w:szCs w:val="22"/>
          <w:lang w:bidi="en-US"/>
        </w:rPr>
        <w:t>committee;</w:t>
      </w:r>
      <w:proofErr w:type="gramEnd"/>
    </w:p>
    <w:p w14:paraId="2D680EB1"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lastRenderedPageBreak/>
        <w:t xml:space="preserve">shall permit a committee other than a standing committee, to appoint its own chairman at the first meeting of the </w:t>
      </w:r>
      <w:proofErr w:type="gramStart"/>
      <w:r w:rsidRPr="004E480E">
        <w:rPr>
          <w:rFonts w:asciiTheme="minorHAnsi" w:hAnsiTheme="minorHAnsi" w:cstheme="minorHAnsi"/>
          <w:color w:val="000000"/>
          <w:sz w:val="22"/>
          <w:szCs w:val="22"/>
          <w:lang w:bidi="en-US"/>
        </w:rPr>
        <w:t>committee;</w:t>
      </w:r>
      <w:proofErr w:type="gramEnd"/>
      <w:r w:rsidRPr="004E480E">
        <w:rPr>
          <w:rFonts w:asciiTheme="minorHAnsi" w:hAnsiTheme="minorHAnsi" w:cstheme="minorHAnsi"/>
          <w:color w:val="000000"/>
          <w:sz w:val="22"/>
          <w:szCs w:val="22"/>
          <w:lang w:bidi="en-US"/>
        </w:rPr>
        <w:t xml:space="preserve"> </w:t>
      </w:r>
    </w:p>
    <w:p w14:paraId="0C08746C"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shall determine the place, notice requirements and quorum for a meeting of a committee and a sub-committee which, in both cases, shall be no less than </w:t>
      </w:r>
      <w:proofErr w:type="gramStart"/>
      <w:r w:rsidRPr="004E480E">
        <w:rPr>
          <w:rFonts w:asciiTheme="minorHAnsi" w:hAnsiTheme="minorHAnsi" w:cstheme="minorHAnsi"/>
          <w:color w:val="000000"/>
          <w:sz w:val="22"/>
          <w:szCs w:val="22"/>
          <w:lang w:bidi="en-US"/>
        </w:rPr>
        <w:t>three;</w:t>
      </w:r>
      <w:proofErr w:type="gramEnd"/>
    </w:p>
    <w:p w14:paraId="3B66F7BA"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shall determine if the public may participate at a meeting of a </w:t>
      </w:r>
      <w:proofErr w:type="gramStart"/>
      <w:r w:rsidRPr="004E480E">
        <w:rPr>
          <w:rFonts w:asciiTheme="minorHAnsi" w:hAnsiTheme="minorHAnsi" w:cstheme="minorHAnsi"/>
          <w:color w:val="000000"/>
          <w:sz w:val="22"/>
          <w:szCs w:val="22"/>
          <w:lang w:bidi="en-US"/>
        </w:rPr>
        <w:t>committee;</w:t>
      </w:r>
      <w:proofErr w:type="gramEnd"/>
    </w:p>
    <w:p w14:paraId="783A5FA7"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shall determine if the public and press are permitted to attend the meetings of a sub-committee and also the advance public notice requirements, if any, required for the meetings of a sub-</w:t>
      </w:r>
      <w:proofErr w:type="gramStart"/>
      <w:r w:rsidRPr="004E480E">
        <w:rPr>
          <w:rFonts w:asciiTheme="minorHAnsi" w:hAnsiTheme="minorHAnsi" w:cstheme="minorHAnsi"/>
          <w:color w:val="000000"/>
          <w:sz w:val="22"/>
          <w:szCs w:val="22"/>
          <w:lang w:bidi="en-US"/>
        </w:rPr>
        <w:t>committee;</w:t>
      </w:r>
      <w:proofErr w:type="gramEnd"/>
      <w:r w:rsidRPr="004E480E">
        <w:rPr>
          <w:rFonts w:asciiTheme="minorHAnsi" w:hAnsiTheme="minorHAnsi" w:cstheme="minorHAnsi"/>
          <w:color w:val="000000"/>
          <w:sz w:val="22"/>
          <w:szCs w:val="22"/>
          <w:lang w:bidi="en-US"/>
        </w:rPr>
        <w:t xml:space="preserve"> </w:t>
      </w:r>
    </w:p>
    <w:p w14:paraId="727475A3" w14:textId="77777777" w:rsidR="00D87CF5" w:rsidRPr="004E480E" w:rsidRDefault="00D87CF5" w:rsidP="00D87CF5">
      <w:pPr>
        <w:widowControl w:val="0"/>
        <w:numPr>
          <w:ilvl w:val="0"/>
          <w:numId w:val="21"/>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shall determine if the public may participate at a meeting of a sub-committee that they are permitted to attend; and</w:t>
      </w:r>
    </w:p>
    <w:p w14:paraId="78D1E4AC" w14:textId="77777777" w:rsidR="00D87CF5" w:rsidRPr="00A67652" w:rsidRDefault="00D87CF5" w:rsidP="00D87CF5">
      <w:pPr>
        <w:widowControl w:val="0"/>
        <w:numPr>
          <w:ilvl w:val="0"/>
          <w:numId w:val="21"/>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may dissolve a committee or a sub-committee.</w:t>
      </w:r>
    </w:p>
    <w:p w14:paraId="273EA16F" w14:textId="77777777" w:rsidR="00D87CF5" w:rsidRDefault="00D87CF5" w:rsidP="00D87CF5">
      <w:pPr>
        <w:pStyle w:val="Heading1"/>
        <w:spacing w:before="0" w:after="200" w:line="276" w:lineRule="auto"/>
        <w:jc w:val="both"/>
        <w:rPr>
          <w:rFonts w:asciiTheme="minorHAnsi" w:hAnsiTheme="minorHAnsi" w:cstheme="minorHAnsi"/>
          <w:b/>
          <w:szCs w:val="22"/>
        </w:rPr>
      </w:pPr>
      <w:bookmarkStart w:id="27" w:name="_Toc357072135"/>
      <w:bookmarkStart w:id="28" w:name="_Toc359318559"/>
      <w:bookmarkStart w:id="29" w:name="_Toc359334507"/>
      <w:bookmarkStart w:id="30" w:name="_Toc359334786"/>
      <w:bookmarkStart w:id="31" w:name="_Toc359336488"/>
      <w:bookmarkStart w:id="32" w:name="_Toc41738678"/>
      <w:r w:rsidRPr="004E480E">
        <w:rPr>
          <w:rFonts w:asciiTheme="minorHAnsi" w:hAnsiTheme="minorHAnsi" w:cstheme="minorHAnsi"/>
          <w:b/>
          <w:szCs w:val="22"/>
        </w:rPr>
        <w:t>ORDINARY COUNCIL MEETINGS</w:t>
      </w:r>
      <w:bookmarkEnd w:id="27"/>
      <w:bookmarkEnd w:id="28"/>
      <w:bookmarkEnd w:id="29"/>
      <w:bookmarkEnd w:id="30"/>
      <w:bookmarkEnd w:id="31"/>
      <w:bookmarkEnd w:id="32"/>
      <w:r w:rsidRPr="004E480E">
        <w:rPr>
          <w:rFonts w:asciiTheme="minorHAnsi" w:hAnsiTheme="minorHAnsi" w:cstheme="minorHAnsi"/>
          <w:b/>
          <w:szCs w:val="22"/>
        </w:rPr>
        <w:t xml:space="preserve"> </w:t>
      </w:r>
    </w:p>
    <w:p w14:paraId="28C3D80C" w14:textId="77777777" w:rsidR="00D87CF5" w:rsidRPr="00E20396" w:rsidRDefault="00D87CF5" w:rsidP="00E20396">
      <w:pPr>
        <w:jc w:val="both"/>
        <w:rPr>
          <w:rFonts w:asciiTheme="minorHAnsi" w:hAnsiTheme="minorHAnsi" w:cstheme="minorHAnsi"/>
          <w:b/>
          <w:bCs/>
          <w:sz w:val="22"/>
          <w:szCs w:val="22"/>
        </w:rPr>
      </w:pPr>
      <w:r w:rsidRPr="00E20396">
        <w:rPr>
          <w:rFonts w:asciiTheme="minorHAnsi" w:hAnsiTheme="minorHAnsi" w:cstheme="minorHAnsi"/>
          <w:b/>
          <w:bCs/>
          <w:sz w:val="22"/>
          <w:szCs w:val="22"/>
        </w:rPr>
        <w:t xml:space="preserve">The quorum for a meeting of a local council is one-third of the total number of councillors or, where more than one-third of the councillors are disqualified from acting then one-third of the remainder. In any event, there must be </w:t>
      </w:r>
      <w:proofErr w:type="gramStart"/>
      <w:r w:rsidRPr="00E20396">
        <w:rPr>
          <w:rFonts w:asciiTheme="minorHAnsi" w:hAnsiTheme="minorHAnsi" w:cstheme="minorHAnsi"/>
          <w:b/>
          <w:bCs/>
          <w:sz w:val="22"/>
          <w:szCs w:val="22"/>
        </w:rPr>
        <w:t>no fewer than</w:t>
      </w:r>
      <w:proofErr w:type="gramEnd"/>
      <w:r w:rsidRPr="00E20396">
        <w:rPr>
          <w:rFonts w:asciiTheme="minorHAnsi" w:hAnsiTheme="minorHAnsi" w:cstheme="minorHAnsi"/>
          <w:b/>
          <w:bCs/>
          <w:sz w:val="22"/>
          <w:szCs w:val="22"/>
        </w:rPr>
        <w:t xml:space="preserve"> three members (paragraphs 12 and 45 of schedule 12 to the 1972 Act).</w:t>
      </w:r>
    </w:p>
    <w:p w14:paraId="7C440B17" w14:textId="77777777" w:rsidR="00D87CF5" w:rsidRPr="006402BE" w:rsidRDefault="00D87CF5" w:rsidP="00D87CF5">
      <w:pPr>
        <w:rPr>
          <w:rFonts w:asciiTheme="minorHAnsi" w:hAnsiTheme="minorHAnsi" w:cstheme="minorHAnsi"/>
          <w:sz w:val="22"/>
          <w:szCs w:val="22"/>
        </w:rPr>
      </w:pPr>
    </w:p>
    <w:p w14:paraId="596A5D2D"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
          <w:bCs/>
          <w:color w:val="000000"/>
          <w:sz w:val="22"/>
          <w:szCs w:val="22"/>
          <w:lang w:bidi="en-US"/>
        </w:rPr>
        <w:t>In an election year, the annual meeting of the Council shall be held on or within 14 days following the day on which the councillors elected take office.</w:t>
      </w:r>
    </w:p>
    <w:p w14:paraId="60856FDF"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
          <w:bCs/>
          <w:color w:val="000000"/>
          <w:sz w:val="22"/>
          <w:szCs w:val="22"/>
          <w:lang w:bidi="en-US"/>
        </w:rPr>
        <w:t>In a year which is not an election year, the annual meeting of the Council shall be held on such day in May as the Council decides.</w:t>
      </w:r>
    </w:p>
    <w:p w14:paraId="7A21A6C2"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b/>
          <w:color w:val="000000"/>
          <w:sz w:val="22"/>
          <w:szCs w:val="22"/>
          <w:lang w:bidi="en-US"/>
        </w:rPr>
      </w:pPr>
      <w:r w:rsidRPr="004E480E">
        <w:rPr>
          <w:rFonts w:asciiTheme="minorHAnsi" w:hAnsiTheme="minorHAnsi" w:cstheme="minorHAnsi"/>
          <w:b/>
          <w:bCs/>
          <w:color w:val="000000"/>
          <w:sz w:val="22"/>
          <w:szCs w:val="22"/>
          <w:lang w:bidi="en-US"/>
        </w:rPr>
        <w:t>If no other time is fixed, the annual meeting of the Council shall take place at 6pm.</w:t>
      </w:r>
    </w:p>
    <w:p w14:paraId="78075E21"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b/>
          <w:bCs/>
          <w:color w:val="000000"/>
          <w:sz w:val="22"/>
          <w:szCs w:val="22"/>
          <w:lang w:bidi="en-US"/>
        </w:rPr>
        <w:t>In addition to the annual meeting of the Council, at least three other ordinary meetings shall be held in each year on such dates and times as the Council decides.</w:t>
      </w:r>
    </w:p>
    <w:p w14:paraId="4DB3095B"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
          <w:bCs/>
          <w:color w:val="000000"/>
          <w:sz w:val="22"/>
          <w:szCs w:val="22"/>
          <w:lang w:bidi="en-US"/>
        </w:rPr>
        <w:t>The first business conducted at the annual meeting of the Council shall be the election of the Chairman and Vice-Chairman (if there is one) of the Council.</w:t>
      </w:r>
    </w:p>
    <w:p w14:paraId="687ABB27"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
          <w:bCs/>
          <w:color w:val="000000"/>
          <w:sz w:val="22"/>
          <w:szCs w:val="22"/>
          <w:lang w:bidi="en-US"/>
        </w:rPr>
        <w:t xml:space="preserve">The Chairman of the Council, unless he has resigned or becomes disqualified, shall continue in </w:t>
      </w:r>
      <w:proofErr w:type="gramStart"/>
      <w:r w:rsidRPr="004E480E">
        <w:rPr>
          <w:rFonts w:asciiTheme="minorHAnsi" w:hAnsiTheme="minorHAnsi" w:cstheme="minorHAnsi"/>
          <w:b/>
          <w:bCs/>
          <w:color w:val="000000"/>
          <w:sz w:val="22"/>
          <w:szCs w:val="22"/>
          <w:lang w:bidi="en-US"/>
        </w:rPr>
        <w:t>office</w:t>
      </w:r>
      <w:proofErr w:type="gramEnd"/>
      <w:r w:rsidRPr="004E480E">
        <w:rPr>
          <w:rFonts w:asciiTheme="minorHAnsi" w:hAnsiTheme="minorHAnsi" w:cstheme="minorHAnsi"/>
          <w:b/>
          <w:bCs/>
          <w:color w:val="000000"/>
          <w:sz w:val="22"/>
          <w:szCs w:val="22"/>
          <w:lang w:bidi="en-US"/>
        </w:rPr>
        <w:t xml:space="preserve"> and preside at the annual meeting until his successor is elected at the next annual meeting of the Council. </w:t>
      </w:r>
    </w:p>
    <w:p w14:paraId="476AB1DE"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
          <w:bCs/>
          <w:color w:val="000000"/>
          <w:sz w:val="22"/>
          <w:szCs w:val="22"/>
          <w:lang w:bidi="en-US"/>
        </w:rPr>
        <w:t>The Vice-Chairman of the Council, if there is one, unless he resigns or becomes disqualified, shall hold office until immediately after the election of the Chairman of the Council at the next annual meeting of the Council.</w:t>
      </w:r>
    </w:p>
    <w:p w14:paraId="63365E4C" w14:textId="77777777" w:rsidR="00D87CF5" w:rsidRPr="004E480E" w:rsidRDefault="00D87CF5" w:rsidP="00D87CF5">
      <w:pPr>
        <w:widowControl w:val="0"/>
        <w:numPr>
          <w:ilvl w:val="0"/>
          <w:numId w:val="4"/>
        </w:numPr>
        <w:suppressAutoHyphens/>
        <w:autoSpaceDE w:val="0"/>
        <w:autoSpaceDN w:val="0"/>
        <w:adjustRightInd w:val="0"/>
        <w:spacing w:after="200" w:line="276" w:lineRule="auto"/>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
          <w:bCs/>
          <w:color w:val="000000"/>
          <w:sz w:val="22"/>
          <w:szCs w:val="22"/>
          <w:lang w:bidi="en-US"/>
        </w:rPr>
        <w:t>In an election year, if the current Chairman of the Council has not been re-elected as a member of the Council, he shall preside at the annual meeting until a successor Chairman of the Council has been elected. The current Chairman of the Council shall not have an original vote in respect of the election of the new Chairman of the Council but shall give a casting vote in the case of an equality of votes.</w:t>
      </w:r>
    </w:p>
    <w:p w14:paraId="4DBB978B" w14:textId="7612F2AC" w:rsidR="00883BA0" w:rsidRPr="000645E5" w:rsidRDefault="00D87CF5" w:rsidP="00D87CF5">
      <w:pPr>
        <w:pStyle w:val="ListParagraph"/>
        <w:widowControl w:val="0"/>
        <w:autoSpaceDE w:val="0"/>
        <w:autoSpaceDN w:val="0"/>
        <w:adjustRightInd w:val="0"/>
        <w:spacing w:after="200" w:line="276" w:lineRule="auto"/>
        <w:ind w:left="567" w:hanging="567"/>
        <w:jc w:val="both"/>
        <w:textAlignment w:val="center"/>
        <w:rPr>
          <w:rFonts w:asciiTheme="minorHAnsi" w:hAnsiTheme="minorHAnsi" w:cstheme="minorHAnsi"/>
          <w:b/>
          <w:iCs/>
          <w:color w:val="000000"/>
          <w:sz w:val="22"/>
          <w:szCs w:val="22"/>
          <w:lang w:bidi="en-US"/>
        </w:rPr>
      </w:pPr>
      <w:proofErr w:type="spellStart"/>
      <w:r>
        <w:rPr>
          <w:rFonts w:asciiTheme="minorHAnsi" w:hAnsiTheme="minorHAnsi" w:cstheme="minorHAnsi"/>
          <w:b/>
          <w:bCs/>
          <w:color w:val="000000"/>
          <w:sz w:val="22"/>
          <w:szCs w:val="22"/>
          <w:lang w:bidi="en-US"/>
        </w:rPr>
        <w:t>i</w:t>
      </w:r>
      <w:proofErr w:type="spellEnd"/>
      <w:r>
        <w:rPr>
          <w:rFonts w:asciiTheme="minorHAnsi" w:hAnsiTheme="minorHAnsi" w:cstheme="minorHAnsi"/>
          <w:b/>
          <w:bCs/>
          <w:color w:val="000000"/>
          <w:sz w:val="22"/>
          <w:szCs w:val="22"/>
          <w:lang w:bidi="en-US"/>
        </w:rPr>
        <w:t xml:space="preserve">        </w:t>
      </w:r>
      <w:r w:rsidRPr="004E480E">
        <w:rPr>
          <w:rFonts w:asciiTheme="minorHAnsi" w:hAnsiTheme="minorHAnsi" w:cstheme="minorHAnsi"/>
          <w:b/>
          <w:bCs/>
          <w:color w:val="000000"/>
          <w:sz w:val="22"/>
          <w:szCs w:val="22"/>
          <w:lang w:bidi="en-US"/>
        </w:rPr>
        <w:t xml:space="preserve">In an election year, if the current Chairman of the Council has been re-elected as a member of the Council, he shall preside at the annual meeting until a new Chairman </w:t>
      </w:r>
      <w:r w:rsidR="00C6169C" w:rsidRPr="000645E5">
        <w:rPr>
          <w:rFonts w:asciiTheme="minorHAnsi" w:hAnsiTheme="minorHAnsi" w:cstheme="minorHAnsi"/>
        </w:rPr>
        <w:br w:type="page"/>
      </w:r>
    </w:p>
    <w:p w14:paraId="02A248A6" w14:textId="3F9AB6EA" w:rsidR="00883BA0" w:rsidRPr="004E480E" w:rsidRDefault="00883BA0" w:rsidP="00D87CF5">
      <w:pPr>
        <w:widowControl w:val="0"/>
        <w:suppressAutoHyphens/>
        <w:autoSpaceDE w:val="0"/>
        <w:autoSpaceDN w:val="0"/>
        <w:adjustRightInd w:val="0"/>
        <w:spacing w:after="200" w:line="276" w:lineRule="auto"/>
        <w:ind w:left="567"/>
        <w:jc w:val="both"/>
        <w:textAlignment w:val="center"/>
        <w:rPr>
          <w:rFonts w:asciiTheme="minorHAnsi" w:hAnsiTheme="minorHAnsi" w:cstheme="minorHAnsi"/>
          <w:b/>
          <w:bCs/>
          <w:color w:val="000000"/>
          <w:sz w:val="22"/>
          <w:szCs w:val="22"/>
          <w:lang w:bidi="en-US"/>
        </w:rPr>
      </w:pPr>
      <w:bookmarkStart w:id="33" w:name="_Toc357783750"/>
      <w:bookmarkStart w:id="34" w:name="_Toc357784083"/>
      <w:bookmarkStart w:id="35" w:name="_Toc358979789"/>
      <w:bookmarkStart w:id="36" w:name="_Toc358979841"/>
      <w:bookmarkStart w:id="37" w:name="_Toc359318557"/>
      <w:bookmarkStart w:id="38" w:name="_Toc359319488"/>
      <w:bookmarkStart w:id="39" w:name="_Toc359319640"/>
      <w:bookmarkStart w:id="40" w:name="_Toc359334505"/>
      <w:bookmarkStart w:id="41" w:name="_Toc359334784"/>
      <w:bookmarkStart w:id="42" w:name="_Toc359336486"/>
      <w:bookmarkStart w:id="43" w:name="_Toc357072132"/>
      <w:bookmarkEnd w:id="33"/>
      <w:bookmarkEnd w:id="34"/>
      <w:bookmarkEnd w:id="35"/>
      <w:bookmarkEnd w:id="36"/>
      <w:bookmarkEnd w:id="37"/>
      <w:bookmarkEnd w:id="38"/>
      <w:bookmarkEnd w:id="39"/>
      <w:bookmarkEnd w:id="40"/>
      <w:bookmarkEnd w:id="41"/>
      <w:bookmarkEnd w:id="42"/>
      <w:r w:rsidRPr="004E480E">
        <w:rPr>
          <w:rFonts w:asciiTheme="minorHAnsi" w:hAnsiTheme="minorHAnsi" w:cstheme="minorHAnsi"/>
          <w:b/>
          <w:bCs/>
          <w:color w:val="000000"/>
          <w:sz w:val="22"/>
          <w:szCs w:val="22"/>
          <w:lang w:bidi="en-US"/>
        </w:rPr>
        <w:lastRenderedPageBreak/>
        <w:t xml:space="preserve">of the Council has been elected. He may exercise an original vote in respect of the election of the new Chairman of the Council and </w:t>
      </w:r>
      <w:r w:rsidR="005F1BAA" w:rsidRPr="004E480E">
        <w:rPr>
          <w:rFonts w:asciiTheme="minorHAnsi" w:hAnsiTheme="minorHAnsi" w:cstheme="minorHAnsi"/>
          <w:b/>
          <w:bCs/>
          <w:color w:val="000000"/>
          <w:sz w:val="22"/>
          <w:szCs w:val="22"/>
          <w:lang w:bidi="en-US"/>
        </w:rPr>
        <w:t>shall</w:t>
      </w:r>
      <w:r w:rsidRPr="004E480E">
        <w:rPr>
          <w:rFonts w:asciiTheme="minorHAnsi" w:hAnsiTheme="minorHAnsi" w:cstheme="minorHAnsi"/>
          <w:b/>
          <w:bCs/>
          <w:color w:val="000000"/>
          <w:sz w:val="22"/>
          <w:szCs w:val="22"/>
          <w:lang w:bidi="en-US"/>
        </w:rPr>
        <w:t xml:space="preserve"> give a casting vote in the case of an equality of votes.</w:t>
      </w:r>
    </w:p>
    <w:p w14:paraId="26C9A740" w14:textId="7688C889" w:rsidR="00883BA0" w:rsidRPr="004E480E" w:rsidRDefault="007D61B9" w:rsidP="007D61B9">
      <w:pPr>
        <w:widowControl w:val="0"/>
        <w:suppressAutoHyphens/>
        <w:autoSpaceDE w:val="0"/>
        <w:autoSpaceDN w:val="0"/>
        <w:adjustRightInd w:val="0"/>
        <w:spacing w:after="200" w:line="276" w:lineRule="auto"/>
        <w:ind w:left="567" w:hanging="567"/>
        <w:jc w:val="both"/>
        <w:textAlignment w:val="center"/>
        <w:rPr>
          <w:rFonts w:asciiTheme="minorHAnsi" w:hAnsiTheme="minorHAnsi" w:cstheme="minorHAnsi"/>
          <w:color w:val="000000"/>
          <w:sz w:val="22"/>
          <w:szCs w:val="22"/>
          <w:lang w:bidi="en-US"/>
        </w:rPr>
      </w:pPr>
      <w:r>
        <w:rPr>
          <w:rFonts w:asciiTheme="minorHAnsi" w:hAnsiTheme="minorHAnsi" w:cstheme="minorHAnsi"/>
          <w:color w:val="000000"/>
          <w:sz w:val="22"/>
          <w:szCs w:val="22"/>
          <w:lang w:bidi="en-US"/>
        </w:rPr>
        <w:t xml:space="preserve">J        </w:t>
      </w:r>
      <w:r w:rsidR="00883BA0" w:rsidRPr="004E480E">
        <w:rPr>
          <w:rFonts w:asciiTheme="minorHAnsi" w:hAnsiTheme="minorHAnsi" w:cstheme="minorHAnsi"/>
          <w:color w:val="000000"/>
          <w:sz w:val="22"/>
          <w:szCs w:val="22"/>
          <w:lang w:bidi="en-US"/>
        </w:rPr>
        <w:t xml:space="preserve">Following the election of the Chairman of the Council and Vice-Chairman (if </w:t>
      </w:r>
      <w:r w:rsidR="00711F21" w:rsidRPr="004E480E">
        <w:rPr>
          <w:rFonts w:asciiTheme="minorHAnsi" w:hAnsiTheme="minorHAnsi" w:cstheme="minorHAnsi"/>
          <w:color w:val="000000"/>
          <w:sz w:val="22"/>
          <w:szCs w:val="22"/>
          <w:lang w:bidi="en-US"/>
        </w:rPr>
        <w:t>there is one</w:t>
      </w:r>
      <w:r w:rsidR="00883BA0" w:rsidRPr="004E480E">
        <w:rPr>
          <w:rFonts w:asciiTheme="minorHAnsi" w:hAnsiTheme="minorHAnsi" w:cstheme="minorHAnsi"/>
          <w:color w:val="000000"/>
          <w:sz w:val="22"/>
          <w:szCs w:val="22"/>
          <w:lang w:bidi="en-US"/>
        </w:rPr>
        <w:t>) of the Counci</w:t>
      </w:r>
      <w:r w:rsidR="005D0FAA" w:rsidRPr="004E480E">
        <w:rPr>
          <w:rFonts w:asciiTheme="minorHAnsi" w:hAnsiTheme="minorHAnsi" w:cstheme="minorHAnsi"/>
          <w:color w:val="000000"/>
          <w:sz w:val="22"/>
          <w:szCs w:val="22"/>
          <w:lang w:bidi="en-US"/>
        </w:rPr>
        <w:t>l at the annual meeting</w:t>
      </w:r>
      <w:r w:rsidR="00883BA0" w:rsidRPr="004E480E">
        <w:rPr>
          <w:rFonts w:asciiTheme="minorHAnsi" w:hAnsiTheme="minorHAnsi" w:cstheme="minorHAnsi"/>
          <w:color w:val="000000"/>
          <w:sz w:val="22"/>
          <w:szCs w:val="22"/>
          <w:lang w:bidi="en-US"/>
        </w:rPr>
        <w:t>, the business shall include:</w:t>
      </w:r>
    </w:p>
    <w:p w14:paraId="21221CC5" w14:textId="77777777" w:rsidR="00883BA0" w:rsidRPr="004E480E" w:rsidRDefault="00883BA0" w:rsidP="004276C0">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jc w:val="both"/>
        <w:textAlignment w:val="center"/>
        <w:rPr>
          <w:rFonts w:asciiTheme="minorHAnsi" w:hAnsiTheme="minorHAnsi" w:cstheme="minorHAnsi"/>
          <w:b/>
          <w:color w:val="000000"/>
          <w:sz w:val="22"/>
          <w:szCs w:val="22"/>
          <w:lang w:bidi="en-US"/>
        </w:rPr>
      </w:pPr>
      <w:r w:rsidRPr="004E480E">
        <w:rPr>
          <w:rFonts w:asciiTheme="minorHAnsi" w:hAnsiTheme="minorHAnsi" w:cstheme="minorHAnsi"/>
          <w:b/>
          <w:color w:val="000000"/>
          <w:sz w:val="22"/>
          <w:szCs w:val="22"/>
          <w:lang w:bidi="en-US"/>
        </w:rPr>
        <w:t>In an election year, delivery by the Chairman of the Council and councillors of their accepta</w:t>
      </w:r>
      <w:r w:rsidR="00A9033E" w:rsidRPr="004E480E">
        <w:rPr>
          <w:rFonts w:asciiTheme="minorHAnsi" w:hAnsiTheme="minorHAnsi" w:cstheme="minorHAnsi"/>
          <w:b/>
          <w:color w:val="000000"/>
          <w:sz w:val="22"/>
          <w:szCs w:val="22"/>
          <w:lang w:bidi="en-US"/>
        </w:rPr>
        <w:t>nce of office forms unless the C</w:t>
      </w:r>
      <w:r w:rsidRPr="004E480E">
        <w:rPr>
          <w:rFonts w:asciiTheme="minorHAnsi" w:hAnsiTheme="minorHAnsi" w:cstheme="minorHAnsi"/>
          <w:b/>
          <w:color w:val="000000"/>
          <w:sz w:val="22"/>
          <w:szCs w:val="22"/>
          <w:lang w:bidi="en-US"/>
        </w:rPr>
        <w:t xml:space="preserve">ouncil resolves for this to be done </w:t>
      </w:r>
      <w:proofErr w:type="gramStart"/>
      <w:r w:rsidRPr="004E480E">
        <w:rPr>
          <w:rFonts w:asciiTheme="minorHAnsi" w:hAnsiTheme="minorHAnsi" w:cstheme="minorHAnsi"/>
          <w:b/>
          <w:color w:val="000000"/>
          <w:sz w:val="22"/>
          <w:szCs w:val="22"/>
          <w:lang w:bidi="en-US"/>
        </w:rPr>
        <w:t>at a later date</w:t>
      </w:r>
      <w:proofErr w:type="gramEnd"/>
      <w:r w:rsidRPr="004E480E">
        <w:rPr>
          <w:rFonts w:asciiTheme="minorHAnsi" w:hAnsiTheme="minorHAnsi" w:cstheme="minorHAnsi"/>
          <w:b/>
          <w:color w:val="000000"/>
          <w:sz w:val="22"/>
          <w:szCs w:val="22"/>
          <w:lang w:bidi="en-US"/>
        </w:rPr>
        <w:t>. In a year which is not an election year, delivery by the Chairman of the Council of his accept</w:t>
      </w:r>
      <w:r w:rsidR="005D0FAA" w:rsidRPr="004E480E">
        <w:rPr>
          <w:rFonts w:asciiTheme="minorHAnsi" w:hAnsiTheme="minorHAnsi" w:cstheme="minorHAnsi"/>
          <w:b/>
          <w:color w:val="000000"/>
          <w:sz w:val="22"/>
          <w:szCs w:val="22"/>
          <w:lang w:bidi="en-US"/>
        </w:rPr>
        <w:t>ance of office form unless the C</w:t>
      </w:r>
      <w:r w:rsidRPr="004E480E">
        <w:rPr>
          <w:rFonts w:asciiTheme="minorHAnsi" w:hAnsiTheme="minorHAnsi" w:cstheme="minorHAnsi"/>
          <w:b/>
          <w:color w:val="000000"/>
          <w:sz w:val="22"/>
          <w:szCs w:val="22"/>
          <w:lang w:bidi="en-US"/>
        </w:rPr>
        <w:t xml:space="preserve">ouncil resolves for this to be done at a later </w:t>
      </w:r>
      <w:proofErr w:type="gramStart"/>
      <w:r w:rsidRPr="004E480E">
        <w:rPr>
          <w:rFonts w:asciiTheme="minorHAnsi" w:hAnsiTheme="minorHAnsi" w:cstheme="minorHAnsi"/>
          <w:b/>
          <w:color w:val="000000"/>
          <w:sz w:val="22"/>
          <w:szCs w:val="22"/>
          <w:lang w:bidi="en-US"/>
        </w:rPr>
        <w:t>date;</w:t>
      </w:r>
      <w:proofErr w:type="gramEnd"/>
    </w:p>
    <w:p w14:paraId="34B665DE"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Confirmation of the accuracy of the minutes of the last meeting</w:t>
      </w:r>
      <w:r w:rsidR="005D0FAA" w:rsidRPr="004E480E">
        <w:rPr>
          <w:rFonts w:asciiTheme="minorHAnsi" w:hAnsiTheme="minorHAnsi" w:cstheme="minorHAnsi"/>
          <w:color w:val="000000"/>
          <w:sz w:val="22"/>
          <w:szCs w:val="22"/>
          <w:lang w:bidi="en-US"/>
        </w:rPr>
        <w:t xml:space="preserve"> of the </w:t>
      </w:r>
      <w:proofErr w:type="gramStart"/>
      <w:r w:rsidR="005D0FAA" w:rsidRPr="004E480E">
        <w:rPr>
          <w:rFonts w:asciiTheme="minorHAnsi" w:hAnsiTheme="minorHAnsi" w:cstheme="minorHAnsi"/>
          <w:color w:val="000000"/>
          <w:sz w:val="22"/>
          <w:szCs w:val="22"/>
          <w:lang w:bidi="en-US"/>
        </w:rPr>
        <w:t>C</w:t>
      </w:r>
      <w:r w:rsidRPr="004E480E">
        <w:rPr>
          <w:rFonts w:asciiTheme="minorHAnsi" w:hAnsiTheme="minorHAnsi" w:cstheme="minorHAnsi"/>
          <w:color w:val="000000"/>
          <w:sz w:val="22"/>
          <w:szCs w:val="22"/>
          <w:lang w:bidi="en-US"/>
        </w:rPr>
        <w:t>ouncil;</w:t>
      </w:r>
      <w:proofErr w:type="gramEnd"/>
    </w:p>
    <w:p w14:paraId="546EC73F"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Receipt of the minutes of the last meeting of a </w:t>
      </w:r>
      <w:proofErr w:type="gramStart"/>
      <w:r w:rsidRPr="004E480E">
        <w:rPr>
          <w:rFonts w:asciiTheme="minorHAnsi" w:hAnsiTheme="minorHAnsi" w:cstheme="minorHAnsi"/>
          <w:color w:val="000000"/>
          <w:sz w:val="22"/>
          <w:szCs w:val="22"/>
          <w:lang w:bidi="en-US"/>
        </w:rPr>
        <w:t>committee;</w:t>
      </w:r>
      <w:proofErr w:type="gramEnd"/>
    </w:p>
    <w:p w14:paraId="38DE8E4F"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Consideration of the recommendations made by a </w:t>
      </w:r>
      <w:proofErr w:type="gramStart"/>
      <w:r w:rsidRPr="004E480E">
        <w:rPr>
          <w:rFonts w:asciiTheme="minorHAnsi" w:hAnsiTheme="minorHAnsi" w:cstheme="minorHAnsi"/>
          <w:color w:val="000000"/>
          <w:sz w:val="22"/>
          <w:szCs w:val="22"/>
          <w:lang w:bidi="en-US"/>
        </w:rPr>
        <w:t>committee;</w:t>
      </w:r>
      <w:proofErr w:type="gramEnd"/>
    </w:p>
    <w:p w14:paraId="4D063F0C"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Review of delegation arrangements to committees, sub-committees, staff and other local </w:t>
      </w:r>
      <w:proofErr w:type="gramStart"/>
      <w:r w:rsidRPr="004E480E">
        <w:rPr>
          <w:rFonts w:asciiTheme="minorHAnsi" w:hAnsiTheme="minorHAnsi" w:cstheme="minorHAnsi"/>
          <w:color w:val="000000"/>
          <w:sz w:val="22"/>
          <w:szCs w:val="22"/>
          <w:lang w:bidi="en-US"/>
        </w:rPr>
        <w:t>authorities;</w:t>
      </w:r>
      <w:proofErr w:type="gramEnd"/>
    </w:p>
    <w:p w14:paraId="03AD7ABE"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Review of the terms of reference for </w:t>
      </w:r>
      <w:proofErr w:type="gramStart"/>
      <w:r w:rsidRPr="004E480E">
        <w:rPr>
          <w:rFonts w:asciiTheme="minorHAnsi" w:hAnsiTheme="minorHAnsi" w:cstheme="minorHAnsi"/>
          <w:color w:val="000000"/>
          <w:sz w:val="22"/>
          <w:szCs w:val="22"/>
          <w:lang w:bidi="en-US"/>
        </w:rPr>
        <w:t>committees;</w:t>
      </w:r>
      <w:proofErr w:type="gramEnd"/>
    </w:p>
    <w:p w14:paraId="314A7429"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Appointment of members to existing </w:t>
      </w:r>
      <w:proofErr w:type="gramStart"/>
      <w:r w:rsidRPr="004E480E">
        <w:rPr>
          <w:rFonts w:asciiTheme="minorHAnsi" w:hAnsiTheme="minorHAnsi" w:cstheme="minorHAnsi"/>
          <w:color w:val="000000"/>
          <w:sz w:val="22"/>
          <w:szCs w:val="22"/>
          <w:lang w:bidi="en-US"/>
        </w:rPr>
        <w:t>committees;</w:t>
      </w:r>
      <w:proofErr w:type="gramEnd"/>
    </w:p>
    <w:p w14:paraId="10571806"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Appointment of any new committees in accordance with standing order </w:t>
      </w:r>
      <w:proofErr w:type="gramStart"/>
      <w:r w:rsidRPr="004E480E">
        <w:rPr>
          <w:rFonts w:asciiTheme="minorHAnsi" w:hAnsiTheme="minorHAnsi" w:cstheme="minorHAnsi"/>
          <w:color w:val="000000"/>
          <w:sz w:val="22"/>
          <w:szCs w:val="22"/>
          <w:lang w:bidi="en-US"/>
        </w:rPr>
        <w:t>4;</w:t>
      </w:r>
      <w:proofErr w:type="gramEnd"/>
    </w:p>
    <w:p w14:paraId="78414A76"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Review and adoption of appropriate standing orders and financial </w:t>
      </w:r>
      <w:proofErr w:type="gramStart"/>
      <w:r w:rsidRPr="004E480E">
        <w:rPr>
          <w:rFonts w:asciiTheme="minorHAnsi" w:hAnsiTheme="minorHAnsi" w:cstheme="minorHAnsi"/>
          <w:color w:val="000000"/>
          <w:sz w:val="22"/>
          <w:szCs w:val="22"/>
          <w:lang w:bidi="en-US"/>
        </w:rPr>
        <w:t>regulations;</w:t>
      </w:r>
      <w:proofErr w:type="gramEnd"/>
    </w:p>
    <w:p w14:paraId="7BD2781D" w14:textId="5F811C04"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Review of arrangements</w:t>
      </w:r>
      <w:r w:rsidR="00002980" w:rsidRPr="004E480E">
        <w:rPr>
          <w:rFonts w:asciiTheme="minorHAnsi" w:hAnsiTheme="minorHAnsi" w:cstheme="minorHAnsi"/>
          <w:color w:val="000000"/>
          <w:sz w:val="22"/>
          <w:szCs w:val="22"/>
          <w:lang w:bidi="en-US"/>
        </w:rPr>
        <w:t xml:space="preserve"> (including legal agreements) </w:t>
      </w:r>
      <w:r w:rsidRPr="004E480E">
        <w:rPr>
          <w:rFonts w:asciiTheme="minorHAnsi" w:hAnsiTheme="minorHAnsi" w:cstheme="minorHAnsi"/>
          <w:color w:val="000000"/>
          <w:sz w:val="22"/>
          <w:szCs w:val="22"/>
          <w:lang w:bidi="en-US"/>
        </w:rPr>
        <w:t>with other local authorities</w:t>
      </w:r>
      <w:r w:rsidR="00002980" w:rsidRPr="004E480E">
        <w:rPr>
          <w:rFonts w:asciiTheme="minorHAnsi" w:hAnsiTheme="minorHAnsi" w:cstheme="minorHAnsi"/>
          <w:color w:val="000000"/>
          <w:sz w:val="22"/>
          <w:szCs w:val="22"/>
          <w:lang w:bidi="en-US"/>
        </w:rPr>
        <w:t>, not-for-profit bodies</w:t>
      </w:r>
      <w:r w:rsidRPr="004E480E">
        <w:rPr>
          <w:rFonts w:asciiTheme="minorHAnsi" w:hAnsiTheme="minorHAnsi" w:cstheme="minorHAnsi"/>
          <w:color w:val="000000"/>
          <w:sz w:val="22"/>
          <w:szCs w:val="22"/>
          <w:lang w:bidi="en-US"/>
        </w:rPr>
        <w:t xml:space="preserve"> and</w:t>
      </w:r>
      <w:r w:rsidR="00002980" w:rsidRPr="004E480E">
        <w:rPr>
          <w:rFonts w:asciiTheme="minorHAnsi" w:hAnsiTheme="minorHAnsi" w:cstheme="minorHAnsi"/>
          <w:color w:val="000000"/>
          <w:sz w:val="22"/>
          <w:szCs w:val="22"/>
          <w:lang w:bidi="en-US"/>
        </w:rPr>
        <w:t xml:space="preserve"> </w:t>
      </w:r>
      <w:proofErr w:type="gramStart"/>
      <w:r w:rsidR="00002980" w:rsidRPr="004E480E">
        <w:rPr>
          <w:rFonts w:asciiTheme="minorHAnsi" w:hAnsiTheme="minorHAnsi" w:cstheme="minorHAnsi"/>
          <w:color w:val="000000"/>
          <w:sz w:val="22"/>
          <w:szCs w:val="22"/>
          <w:lang w:bidi="en-US"/>
        </w:rPr>
        <w:t>businesses</w:t>
      </w:r>
      <w:r w:rsidR="000A13BF">
        <w:rPr>
          <w:rFonts w:asciiTheme="minorHAnsi" w:hAnsiTheme="minorHAnsi" w:cstheme="minorHAnsi"/>
          <w:color w:val="000000"/>
          <w:sz w:val="22"/>
          <w:szCs w:val="22"/>
          <w:lang w:bidi="en-US"/>
        </w:rPr>
        <w:t>;</w:t>
      </w:r>
      <w:proofErr w:type="gramEnd"/>
    </w:p>
    <w:p w14:paraId="5456FC6D"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Review of representation on or work with external bodies and arrangements for reporting </w:t>
      </w:r>
      <w:proofErr w:type="gramStart"/>
      <w:r w:rsidRPr="004E480E">
        <w:rPr>
          <w:rFonts w:asciiTheme="minorHAnsi" w:hAnsiTheme="minorHAnsi" w:cstheme="minorHAnsi"/>
          <w:color w:val="000000"/>
          <w:sz w:val="22"/>
          <w:szCs w:val="22"/>
          <w:lang w:bidi="en-US"/>
        </w:rPr>
        <w:t>back;</w:t>
      </w:r>
      <w:proofErr w:type="gramEnd"/>
    </w:p>
    <w:p w14:paraId="281EC03C"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In an election year, to make a</w:t>
      </w:r>
      <w:r w:rsidR="005D0FAA" w:rsidRPr="004E480E">
        <w:rPr>
          <w:rFonts w:asciiTheme="minorHAnsi" w:hAnsiTheme="minorHAnsi" w:cstheme="minorHAnsi"/>
          <w:sz w:val="22"/>
          <w:szCs w:val="22"/>
          <w:lang w:bidi="en-US"/>
        </w:rPr>
        <w:t>rrangements with a view to the C</w:t>
      </w:r>
      <w:r w:rsidRPr="004E480E">
        <w:rPr>
          <w:rFonts w:asciiTheme="minorHAnsi" w:hAnsiTheme="minorHAnsi" w:cstheme="minorHAnsi"/>
          <w:sz w:val="22"/>
          <w:szCs w:val="22"/>
          <w:lang w:bidi="en-US"/>
        </w:rPr>
        <w:t xml:space="preserve">ouncil becoming eligible to exercise the general power of competence in the </w:t>
      </w:r>
      <w:proofErr w:type="gramStart"/>
      <w:r w:rsidRPr="004E480E">
        <w:rPr>
          <w:rFonts w:asciiTheme="minorHAnsi" w:hAnsiTheme="minorHAnsi" w:cstheme="minorHAnsi"/>
          <w:sz w:val="22"/>
          <w:szCs w:val="22"/>
          <w:lang w:bidi="en-US"/>
        </w:rPr>
        <w:t>future;</w:t>
      </w:r>
      <w:proofErr w:type="gramEnd"/>
    </w:p>
    <w:p w14:paraId="3EC18115"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Review of inventory of land and </w:t>
      </w:r>
      <w:r w:rsidR="00061163" w:rsidRPr="004E480E">
        <w:rPr>
          <w:rFonts w:asciiTheme="minorHAnsi" w:hAnsiTheme="minorHAnsi" w:cstheme="minorHAnsi"/>
          <w:color w:val="000000"/>
          <w:sz w:val="22"/>
          <w:szCs w:val="22"/>
          <w:lang w:bidi="en-US"/>
        </w:rPr>
        <w:t xml:space="preserve">other </w:t>
      </w:r>
      <w:r w:rsidRPr="004E480E">
        <w:rPr>
          <w:rFonts w:asciiTheme="minorHAnsi" w:hAnsiTheme="minorHAnsi" w:cstheme="minorHAnsi"/>
          <w:color w:val="000000"/>
          <w:sz w:val="22"/>
          <w:szCs w:val="22"/>
          <w:lang w:bidi="en-US"/>
        </w:rPr>
        <w:t xml:space="preserve">assets including buildings and office </w:t>
      </w:r>
      <w:proofErr w:type="gramStart"/>
      <w:r w:rsidRPr="004E480E">
        <w:rPr>
          <w:rFonts w:asciiTheme="minorHAnsi" w:hAnsiTheme="minorHAnsi" w:cstheme="minorHAnsi"/>
          <w:color w:val="000000"/>
          <w:sz w:val="22"/>
          <w:szCs w:val="22"/>
          <w:lang w:bidi="en-US"/>
        </w:rPr>
        <w:t>equipment;</w:t>
      </w:r>
      <w:proofErr w:type="gramEnd"/>
    </w:p>
    <w:p w14:paraId="2081E0D1" w14:textId="77777777" w:rsidR="00883BA0" w:rsidRPr="004E480E" w:rsidRDefault="00883BA0"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Confirmation of arrangements for insurance</w:t>
      </w:r>
      <w:r w:rsidR="00A9033E" w:rsidRPr="004E480E">
        <w:rPr>
          <w:rFonts w:asciiTheme="minorHAnsi" w:hAnsiTheme="minorHAnsi" w:cstheme="minorHAnsi"/>
          <w:color w:val="000000"/>
          <w:sz w:val="22"/>
          <w:szCs w:val="22"/>
          <w:lang w:bidi="en-US"/>
        </w:rPr>
        <w:t xml:space="preserve"> cover in respect of all </w:t>
      </w:r>
      <w:r w:rsidR="00443D6A" w:rsidRPr="004E480E">
        <w:rPr>
          <w:rFonts w:asciiTheme="minorHAnsi" w:hAnsiTheme="minorHAnsi" w:cstheme="minorHAnsi"/>
          <w:color w:val="000000"/>
          <w:sz w:val="22"/>
          <w:szCs w:val="22"/>
          <w:lang w:bidi="en-US"/>
        </w:rPr>
        <w:t>insurable</w:t>
      </w:r>
      <w:r w:rsidRPr="004E480E">
        <w:rPr>
          <w:rFonts w:asciiTheme="minorHAnsi" w:hAnsiTheme="minorHAnsi" w:cstheme="minorHAnsi"/>
          <w:color w:val="000000"/>
          <w:sz w:val="22"/>
          <w:szCs w:val="22"/>
          <w:lang w:bidi="en-US"/>
        </w:rPr>
        <w:t xml:space="preserve"> </w:t>
      </w:r>
      <w:proofErr w:type="gramStart"/>
      <w:r w:rsidRPr="004E480E">
        <w:rPr>
          <w:rFonts w:asciiTheme="minorHAnsi" w:hAnsiTheme="minorHAnsi" w:cstheme="minorHAnsi"/>
          <w:color w:val="000000"/>
          <w:sz w:val="22"/>
          <w:szCs w:val="22"/>
          <w:lang w:bidi="en-US"/>
        </w:rPr>
        <w:t>risks;</w:t>
      </w:r>
      <w:proofErr w:type="gramEnd"/>
    </w:p>
    <w:p w14:paraId="319A71C4" w14:textId="77777777" w:rsidR="00883BA0" w:rsidRPr="004E480E" w:rsidRDefault="005D0FAA"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Review of the C</w:t>
      </w:r>
      <w:r w:rsidR="00883BA0" w:rsidRPr="004E480E">
        <w:rPr>
          <w:rFonts w:asciiTheme="minorHAnsi" w:hAnsiTheme="minorHAnsi" w:cstheme="minorHAnsi"/>
          <w:color w:val="000000"/>
          <w:sz w:val="22"/>
          <w:szCs w:val="22"/>
          <w:lang w:bidi="en-US"/>
        </w:rPr>
        <w:t xml:space="preserve">ouncil’s and/or staff subscriptions to other </w:t>
      </w:r>
      <w:proofErr w:type="gramStart"/>
      <w:r w:rsidR="00883BA0" w:rsidRPr="004E480E">
        <w:rPr>
          <w:rFonts w:asciiTheme="minorHAnsi" w:hAnsiTheme="minorHAnsi" w:cstheme="minorHAnsi"/>
          <w:color w:val="000000"/>
          <w:sz w:val="22"/>
          <w:szCs w:val="22"/>
          <w:lang w:bidi="en-US"/>
        </w:rPr>
        <w:t>bodies;</w:t>
      </w:r>
      <w:proofErr w:type="gramEnd"/>
    </w:p>
    <w:p w14:paraId="0D0B3CC1" w14:textId="77777777" w:rsidR="00883BA0" w:rsidRPr="004E480E" w:rsidRDefault="005D0FAA"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Review of the C</w:t>
      </w:r>
      <w:r w:rsidR="00883BA0" w:rsidRPr="004E480E">
        <w:rPr>
          <w:rFonts w:asciiTheme="minorHAnsi" w:hAnsiTheme="minorHAnsi" w:cstheme="minorHAnsi"/>
          <w:color w:val="000000"/>
          <w:sz w:val="22"/>
          <w:szCs w:val="22"/>
          <w:lang w:bidi="en-US"/>
        </w:rPr>
        <w:t xml:space="preserve">ouncil’s complaints </w:t>
      </w:r>
      <w:proofErr w:type="gramStart"/>
      <w:r w:rsidR="00883BA0" w:rsidRPr="004E480E">
        <w:rPr>
          <w:rFonts w:asciiTheme="minorHAnsi" w:hAnsiTheme="minorHAnsi" w:cstheme="minorHAnsi"/>
          <w:color w:val="000000"/>
          <w:sz w:val="22"/>
          <w:szCs w:val="22"/>
          <w:lang w:bidi="en-US"/>
        </w:rPr>
        <w:t>procedure;</w:t>
      </w:r>
      <w:proofErr w:type="gramEnd"/>
    </w:p>
    <w:p w14:paraId="032675B5" w14:textId="77777777" w:rsidR="00883BA0" w:rsidRPr="00CB2B37" w:rsidRDefault="005D0FAA"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bCs/>
          <w:sz w:val="22"/>
          <w:szCs w:val="22"/>
          <w:lang w:bidi="en-US"/>
        </w:rPr>
      </w:pPr>
      <w:r w:rsidRPr="00CB2B37">
        <w:rPr>
          <w:rFonts w:asciiTheme="minorHAnsi" w:hAnsiTheme="minorHAnsi" w:cstheme="minorHAnsi"/>
          <w:bCs/>
          <w:sz w:val="22"/>
          <w:szCs w:val="22"/>
          <w:lang w:bidi="en-US"/>
        </w:rPr>
        <w:t>Review of the C</w:t>
      </w:r>
      <w:r w:rsidR="00883BA0" w:rsidRPr="00CB2B37">
        <w:rPr>
          <w:rFonts w:asciiTheme="minorHAnsi" w:hAnsiTheme="minorHAnsi" w:cstheme="minorHAnsi"/>
          <w:bCs/>
          <w:sz w:val="22"/>
          <w:szCs w:val="22"/>
          <w:lang w:bidi="en-US"/>
        </w:rPr>
        <w:t xml:space="preserve">ouncil’s </w:t>
      </w:r>
      <w:r w:rsidR="0004640F" w:rsidRPr="00CB2B37">
        <w:rPr>
          <w:rFonts w:asciiTheme="minorHAnsi" w:hAnsiTheme="minorHAnsi" w:cstheme="minorHAnsi"/>
          <w:bCs/>
          <w:sz w:val="22"/>
          <w:szCs w:val="22"/>
          <w:lang w:bidi="en-US"/>
        </w:rPr>
        <w:t>policies,</w:t>
      </w:r>
      <w:r w:rsidR="0062325E" w:rsidRPr="00CB2B37">
        <w:rPr>
          <w:rFonts w:asciiTheme="minorHAnsi" w:hAnsiTheme="minorHAnsi" w:cstheme="minorHAnsi"/>
          <w:bCs/>
          <w:sz w:val="22"/>
          <w:szCs w:val="22"/>
          <w:lang w:bidi="en-US"/>
        </w:rPr>
        <w:t xml:space="preserve"> </w:t>
      </w:r>
      <w:r w:rsidR="00883BA0" w:rsidRPr="00CB2B37">
        <w:rPr>
          <w:rFonts w:asciiTheme="minorHAnsi" w:hAnsiTheme="minorHAnsi" w:cstheme="minorHAnsi"/>
          <w:bCs/>
          <w:sz w:val="22"/>
          <w:szCs w:val="22"/>
          <w:lang w:bidi="en-US"/>
        </w:rPr>
        <w:t>procedures</w:t>
      </w:r>
      <w:r w:rsidR="0004640F" w:rsidRPr="00CB2B37">
        <w:rPr>
          <w:rFonts w:asciiTheme="minorHAnsi" w:hAnsiTheme="minorHAnsi" w:cstheme="minorHAnsi"/>
          <w:bCs/>
          <w:sz w:val="22"/>
          <w:szCs w:val="22"/>
          <w:lang w:bidi="en-US"/>
        </w:rPr>
        <w:t xml:space="preserve"> and practices</w:t>
      </w:r>
      <w:r w:rsidR="00883BA0" w:rsidRPr="00CB2B37">
        <w:rPr>
          <w:rFonts w:asciiTheme="minorHAnsi" w:hAnsiTheme="minorHAnsi" w:cstheme="minorHAnsi"/>
          <w:bCs/>
          <w:sz w:val="22"/>
          <w:szCs w:val="22"/>
          <w:lang w:bidi="en-US"/>
        </w:rPr>
        <w:t xml:space="preserve"> </w:t>
      </w:r>
      <w:r w:rsidR="0004640F" w:rsidRPr="00CB2B37">
        <w:rPr>
          <w:rFonts w:asciiTheme="minorHAnsi" w:hAnsiTheme="minorHAnsi" w:cstheme="minorHAnsi"/>
          <w:bCs/>
          <w:sz w:val="22"/>
          <w:szCs w:val="22"/>
          <w:lang w:bidi="en-US"/>
        </w:rPr>
        <w:t>in respect of</w:t>
      </w:r>
      <w:r w:rsidR="00396266" w:rsidRPr="00CB2B37">
        <w:rPr>
          <w:rFonts w:asciiTheme="minorHAnsi" w:hAnsiTheme="minorHAnsi" w:cstheme="minorHAnsi"/>
          <w:bCs/>
          <w:sz w:val="22"/>
          <w:szCs w:val="22"/>
          <w:lang w:bidi="en-US"/>
        </w:rPr>
        <w:t xml:space="preserve"> its obligations </w:t>
      </w:r>
      <w:r w:rsidR="00EB0F80" w:rsidRPr="00CB2B37">
        <w:rPr>
          <w:rFonts w:asciiTheme="minorHAnsi" w:hAnsiTheme="minorHAnsi" w:cstheme="minorHAnsi"/>
          <w:bCs/>
          <w:sz w:val="22"/>
          <w:szCs w:val="22"/>
          <w:lang w:bidi="en-US"/>
        </w:rPr>
        <w:t>under</w:t>
      </w:r>
      <w:r w:rsidR="00002980" w:rsidRPr="00CB2B37">
        <w:rPr>
          <w:rFonts w:asciiTheme="minorHAnsi" w:hAnsiTheme="minorHAnsi" w:cstheme="minorHAnsi"/>
          <w:bCs/>
          <w:sz w:val="22"/>
          <w:szCs w:val="22"/>
          <w:lang w:bidi="en-US"/>
        </w:rPr>
        <w:t xml:space="preserve"> </w:t>
      </w:r>
      <w:r w:rsidR="00980383" w:rsidRPr="00CB2B37">
        <w:rPr>
          <w:rFonts w:asciiTheme="minorHAnsi" w:hAnsiTheme="minorHAnsi" w:cstheme="minorHAnsi"/>
          <w:bCs/>
          <w:sz w:val="22"/>
          <w:szCs w:val="22"/>
          <w:lang w:bidi="en-US"/>
        </w:rPr>
        <w:t>f</w:t>
      </w:r>
      <w:r w:rsidR="00883BA0" w:rsidRPr="00CB2B37">
        <w:rPr>
          <w:rFonts w:asciiTheme="minorHAnsi" w:hAnsiTheme="minorHAnsi" w:cstheme="minorHAnsi"/>
          <w:bCs/>
          <w:sz w:val="22"/>
          <w:szCs w:val="22"/>
          <w:lang w:bidi="en-US"/>
        </w:rPr>
        <w:t xml:space="preserve">reedom of </w:t>
      </w:r>
      <w:r w:rsidR="00980383" w:rsidRPr="00CB2B37">
        <w:rPr>
          <w:rFonts w:asciiTheme="minorHAnsi" w:hAnsiTheme="minorHAnsi" w:cstheme="minorHAnsi"/>
          <w:bCs/>
          <w:sz w:val="22"/>
          <w:szCs w:val="22"/>
          <w:lang w:bidi="en-US"/>
        </w:rPr>
        <w:t>i</w:t>
      </w:r>
      <w:r w:rsidR="00883BA0" w:rsidRPr="00CB2B37">
        <w:rPr>
          <w:rFonts w:asciiTheme="minorHAnsi" w:hAnsiTheme="minorHAnsi" w:cstheme="minorHAnsi"/>
          <w:bCs/>
          <w:sz w:val="22"/>
          <w:szCs w:val="22"/>
          <w:lang w:bidi="en-US"/>
        </w:rPr>
        <w:t>nformation</w:t>
      </w:r>
      <w:r w:rsidR="00980383" w:rsidRPr="00CB2B37">
        <w:rPr>
          <w:rFonts w:asciiTheme="minorHAnsi" w:hAnsiTheme="minorHAnsi" w:cstheme="minorHAnsi"/>
          <w:bCs/>
          <w:sz w:val="22"/>
          <w:szCs w:val="22"/>
          <w:lang w:bidi="en-US"/>
        </w:rPr>
        <w:t xml:space="preserve"> </w:t>
      </w:r>
      <w:r w:rsidR="00883BA0" w:rsidRPr="00CB2B37">
        <w:rPr>
          <w:rFonts w:asciiTheme="minorHAnsi" w:hAnsiTheme="minorHAnsi" w:cstheme="minorHAnsi"/>
          <w:bCs/>
          <w:sz w:val="22"/>
          <w:szCs w:val="22"/>
          <w:lang w:bidi="en-US"/>
        </w:rPr>
        <w:t>and</w:t>
      </w:r>
      <w:r w:rsidR="00141D60" w:rsidRPr="00CB2B37">
        <w:rPr>
          <w:rFonts w:asciiTheme="minorHAnsi" w:hAnsiTheme="minorHAnsi" w:cstheme="minorHAnsi"/>
          <w:bCs/>
          <w:sz w:val="22"/>
          <w:szCs w:val="22"/>
          <w:lang w:bidi="en-US"/>
        </w:rPr>
        <w:t xml:space="preserve"> data protection legislation</w:t>
      </w:r>
      <w:r w:rsidR="008D7F9F" w:rsidRPr="00CB2B37">
        <w:rPr>
          <w:rFonts w:asciiTheme="minorHAnsi" w:hAnsiTheme="minorHAnsi" w:cstheme="minorHAnsi"/>
          <w:bCs/>
          <w:sz w:val="22"/>
          <w:szCs w:val="22"/>
          <w:lang w:bidi="en-US"/>
        </w:rPr>
        <w:t xml:space="preserve"> (</w:t>
      </w:r>
      <w:r w:rsidR="008D7F9F" w:rsidRPr="00CB2B37">
        <w:rPr>
          <w:rFonts w:asciiTheme="minorHAnsi" w:hAnsiTheme="minorHAnsi" w:cstheme="minorHAnsi"/>
          <w:bCs/>
          <w:i/>
          <w:sz w:val="22"/>
          <w:szCs w:val="22"/>
          <w:lang w:bidi="en-US"/>
        </w:rPr>
        <w:t xml:space="preserve">see also standing orders </w:t>
      </w:r>
      <w:r w:rsidR="002A3B1E" w:rsidRPr="00CB2B37">
        <w:rPr>
          <w:rFonts w:asciiTheme="minorHAnsi" w:hAnsiTheme="minorHAnsi" w:cstheme="minorHAnsi"/>
          <w:bCs/>
          <w:i/>
          <w:sz w:val="22"/>
          <w:szCs w:val="22"/>
          <w:lang w:bidi="en-US"/>
        </w:rPr>
        <w:t xml:space="preserve">11, </w:t>
      </w:r>
      <w:r w:rsidR="008D7F9F" w:rsidRPr="00CB2B37">
        <w:rPr>
          <w:rFonts w:asciiTheme="minorHAnsi" w:hAnsiTheme="minorHAnsi" w:cstheme="minorHAnsi"/>
          <w:bCs/>
          <w:i/>
          <w:sz w:val="22"/>
          <w:szCs w:val="22"/>
          <w:lang w:bidi="en-US"/>
        </w:rPr>
        <w:t>20 and 21</w:t>
      </w:r>
      <w:proofErr w:type="gramStart"/>
      <w:r w:rsidR="008D7F9F" w:rsidRPr="00CB2B37">
        <w:rPr>
          <w:rFonts w:asciiTheme="minorHAnsi" w:hAnsiTheme="minorHAnsi" w:cstheme="minorHAnsi"/>
          <w:bCs/>
          <w:sz w:val="22"/>
          <w:szCs w:val="22"/>
          <w:lang w:bidi="en-US"/>
        </w:rPr>
        <w:t>)</w:t>
      </w:r>
      <w:r w:rsidR="00883BA0" w:rsidRPr="00CB2B37">
        <w:rPr>
          <w:rFonts w:asciiTheme="minorHAnsi" w:hAnsiTheme="minorHAnsi" w:cstheme="minorHAnsi"/>
          <w:bCs/>
          <w:sz w:val="22"/>
          <w:szCs w:val="22"/>
          <w:lang w:bidi="en-US"/>
        </w:rPr>
        <w:t>;</w:t>
      </w:r>
      <w:proofErr w:type="gramEnd"/>
    </w:p>
    <w:p w14:paraId="757E6011" w14:textId="77777777" w:rsidR="00472E93" w:rsidRPr="004E480E" w:rsidRDefault="005D0FAA"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Review of the C</w:t>
      </w:r>
      <w:r w:rsidR="00883BA0" w:rsidRPr="004E480E">
        <w:rPr>
          <w:rFonts w:asciiTheme="minorHAnsi" w:hAnsiTheme="minorHAnsi" w:cstheme="minorHAnsi"/>
          <w:color w:val="000000"/>
          <w:sz w:val="22"/>
          <w:szCs w:val="22"/>
          <w:lang w:bidi="en-US"/>
        </w:rPr>
        <w:t>ouncil’s policy for dealing with the press/</w:t>
      </w:r>
      <w:proofErr w:type="gramStart"/>
      <w:r w:rsidR="00883BA0" w:rsidRPr="004E480E">
        <w:rPr>
          <w:rFonts w:asciiTheme="minorHAnsi" w:hAnsiTheme="minorHAnsi" w:cstheme="minorHAnsi"/>
          <w:color w:val="000000"/>
          <w:sz w:val="22"/>
          <w:szCs w:val="22"/>
          <w:lang w:bidi="en-US"/>
        </w:rPr>
        <w:t>media;</w:t>
      </w:r>
      <w:proofErr w:type="gramEnd"/>
    </w:p>
    <w:p w14:paraId="0C3858AE" w14:textId="77777777" w:rsidR="00472E93" w:rsidRPr="004E480E" w:rsidRDefault="00170729"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Review of the C</w:t>
      </w:r>
      <w:r w:rsidR="00472E93" w:rsidRPr="004E480E">
        <w:rPr>
          <w:rFonts w:asciiTheme="minorHAnsi" w:hAnsiTheme="minorHAnsi" w:cstheme="minorHAnsi"/>
          <w:color w:val="000000"/>
          <w:sz w:val="22"/>
          <w:szCs w:val="22"/>
          <w:lang w:bidi="en-US"/>
        </w:rPr>
        <w:t xml:space="preserve">ouncil’s employment policies and </w:t>
      </w:r>
      <w:proofErr w:type="gramStart"/>
      <w:r w:rsidR="00472E93" w:rsidRPr="004E480E">
        <w:rPr>
          <w:rFonts w:asciiTheme="minorHAnsi" w:hAnsiTheme="minorHAnsi" w:cstheme="minorHAnsi"/>
          <w:color w:val="000000"/>
          <w:sz w:val="22"/>
          <w:szCs w:val="22"/>
          <w:lang w:bidi="en-US"/>
        </w:rPr>
        <w:t>procedures;</w:t>
      </w:r>
      <w:proofErr w:type="gramEnd"/>
    </w:p>
    <w:p w14:paraId="68AEB000" w14:textId="0B3555D3" w:rsidR="00472E93" w:rsidRPr="00CB2B37" w:rsidRDefault="00170729" w:rsidP="000A13BF">
      <w:pPr>
        <w:widowControl w:val="0"/>
        <w:numPr>
          <w:ilvl w:val="2"/>
          <w:numId w:val="4"/>
        </w:numPr>
        <w:tabs>
          <w:tab w:val="clear" w:pos="2490"/>
          <w:tab w:val="num" w:pos="1134"/>
          <w:tab w:val="num" w:pos="1701"/>
        </w:tabs>
        <w:suppressAutoHyphens/>
        <w:autoSpaceDE w:val="0"/>
        <w:autoSpaceDN w:val="0"/>
        <w:adjustRightInd w:val="0"/>
        <w:spacing w:line="276" w:lineRule="auto"/>
        <w:ind w:left="1134" w:hanging="567"/>
        <w:jc w:val="both"/>
        <w:textAlignment w:val="center"/>
        <w:rPr>
          <w:rFonts w:asciiTheme="minorHAnsi" w:hAnsiTheme="minorHAnsi" w:cstheme="minorHAnsi"/>
          <w:bCs/>
          <w:sz w:val="22"/>
          <w:szCs w:val="22"/>
          <w:lang w:bidi="en-US"/>
        </w:rPr>
      </w:pPr>
      <w:r w:rsidRPr="00CB2B37">
        <w:rPr>
          <w:rFonts w:asciiTheme="minorHAnsi" w:hAnsiTheme="minorHAnsi" w:cstheme="minorHAnsi"/>
          <w:bCs/>
          <w:sz w:val="22"/>
          <w:szCs w:val="22"/>
          <w:lang w:bidi="en-US"/>
        </w:rPr>
        <w:t xml:space="preserve">Review of </w:t>
      </w:r>
      <w:r w:rsidR="00A9714B" w:rsidRPr="00CB2B37">
        <w:rPr>
          <w:rFonts w:asciiTheme="minorHAnsi" w:hAnsiTheme="minorHAnsi" w:cstheme="minorHAnsi"/>
          <w:bCs/>
          <w:sz w:val="22"/>
          <w:szCs w:val="22"/>
          <w:lang w:bidi="en-US"/>
        </w:rPr>
        <w:t xml:space="preserve">the </w:t>
      </w:r>
      <w:r w:rsidRPr="00CB2B37">
        <w:rPr>
          <w:rFonts w:asciiTheme="minorHAnsi" w:hAnsiTheme="minorHAnsi" w:cstheme="minorHAnsi"/>
          <w:bCs/>
          <w:sz w:val="22"/>
          <w:szCs w:val="22"/>
          <w:lang w:bidi="en-US"/>
        </w:rPr>
        <w:t>C</w:t>
      </w:r>
      <w:r w:rsidR="00472E93" w:rsidRPr="00CB2B37">
        <w:rPr>
          <w:rFonts w:asciiTheme="minorHAnsi" w:hAnsiTheme="minorHAnsi" w:cstheme="minorHAnsi"/>
          <w:bCs/>
          <w:sz w:val="22"/>
          <w:szCs w:val="22"/>
          <w:lang w:bidi="en-US"/>
        </w:rPr>
        <w:t xml:space="preserve">ouncil’s expenditure incurred under </w:t>
      </w:r>
      <w:r w:rsidR="00BE52A2" w:rsidRPr="00CB2B37">
        <w:rPr>
          <w:rFonts w:asciiTheme="minorHAnsi" w:hAnsiTheme="minorHAnsi" w:cstheme="minorHAnsi"/>
          <w:bCs/>
          <w:sz w:val="22"/>
          <w:szCs w:val="22"/>
          <w:lang w:bidi="en-US"/>
        </w:rPr>
        <w:t xml:space="preserve">s.137 </w:t>
      </w:r>
      <w:r w:rsidR="00472E93" w:rsidRPr="00CB2B37">
        <w:rPr>
          <w:rFonts w:asciiTheme="minorHAnsi" w:hAnsiTheme="minorHAnsi" w:cstheme="minorHAnsi"/>
          <w:bCs/>
          <w:sz w:val="22"/>
          <w:szCs w:val="22"/>
          <w:lang w:bidi="en-US"/>
        </w:rPr>
        <w:t xml:space="preserve">of the Local Government Act 1972 or the general power of </w:t>
      </w:r>
      <w:proofErr w:type="gramStart"/>
      <w:r w:rsidR="00472E93" w:rsidRPr="00CB2B37">
        <w:rPr>
          <w:rFonts w:asciiTheme="minorHAnsi" w:hAnsiTheme="minorHAnsi" w:cstheme="minorHAnsi"/>
          <w:bCs/>
          <w:sz w:val="22"/>
          <w:szCs w:val="22"/>
          <w:lang w:bidi="en-US"/>
        </w:rPr>
        <w:t>competence</w:t>
      </w:r>
      <w:r w:rsidR="000A13BF">
        <w:rPr>
          <w:rFonts w:asciiTheme="minorHAnsi" w:hAnsiTheme="minorHAnsi" w:cstheme="minorHAnsi"/>
          <w:bCs/>
          <w:sz w:val="22"/>
          <w:szCs w:val="22"/>
          <w:lang w:bidi="en-US"/>
        </w:rPr>
        <w:t>;</w:t>
      </w:r>
      <w:proofErr w:type="gramEnd"/>
    </w:p>
    <w:p w14:paraId="5137227E" w14:textId="2902606E" w:rsidR="00883BA0" w:rsidRPr="00CB2B37" w:rsidRDefault="00883BA0" w:rsidP="004276C0">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Cs/>
          <w:color w:val="000000"/>
          <w:sz w:val="22"/>
          <w:szCs w:val="22"/>
          <w:lang w:bidi="en-US"/>
        </w:rPr>
        <w:t xml:space="preserve">Determining </w:t>
      </w:r>
      <w:r w:rsidRPr="004E480E">
        <w:rPr>
          <w:rFonts w:asciiTheme="minorHAnsi" w:hAnsiTheme="minorHAnsi" w:cstheme="minorHAnsi"/>
          <w:color w:val="000000"/>
          <w:sz w:val="22"/>
          <w:szCs w:val="22"/>
          <w:lang w:bidi="en-US"/>
        </w:rPr>
        <w:t>the time and place of</w:t>
      </w:r>
      <w:r w:rsidR="0001173E" w:rsidRPr="004E480E">
        <w:rPr>
          <w:rFonts w:asciiTheme="minorHAnsi" w:hAnsiTheme="minorHAnsi" w:cstheme="minorHAnsi"/>
          <w:color w:val="000000"/>
          <w:sz w:val="22"/>
          <w:szCs w:val="22"/>
          <w:lang w:bidi="en-US"/>
        </w:rPr>
        <w:t xml:space="preserve"> ordinary meetings of the</w:t>
      </w:r>
      <w:r w:rsidR="005D0FAA" w:rsidRPr="004E480E">
        <w:rPr>
          <w:rFonts w:asciiTheme="minorHAnsi" w:hAnsiTheme="minorHAnsi" w:cstheme="minorHAnsi"/>
          <w:color w:val="000000"/>
          <w:sz w:val="22"/>
          <w:szCs w:val="22"/>
          <w:lang w:bidi="en-US"/>
        </w:rPr>
        <w:t xml:space="preserve"> C</w:t>
      </w:r>
      <w:r w:rsidRPr="004E480E">
        <w:rPr>
          <w:rFonts w:asciiTheme="minorHAnsi" w:hAnsiTheme="minorHAnsi" w:cstheme="minorHAnsi"/>
          <w:color w:val="000000"/>
          <w:sz w:val="22"/>
          <w:szCs w:val="22"/>
          <w:lang w:bidi="en-US"/>
        </w:rPr>
        <w:t>ouncil up to and including t</w:t>
      </w:r>
      <w:r w:rsidR="0001173E" w:rsidRPr="004E480E">
        <w:rPr>
          <w:rFonts w:asciiTheme="minorHAnsi" w:hAnsiTheme="minorHAnsi" w:cstheme="minorHAnsi"/>
          <w:color w:val="000000"/>
          <w:sz w:val="22"/>
          <w:szCs w:val="22"/>
          <w:lang w:bidi="en-US"/>
        </w:rPr>
        <w:t>he next annual meeting of</w:t>
      </w:r>
      <w:r w:rsidR="005D0FAA" w:rsidRPr="004E480E">
        <w:rPr>
          <w:rFonts w:asciiTheme="minorHAnsi" w:hAnsiTheme="minorHAnsi" w:cstheme="minorHAnsi"/>
          <w:color w:val="000000"/>
          <w:sz w:val="22"/>
          <w:szCs w:val="22"/>
          <w:lang w:bidi="en-US"/>
        </w:rPr>
        <w:t xml:space="preserve"> </w:t>
      </w:r>
      <w:r w:rsidR="00425585" w:rsidRPr="004E480E">
        <w:rPr>
          <w:rFonts w:asciiTheme="minorHAnsi" w:hAnsiTheme="minorHAnsi" w:cstheme="minorHAnsi"/>
          <w:color w:val="000000"/>
          <w:sz w:val="22"/>
          <w:szCs w:val="22"/>
          <w:lang w:bidi="en-US"/>
        </w:rPr>
        <w:t xml:space="preserve">the </w:t>
      </w:r>
      <w:r w:rsidR="005D0FAA" w:rsidRPr="004E480E">
        <w:rPr>
          <w:rFonts w:asciiTheme="minorHAnsi" w:hAnsiTheme="minorHAnsi" w:cstheme="minorHAnsi"/>
          <w:color w:val="000000"/>
          <w:sz w:val="22"/>
          <w:szCs w:val="22"/>
          <w:lang w:bidi="en-US"/>
        </w:rPr>
        <w:t>C</w:t>
      </w:r>
      <w:r w:rsidRPr="004E480E">
        <w:rPr>
          <w:rFonts w:asciiTheme="minorHAnsi" w:hAnsiTheme="minorHAnsi" w:cstheme="minorHAnsi"/>
          <w:color w:val="000000"/>
          <w:sz w:val="22"/>
          <w:szCs w:val="22"/>
          <w:lang w:bidi="en-US"/>
        </w:rPr>
        <w:t xml:space="preserve">ouncil. </w:t>
      </w:r>
    </w:p>
    <w:p w14:paraId="4B330D4C"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44" w:name="_Toc357072136"/>
      <w:bookmarkStart w:id="45" w:name="_Toc359318560"/>
      <w:bookmarkStart w:id="46" w:name="_Toc359334508"/>
      <w:bookmarkStart w:id="47" w:name="_Toc359334787"/>
      <w:bookmarkStart w:id="48" w:name="_Toc359336489"/>
      <w:bookmarkStart w:id="49" w:name="_Toc41738679"/>
      <w:r w:rsidRPr="004E480E">
        <w:rPr>
          <w:rFonts w:asciiTheme="minorHAnsi" w:hAnsiTheme="minorHAnsi" w:cstheme="minorHAnsi"/>
          <w:b/>
          <w:szCs w:val="22"/>
        </w:rPr>
        <w:lastRenderedPageBreak/>
        <w:t>EXTRAORDINARY MEETINGS</w:t>
      </w:r>
      <w:bookmarkEnd w:id="44"/>
      <w:r w:rsidR="00A9033E" w:rsidRPr="004E480E">
        <w:rPr>
          <w:rFonts w:asciiTheme="minorHAnsi" w:hAnsiTheme="minorHAnsi" w:cstheme="minorHAnsi"/>
          <w:b/>
          <w:szCs w:val="22"/>
        </w:rPr>
        <w:t xml:space="preserve"> OF THE COUNCIL, </w:t>
      </w:r>
      <w:r w:rsidRPr="004E480E">
        <w:rPr>
          <w:rFonts w:asciiTheme="minorHAnsi" w:hAnsiTheme="minorHAnsi" w:cstheme="minorHAnsi"/>
          <w:b/>
          <w:szCs w:val="22"/>
        </w:rPr>
        <w:t>COMMITTEES AND SUB-COMMITTEES</w:t>
      </w:r>
      <w:bookmarkEnd w:id="45"/>
      <w:bookmarkEnd w:id="46"/>
      <w:bookmarkEnd w:id="47"/>
      <w:bookmarkEnd w:id="48"/>
      <w:bookmarkEnd w:id="49"/>
    </w:p>
    <w:p w14:paraId="0091E811" w14:textId="77777777" w:rsidR="00883BA0" w:rsidRPr="004E480E" w:rsidRDefault="00883BA0" w:rsidP="004276C0">
      <w:pPr>
        <w:widowControl w:val="0"/>
        <w:numPr>
          <w:ilvl w:val="0"/>
          <w:numId w:val="16"/>
        </w:numPr>
        <w:suppressAutoHyphens/>
        <w:autoSpaceDE w:val="0"/>
        <w:autoSpaceDN w:val="0"/>
        <w:adjustRightInd w:val="0"/>
        <w:spacing w:after="200" w:line="276" w:lineRule="auto"/>
        <w:jc w:val="both"/>
        <w:textAlignment w:val="center"/>
        <w:rPr>
          <w:rFonts w:asciiTheme="minorHAnsi" w:hAnsiTheme="minorHAnsi" w:cstheme="minorHAnsi"/>
          <w:b/>
          <w:bCs/>
          <w:color w:val="000000"/>
          <w:sz w:val="22"/>
          <w:szCs w:val="22"/>
          <w:lang w:bidi="en-US"/>
        </w:rPr>
      </w:pPr>
      <w:r w:rsidRPr="004E480E">
        <w:rPr>
          <w:rFonts w:asciiTheme="minorHAnsi" w:hAnsiTheme="minorHAnsi" w:cstheme="minorHAnsi"/>
          <w:b/>
          <w:bCs/>
          <w:color w:val="000000"/>
          <w:sz w:val="22"/>
          <w:szCs w:val="22"/>
          <w:lang w:bidi="en-US"/>
        </w:rPr>
        <w:t>The Chairman of the Council may convene a</w:t>
      </w:r>
      <w:r w:rsidR="00537CEB" w:rsidRPr="004E480E">
        <w:rPr>
          <w:rFonts w:asciiTheme="minorHAnsi" w:hAnsiTheme="minorHAnsi" w:cstheme="minorHAnsi"/>
          <w:b/>
          <w:bCs/>
          <w:color w:val="000000"/>
          <w:sz w:val="22"/>
          <w:szCs w:val="22"/>
          <w:lang w:bidi="en-US"/>
        </w:rPr>
        <w:t>n extraordinary meeting of the C</w:t>
      </w:r>
      <w:r w:rsidRPr="004E480E">
        <w:rPr>
          <w:rFonts w:asciiTheme="minorHAnsi" w:hAnsiTheme="minorHAnsi" w:cstheme="minorHAnsi"/>
          <w:b/>
          <w:bCs/>
          <w:color w:val="000000"/>
          <w:sz w:val="22"/>
          <w:szCs w:val="22"/>
          <w:lang w:bidi="en-US"/>
        </w:rPr>
        <w:t xml:space="preserve">ouncil at any time. </w:t>
      </w:r>
    </w:p>
    <w:p w14:paraId="78808447" w14:textId="77777777" w:rsidR="00883BA0" w:rsidRPr="004E480E" w:rsidRDefault="00883BA0" w:rsidP="004276C0">
      <w:pPr>
        <w:widowControl w:val="0"/>
        <w:numPr>
          <w:ilvl w:val="0"/>
          <w:numId w:val="16"/>
        </w:numPr>
        <w:suppressAutoHyphens/>
        <w:autoSpaceDE w:val="0"/>
        <w:autoSpaceDN w:val="0"/>
        <w:adjustRightInd w:val="0"/>
        <w:spacing w:after="200" w:line="276" w:lineRule="auto"/>
        <w:jc w:val="both"/>
        <w:textAlignment w:val="center"/>
        <w:rPr>
          <w:rFonts w:asciiTheme="minorHAnsi" w:hAnsiTheme="minorHAnsi" w:cstheme="minorHAnsi"/>
          <w:b/>
          <w:color w:val="000000"/>
          <w:sz w:val="22"/>
          <w:szCs w:val="22"/>
          <w:lang w:bidi="en-US"/>
        </w:rPr>
      </w:pPr>
      <w:r w:rsidRPr="004E480E">
        <w:rPr>
          <w:rFonts w:asciiTheme="minorHAnsi" w:hAnsiTheme="minorHAnsi" w:cstheme="minorHAnsi"/>
          <w:b/>
          <w:bCs/>
          <w:color w:val="000000"/>
          <w:sz w:val="22"/>
          <w:szCs w:val="22"/>
          <w:lang w:bidi="en-US"/>
        </w:rPr>
        <w:t>If the Chairman of the Council does not</w:t>
      </w:r>
      <w:r w:rsidR="00156678" w:rsidRPr="004E480E">
        <w:rPr>
          <w:rFonts w:asciiTheme="minorHAnsi" w:hAnsiTheme="minorHAnsi" w:cstheme="minorHAnsi"/>
          <w:b/>
          <w:bCs/>
          <w:color w:val="000000"/>
          <w:sz w:val="22"/>
          <w:szCs w:val="22"/>
          <w:lang w:bidi="en-US"/>
        </w:rPr>
        <w:t xml:space="preserve"> call</w:t>
      </w:r>
      <w:r w:rsidRPr="004E480E">
        <w:rPr>
          <w:rFonts w:asciiTheme="minorHAnsi" w:hAnsiTheme="minorHAnsi" w:cstheme="minorHAnsi"/>
          <w:b/>
          <w:bCs/>
          <w:color w:val="000000"/>
          <w:sz w:val="22"/>
          <w:szCs w:val="22"/>
          <w:lang w:bidi="en-US"/>
        </w:rPr>
        <w:t xml:space="preserve"> a</w:t>
      </w:r>
      <w:r w:rsidR="00537CEB" w:rsidRPr="004E480E">
        <w:rPr>
          <w:rFonts w:asciiTheme="minorHAnsi" w:hAnsiTheme="minorHAnsi" w:cstheme="minorHAnsi"/>
          <w:b/>
          <w:bCs/>
          <w:color w:val="000000"/>
          <w:sz w:val="22"/>
          <w:szCs w:val="22"/>
          <w:lang w:bidi="en-US"/>
        </w:rPr>
        <w:t>n extraordinary meeting of the C</w:t>
      </w:r>
      <w:r w:rsidRPr="004E480E">
        <w:rPr>
          <w:rFonts w:asciiTheme="minorHAnsi" w:hAnsiTheme="minorHAnsi" w:cstheme="minorHAnsi"/>
          <w:b/>
          <w:bCs/>
          <w:color w:val="000000"/>
          <w:sz w:val="22"/>
          <w:szCs w:val="22"/>
          <w:lang w:bidi="en-US"/>
        </w:rPr>
        <w:t>ouncil within seven days of having been requested in writing to do so by two councillors, any two councillors may convene a</w:t>
      </w:r>
      <w:r w:rsidR="00537CEB" w:rsidRPr="004E480E">
        <w:rPr>
          <w:rFonts w:asciiTheme="minorHAnsi" w:hAnsiTheme="minorHAnsi" w:cstheme="minorHAnsi"/>
          <w:b/>
          <w:bCs/>
          <w:color w:val="000000"/>
          <w:sz w:val="22"/>
          <w:szCs w:val="22"/>
          <w:lang w:bidi="en-US"/>
        </w:rPr>
        <w:t>n extraordinary meeting of the C</w:t>
      </w:r>
      <w:r w:rsidRPr="004E480E">
        <w:rPr>
          <w:rFonts w:asciiTheme="minorHAnsi" w:hAnsiTheme="minorHAnsi" w:cstheme="minorHAnsi"/>
          <w:b/>
          <w:bCs/>
          <w:color w:val="000000"/>
          <w:sz w:val="22"/>
          <w:szCs w:val="22"/>
          <w:lang w:bidi="en-US"/>
        </w:rPr>
        <w:t xml:space="preserve">ouncil. The public notice giving the time, </w:t>
      </w:r>
      <w:proofErr w:type="gramStart"/>
      <w:r w:rsidRPr="004E480E">
        <w:rPr>
          <w:rFonts w:asciiTheme="minorHAnsi" w:hAnsiTheme="minorHAnsi" w:cstheme="minorHAnsi"/>
          <w:b/>
          <w:bCs/>
          <w:color w:val="000000"/>
          <w:sz w:val="22"/>
          <w:szCs w:val="22"/>
          <w:lang w:bidi="en-US"/>
        </w:rPr>
        <w:t>place</w:t>
      </w:r>
      <w:proofErr w:type="gramEnd"/>
      <w:r w:rsidRPr="004E480E">
        <w:rPr>
          <w:rFonts w:asciiTheme="minorHAnsi" w:hAnsiTheme="minorHAnsi" w:cstheme="minorHAnsi"/>
          <w:b/>
          <w:bCs/>
          <w:color w:val="000000"/>
          <w:sz w:val="22"/>
          <w:szCs w:val="22"/>
          <w:lang w:bidi="en-US"/>
        </w:rPr>
        <w:t xml:space="preserve"> and agenda for such a meeting </w:t>
      </w:r>
      <w:r w:rsidR="005F1BAA" w:rsidRPr="004E480E">
        <w:rPr>
          <w:rFonts w:asciiTheme="minorHAnsi" w:hAnsiTheme="minorHAnsi" w:cstheme="minorHAnsi"/>
          <w:b/>
          <w:bCs/>
          <w:color w:val="000000"/>
          <w:sz w:val="22"/>
          <w:szCs w:val="22"/>
          <w:lang w:bidi="en-US"/>
        </w:rPr>
        <w:t>shall</w:t>
      </w:r>
      <w:r w:rsidRPr="004E480E">
        <w:rPr>
          <w:rFonts w:asciiTheme="minorHAnsi" w:hAnsiTheme="minorHAnsi" w:cstheme="minorHAnsi"/>
          <w:b/>
          <w:bCs/>
          <w:color w:val="000000"/>
          <w:sz w:val="22"/>
          <w:szCs w:val="22"/>
          <w:lang w:bidi="en-US"/>
        </w:rPr>
        <w:t xml:space="preserve"> be signed by the two councillors.</w:t>
      </w:r>
    </w:p>
    <w:p w14:paraId="755F8928" w14:textId="77777777" w:rsidR="00883BA0" w:rsidRPr="004E480E" w:rsidRDefault="00883BA0" w:rsidP="004276C0">
      <w:pPr>
        <w:widowControl w:val="0"/>
        <w:numPr>
          <w:ilvl w:val="0"/>
          <w:numId w:val="16"/>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chairman of a committee [or a sub-committee] may convene an extraordinary meeting of the committee [or the sub-committee] at any time. </w:t>
      </w:r>
    </w:p>
    <w:p w14:paraId="2AA2CCC5" w14:textId="491E6E0F" w:rsidR="00883BA0" w:rsidRPr="00CB2B37" w:rsidRDefault="00883BA0" w:rsidP="00CB2B37">
      <w:pPr>
        <w:widowControl w:val="0"/>
        <w:numPr>
          <w:ilvl w:val="0"/>
          <w:numId w:val="16"/>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If the chairman of a committee [or a sub-committee] does not call an e</w:t>
      </w:r>
      <w:r w:rsidR="00C26E21" w:rsidRPr="004E480E">
        <w:rPr>
          <w:rFonts w:asciiTheme="minorHAnsi" w:hAnsiTheme="minorHAnsi" w:cstheme="minorHAnsi"/>
          <w:color w:val="000000"/>
          <w:sz w:val="22"/>
          <w:szCs w:val="22"/>
          <w:lang w:bidi="en-US"/>
        </w:rPr>
        <w:t xml:space="preserve">xtraordinary meeting within </w:t>
      </w:r>
      <w:r w:rsidR="00C26E21" w:rsidRPr="004E480E">
        <w:rPr>
          <w:rFonts w:asciiTheme="minorHAnsi" w:hAnsiTheme="minorHAnsi" w:cstheme="minorHAnsi"/>
          <w:b/>
          <w:sz w:val="22"/>
          <w:szCs w:val="22"/>
          <w:lang w:bidi="en-US"/>
        </w:rPr>
        <w:t>seven</w:t>
      </w:r>
      <w:r w:rsidRPr="004E480E">
        <w:rPr>
          <w:rFonts w:asciiTheme="minorHAnsi" w:hAnsiTheme="minorHAnsi" w:cstheme="minorHAnsi"/>
          <w:color w:val="000000"/>
          <w:sz w:val="22"/>
          <w:szCs w:val="22"/>
          <w:lang w:bidi="en-US"/>
        </w:rPr>
        <w:t xml:space="preserve"> </w:t>
      </w:r>
      <w:r w:rsidR="00976DBB" w:rsidRPr="004E480E">
        <w:rPr>
          <w:rFonts w:asciiTheme="minorHAnsi" w:hAnsiTheme="minorHAnsi" w:cstheme="minorHAnsi"/>
          <w:color w:val="000000"/>
          <w:sz w:val="22"/>
          <w:szCs w:val="22"/>
          <w:lang w:bidi="en-US"/>
        </w:rPr>
        <w:t>days of having been requested</w:t>
      </w:r>
      <w:r w:rsidR="00FC3D15" w:rsidRPr="004E480E">
        <w:rPr>
          <w:rFonts w:asciiTheme="minorHAnsi" w:hAnsiTheme="minorHAnsi" w:cstheme="minorHAnsi"/>
          <w:color w:val="000000"/>
          <w:sz w:val="22"/>
          <w:szCs w:val="22"/>
          <w:lang w:bidi="en-US"/>
        </w:rPr>
        <w:t xml:space="preserve"> to do so by </w:t>
      </w:r>
      <w:r w:rsidR="00FC3D15" w:rsidRPr="004E480E">
        <w:rPr>
          <w:rFonts w:asciiTheme="minorHAnsi" w:hAnsiTheme="minorHAnsi" w:cstheme="minorHAnsi"/>
          <w:b/>
          <w:sz w:val="22"/>
          <w:szCs w:val="22"/>
          <w:lang w:bidi="en-US"/>
        </w:rPr>
        <w:t>two</w:t>
      </w:r>
      <w:r w:rsidR="00FC3D15" w:rsidRPr="004E480E">
        <w:rPr>
          <w:rFonts w:asciiTheme="minorHAnsi" w:hAnsiTheme="minorHAnsi" w:cstheme="minorHAnsi"/>
          <w:color w:val="000000"/>
          <w:sz w:val="22"/>
          <w:szCs w:val="22"/>
          <w:lang w:bidi="en-US"/>
        </w:rPr>
        <w:t xml:space="preserve"> </w:t>
      </w:r>
      <w:r w:rsidRPr="004E480E">
        <w:rPr>
          <w:rFonts w:asciiTheme="minorHAnsi" w:hAnsiTheme="minorHAnsi" w:cstheme="minorHAnsi"/>
          <w:color w:val="000000"/>
          <w:sz w:val="22"/>
          <w:szCs w:val="22"/>
          <w:lang w:bidi="en-US"/>
        </w:rPr>
        <w:t>members of the committee</w:t>
      </w:r>
      <w:r w:rsidR="00FC3D15" w:rsidRPr="004E480E">
        <w:rPr>
          <w:rFonts w:asciiTheme="minorHAnsi" w:hAnsiTheme="minorHAnsi" w:cstheme="minorHAnsi"/>
          <w:color w:val="000000"/>
          <w:sz w:val="22"/>
          <w:szCs w:val="22"/>
          <w:lang w:bidi="en-US"/>
        </w:rPr>
        <w:t xml:space="preserve"> [or the sub-committee], any </w:t>
      </w:r>
      <w:r w:rsidR="00FC3D15" w:rsidRPr="004E480E">
        <w:rPr>
          <w:rFonts w:asciiTheme="minorHAnsi" w:hAnsiTheme="minorHAnsi" w:cstheme="minorHAnsi"/>
          <w:b/>
          <w:sz w:val="22"/>
          <w:szCs w:val="22"/>
          <w:lang w:bidi="en-US"/>
        </w:rPr>
        <w:t>two</w:t>
      </w:r>
      <w:r w:rsidR="004B1097" w:rsidRPr="004E480E">
        <w:rPr>
          <w:rFonts w:asciiTheme="minorHAnsi" w:hAnsiTheme="minorHAnsi" w:cstheme="minorHAnsi"/>
          <w:color w:val="000000"/>
          <w:sz w:val="22"/>
          <w:szCs w:val="22"/>
          <w:lang w:bidi="en-US"/>
        </w:rPr>
        <w:t xml:space="preserve"> members of the committee [or</w:t>
      </w:r>
      <w:r w:rsidRPr="004E480E">
        <w:rPr>
          <w:rFonts w:asciiTheme="minorHAnsi" w:hAnsiTheme="minorHAnsi" w:cstheme="minorHAnsi"/>
          <w:color w:val="000000"/>
          <w:sz w:val="22"/>
          <w:szCs w:val="22"/>
          <w:lang w:bidi="en-US"/>
        </w:rPr>
        <w:t xml:space="preserve"> the sub-committee] may convene an extraordi</w:t>
      </w:r>
      <w:r w:rsidR="00A9033E" w:rsidRPr="004E480E">
        <w:rPr>
          <w:rFonts w:asciiTheme="minorHAnsi" w:hAnsiTheme="minorHAnsi" w:cstheme="minorHAnsi"/>
          <w:color w:val="000000"/>
          <w:sz w:val="22"/>
          <w:szCs w:val="22"/>
          <w:lang w:bidi="en-US"/>
        </w:rPr>
        <w:t>na</w:t>
      </w:r>
      <w:r w:rsidR="004A7BDA" w:rsidRPr="004E480E">
        <w:rPr>
          <w:rFonts w:asciiTheme="minorHAnsi" w:hAnsiTheme="minorHAnsi" w:cstheme="minorHAnsi"/>
          <w:color w:val="000000"/>
          <w:sz w:val="22"/>
          <w:szCs w:val="22"/>
          <w:lang w:bidi="en-US"/>
        </w:rPr>
        <w:t>ry meeting of the</w:t>
      </w:r>
      <w:r w:rsidR="004B1097" w:rsidRPr="004E480E">
        <w:rPr>
          <w:rFonts w:asciiTheme="minorHAnsi" w:hAnsiTheme="minorHAnsi" w:cstheme="minorHAnsi"/>
          <w:color w:val="000000"/>
          <w:sz w:val="22"/>
          <w:szCs w:val="22"/>
          <w:lang w:bidi="en-US"/>
        </w:rPr>
        <w:t xml:space="preserve"> committee [or</w:t>
      </w:r>
      <w:r w:rsidRPr="004E480E">
        <w:rPr>
          <w:rFonts w:asciiTheme="minorHAnsi" w:hAnsiTheme="minorHAnsi" w:cstheme="minorHAnsi"/>
          <w:color w:val="000000"/>
          <w:sz w:val="22"/>
          <w:szCs w:val="22"/>
          <w:lang w:bidi="en-US"/>
        </w:rPr>
        <w:t xml:space="preserve"> a sub-committee]. </w:t>
      </w:r>
    </w:p>
    <w:p w14:paraId="4296606E"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50" w:name="_Toc359318561"/>
      <w:bookmarkStart w:id="51" w:name="_Toc359334509"/>
      <w:bookmarkStart w:id="52" w:name="_Toc359334788"/>
      <w:bookmarkStart w:id="53" w:name="_Toc359336490"/>
      <w:bookmarkStart w:id="54" w:name="_Toc41738680"/>
      <w:r w:rsidRPr="004E480E">
        <w:rPr>
          <w:rFonts w:asciiTheme="minorHAnsi" w:hAnsiTheme="minorHAnsi" w:cstheme="minorHAnsi"/>
          <w:b/>
          <w:szCs w:val="22"/>
        </w:rPr>
        <w:t>PREVIOUS RESOLUTIONS</w:t>
      </w:r>
      <w:bookmarkEnd w:id="43"/>
      <w:bookmarkEnd w:id="50"/>
      <w:bookmarkEnd w:id="51"/>
      <w:bookmarkEnd w:id="52"/>
      <w:bookmarkEnd w:id="53"/>
      <w:bookmarkEnd w:id="54"/>
    </w:p>
    <w:p w14:paraId="1DFE4503" w14:textId="77777777" w:rsidR="00883BA0" w:rsidRPr="004E480E" w:rsidRDefault="00883BA0" w:rsidP="004276C0">
      <w:pPr>
        <w:widowControl w:val="0"/>
        <w:numPr>
          <w:ilvl w:val="0"/>
          <w:numId w:val="13"/>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 resolution shall not be reversed within six months except either by a special motion, which requires </w:t>
      </w:r>
      <w:r w:rsidR="00FC3D15" w:rsidRPr="004E480E">
        <w:rPr>
          <w:rFonts w:asciiTheme="minorHAnsi" w:hAnsiTheme="minorHAnsi" w:cstheme="minorHAnsi"/>
          <w:color w:val="000000"/>
          <w:sz w:val="22"/>
          <w:szCs w:val="22"/>
          <w:lang w:bidi="en-US"/>
        </w:rPr>
        <w:t>written notice by at least</w:t>
      </w:r>
      <w:r w:rsidR="00FC3D15" w:rsidRPr="004E480E">
        <w:rPr>
          <w:rFonts w:asciiTheme="minorHAnsi" w:hAnsiTheme="minorHAnsi" w:cstheme="minorHAnsi"/>
          <w:sz w:val="22"/>
          <w:szCs w:val="22"/>
          <w:lang w:bidi="en-US"/>
        </w:rPr>
        <w:t xml:space="preserve"> </w:t>
      </w:r>
      <w:proofErr w:type="gramStart"/>
      <w:r w:rsidR="00FC3D15" w:rsidRPr="004E480E">
        <w:rPr>
          <w:rFonts w:asciiTheme="minorHAnsi" w:hAnsiTheme="minorHAnsi" w:cstheme="minorHAnsi"/>
          <w:b/>
          <w:sz w:val="22"/>
          <w:szCs w:val="22"/>
          <w:lang w:bidi="en-US"/>
        </w:rPr>
        <w:t>2</w:t>
      </w:r>
      <w:proofErr w:type="gramEnd"/>
      <w:r w:rsidRPr="004E480E">
        <w:rPr>
          <w:rFonts w:asciiTheme="minorHAnsi" w:hAnsiTheme="minorHAnsi" w:cstheme="minorHAnsi"/>
          <w:sz w:val="22"/>
          <w:szCs w:val="22"/>
          <w:lang w:bidi="en-US"/>
        </w:rPr>
        <w:t xml:space="preserve"> </w:t>
      </w:r>
      <w:r w:rsidRPr="004E480E">
        <w:rPr>
          <w:rFonts w:asciiTheme="minorHAnsi" w:hAnsiTheme="minorHAnsi" w:cstheme="minorHAnsi"/>
          <w:color w:val="000000"/>
          <w:sz w:val="22"/>
          <w:szCs w:val="22"/>
          <w:lang w:bidi="en-US"/>
        </w:rPr>
        <w:t>councillors to be given to the Proper Officer in a</w:t>
      </w:r>
      <w:r w:rsidR="0082584E" w:rsidRPr="004E480E">
        <w:rPr>
          <w:rFonts w:asciiTheme="minorHAnsi" w:hAnsiTheme="minorHAnsi" w:cstheme="minorHAnsi"/>
          <w:color w:val="000000"/>
          <w:sz w:val="22"/>
          <w:szCs w:val="22"/>
          <w:lang w:bidi="en-US"/>
        </w:rPr>
        <w:t>ccordance with standing order 9</w:t>
      </w:r>
      <w:r w:rsidRPr="004E480E">
        <w:rPr>
          <w:rFonts w:asciiTheme="minorHAnsi" w:hAnsiTheme="minorHAnsi" w:cstheme="minorHAnsi"/>
          <w:color w:val="000000"/>
          <w:sz w:val="22"/>
          <w:szCs w:val="22"/>
          <w:lang w:bidi="en-US"/>
        </w:rPr>
        <w:t>, or by a motion moved in pursuance of the recommendation of a committee or a sub-committee.</w:t>
      </w:r>
    </w:p>
    <w:p w14:paraId="3EAA50E4" w14:textId="77777777" w:rsidR="00883BA0" w:rsidRPr="004E480E" w:rsidRDefault="00883BA0" w:rsidP="004276C0">
      <w:pPr>
        <w:widowControl w:val="0"/>
        <w:numPr>
          <w:ilvl w:val="0"/>
          <w:numId w:val="13"/>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When a motion moved pursuant to standing order 7(a) has been disposed of, no similar motion may be moved </w:t>
      </w:r>
      <w:r w:rsidR="004A7BDA" w:rsidRPr="004E480E">
        <w:rPr>
          <w:rFonts w:asciiTheme="minorHAnsi" w:hAnsiTheme="minorHAnsi" w:cstheme="minorHAnsi"/>
          <w:color w:val="000000"/>
          <w:sz w:val="22"/>
          <w:szCs w:val="22"/>
          <w:lang w:bidi="en-US"/>
        </w:rPr>
        <w:t>for</w:t>
      </w:r>
      <w:r w:rsidRPr="004E480E">
        <w:rPr>
          <w:rFonts w:asciiTheme="minorHAnsi" w:hAnsiTheme="minorHAnsi" w:cstheme="minorHAnsi"/>
          <w:color w:val="000000"/>
          <w:sz w:val="22"/>
          <w:szCs w:val="22"/>
          <w:lang w:bidi="en-US"/>
        </w:rPr>
        <w:t xml:space="preserve"> a further six months.</w:t>
      </w:r>
    </w:p>
    <w:p w14:paraId="26EE1BA3"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55" w:name="_Toc357072133"/>
      <w:bookmarkStart w:id="56" w:name="_Toc359318562"/>
      <w:bookmarkStart w:id="57" w:name="_Toc359334510"/>
      <w:bookmarkStart w:id="58" w:name="_Toc359334789"/>
      <w:bookmarkStart w:id="59" w:name="_Toc359336491"/>
      <w:bookmarkStart w:id="60" w:name="_Toc41738681"/>
      <w:r w:rsidRPr="004E480E">
        <w:rPr>
          <w:rFonts w:asciiTheme="minorHAnsi" w:hAnsiTheme="minorHAnsi" w:cstheme="minorHAnsi"/>
          <w:b/>
          <w:szCs w:val="22"/>
        </w:rPr>
        <w:t>VOTING ON APPOINTMENTS</w:t>
      </w:r>
      <w:bookmarkEnd w:id="55"/>
      <w:bookmarkEnd w:id="56"/>
      <w:bookmarkEnd w:id="57"/>
      <w:bookmarkEnd w:id="58"/>
      <w:bookmarkEnd w:id="59"/>
      <w:bookmarkEnd w:id="60"/>
    </w:p>
    <w:p w14:paraId="7E2E7DF7" w14:textId="5FD2266F" w:rsidR="00883BA0" w:rsidRPr="006902D0" w:rsidRDefault="00883BA0" w:rsidP="004276C0">
      <w:pPr>
        <w:widowControl w:val="0"/>
        <w:numPr>
          <w:ilvl w:val="0"/>
          <w:numId w:val="14"/>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Where more than two persons have been nominated for </w:t>
      </w:r>
      <w:r w:rsidR="00537CEB" w:rsidRPr="004E480E">
        <w:rPr>
          <w:rFonts w:asciiTheme="minorHAnsi" w:hAnsiTheme="minorHAnsi" w:cstheme="minorHAnsi"/>
          <w:color w:val="000000"/>
          <w:sz w:val="22"/>
          <w:szCs w:val="22"/>
          <w:lang w:bidi="en-US"/>
        </w:rPr>
        <w:t>a position to be filled by the C</w:t>
      </w:r>
      <w:r w:rsidRPr="004E480E">
        <w:rPr>
          <w:rFonts w:asciiTheme="minorHAnsi" w:hAnsiTheme="minorHAnsi" w:cstheme="minorHAnsi"/>
          <w:color w:val="000000"/>
          <w:sz w:val="22"/>
          <w:szCs w:val="22"/>
          <w:lang w:bidi="en-US"/>
        </w:rPr>
        <w:t xml:space="preserve">ouncil and none of those persons has received an absolute majority of votes in their favour, the name of the person having the least number of votes shall be struck off the list and a fresh vote taken. This process shall continue until </w:t>
      </w:r>
      <w:proofErr w:type="gramStart"/>
      <w:r w:rsidRPr="004E480E">
        <w:rPr>
          <w:rFonts w:asciiTheme="minorHAnsi" w:hAnsiTheme="minorHAnsi" w:cstheme="minorHAnsi"/>
          <w:color w:val="000000"/>
          <w:sz w:val="22"/>
          <w:szCs w:val="22"/>
          <w:lang w:bidi="en-US"/>
        </w:rPr>
        <w:t>a majority of</w:t>
      </w:r>
      <w:proofErr w:type="gramEnd"/>
      <w:r w:rsidRPr="004E480E">
        <w:rPr>
          <w:rFonts w:asciiTheme="minorHAnsi" w:hAnsiTheme="minorHAnsi" w:cstheme="minorHAnsi"/>
          <w:color w:val="000000"/>
          <w:sz w:val="22"/>
          <w:szCs w:val="22"/>
          <w:lang w:bidi="en-US"/>
        </w:rPr>
        <w:t xml:space="preserve"> votes is given in favour of one person. A tie in votes may be sett</w:t>
      </w:r>
      <w:r w:rsidR="005913BF" w:rsidRPr="004E480E">
        <w:rPr>
          <w:rFonts w:asciiTheme="minorHAnsi" w:hAnsiTheme="minorHAnsi" w:cstheme="minorHAnsi"/>
          <w:color w:val="000000"/>
          <w:sz w:val="22"/>
          <w:szCs w:val="22"/>
          <w:lang w:bidi="en-US"/>
        </w:rPr>
        <w:t>led by the casting vote exercis</w:t>
      </w:r>
      <w:r w:rsidRPr="004E480E">
        <w:rPr>
          <w:rFonts w:asciiTheme="minorHAnsi" w:hAnsiTheme="minorHAnsi" w:cstheme="minorHAnsi"/>
          <w:color w:val="000000"/>
          <w:sz w:val="22"/>
          <w:szCs w:val="22"/>
          <w:lang w:bidi="en-US"/>
        </w:rPr>
        <w:t>able by the chairman of the meeting.</w:t>
      </w:r>
    </w:p>
    <w:p w14:paraId="58A35DCC"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61" w:name="_Toc357072137"/>
      <w:bookmarkStart w:id="62" w:name="_Toc359318563"/>
      <w:bookmarkStart w:id="63" w:name="_Toc359334511"/>
      <w:bookmarkStart w:id="64" w:name="_Toc359334790"/>
      <w:bookmarkStart w:id="65" w:name="_Toc359336492"/>
      <w:bookmarkStart w:id="66" w:name="_Toc41738682"/>
      <w:r w:rsidRPr="004E480E">
        <w:rPr>
          <w:rFonts w:asciiTheme="minorHAnsi" w:hAnsiTheme="minorHAnsi" w:cstheme="minorHAnsi"/>
          <w:b/>
          <w:szCs w:val="22"/>
        </w:rPr>
        <w:t>MOTIONS FOR A MEETING THAT REQUIRE WRITTEN NOTICE TO BE GIVEN TO THE PROPER OFFICER</w:t>
      </w:r>
      <w:bookmarkEnd w:id="61"/>
      <w:bookmarkEnd w:id="62"/>
      <w:bookmarkEnd w:id="63"/>
      <w:bookmarkEnd w:id="64"/>
      <w:bookmarkEnd w:id="65"/>
      <w:bookmarkEnd w:id="66"/>
      <w:r w:rsidRPr="004E480E">
        <w:rPr>
          <w:rFonts w:asciiTheme="minorHAnsi" w:hAnsiTheme="minorHAnsi" w:cstheme="minorHAnsi"/>
          <w:b/>
          <w:szCs w:val="22"/>
        </w:rPr>
        <w:t xml:space="preserve"> </w:t>
      </w:r>
    </w:p>
    <w:p w14:paraId="0E5238B3" w14:textId="77777777" w:rsidR="00883BA0" w:rsidRPr="004E480E" w:rsidRDefault="00883BA0" w:rsidP="004276C0">
      <w:pPr>
        <w:numPr>
          <w:ilvl w:val="0"/>
          <w:numId w:val="6"/>
        </w:numPr>
        <w:tabs>
          <w:tab w:val="clear" w:pos="1134"/>
          <w:tab w:val="num" w:pos="567"/>
        </w:tabs>
        <w:spacing w:after="200" w:line="276" w:lineRule="auto"/>
        <w:ind w:left="567"/>
        <w:jc w:val="both"/>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 motion shall</w:t>
      </w:r>
      <w:r w:rsidR="004A7BDA" w:rsidRPr="004E480E">
        <w:rPr>
          <w:rFonts w:asciiTheme="minorHAnsi" w:hAnsiTheme="minorHAnsi" w:cstheme="minorHAnsi"/>
          <w:color w:val="000000"/>
          <w:sz w:val="22"/>
          <w:szCs w:val="22"/>
          <w:lang w:bidi="en-US"/>
        </w:rPr>
        <w:t xml:space="preserve"> relate to the responsibilities </w:t>
      </w:r>
      <w:r w:rsidRPr="004E480E">
        <w:rPr>
          <w:rFonts w:asciiTheme="minorHAnsi" w:hAnsiTheme="minorHAnsi" w:cstheme="minorHAnsi"/>
          <w:color w:val="000000"/>
          <w:sz w:val="22"/>
          <w:szCs w:val="22"/>
          <w:lang w:bidi="en-US"/>
        </w:rPr>
        <w:t xml:space="preserve">of the meeting </w:t>
      </w:r>
      <w:r w:rsidR="004A7BDA" w:rsidRPr="004E480E">
        <w:rPr>
          <w:rFonts w:asciiTheme="minorHAnsi" w:hAnsiTheme="minorHAnsi" w:cstheme="minorHAnsi"/>
          <w:color w:val="000000"/>
          <w:sz w:val="22"/>
          <w:szCs w:val="22"/>
          <w:lang w:bidi="en-US"/>
        </w:rPr>
        <w:t xml:space="preserve">for which it is tabled </w:t>
      </w:r>
      <w:proofErr w:type="gramStart"/>
      <w:r w:rsidRPr="004E480E">
        <w:rPr>
          <w:rFonts w:asciiTheme="minorHAnsi" w:hAnsiTheme="minorHAnsi" w:cstheme="minorHAnsi"/>
          <w:color w:val="000000"/>
          <w:sz w:val="22"/>
          <w:szCs w:val="22"/>
          <w:lang w:bidi="en-US"/>
        </w:rPr>
        <w:t>and in any event</w:t>
      </w:r>
      <w:proofErr w:type="gramEnd"/>
      <w:r w:rsidRPr="004E480E">
        <w:rPr>
          <w:rFonts w:asciiTheme="minorHAnsi" w:hAnsiTheme="minorHAnsi" w:cstheme="minorHAnsi"/>
          <w:color w:val="000000"/>
          <w:sz w:val="22"/>
          <w:szCs w:val="22"/>
          <w:lang w:bidi="en-US"/>
        </w:rPr>
        <w:t xml:space="preserve"> shall re</w:t>
      </w:r>
      <w:r w:rsidR="00537CEB" w:rsidRPr="004E480E">
        <w:rPr>
          <w:rFonts w:asciiTheme="minorHAnsi" w:hAnsiTheme="minorHAnsi" w:cstheme="minorHAnsi"/>
          <w:color w:val="000000"/>
          <w:sz w:val="22"/>
          <w:szCs w:val="22"/>
          <w:lang w:bidi="en-US"/>
        </w:rPr>
        <w:t>late to the performance of the C</w:t>
      </w:r>
      <w:r w:rsidRPr="004E480E">
        <w:rPr>
          <w:rFonts w:asciiTheme="minorHAnsi" w:hAnsiTheme="minorHAnsi" w:cstheme="minorHAnsi"/>
          <w:color w:val="000000"/>
          <w:sz w:val="22"/>
          <w:szCs w:val="22"/>
          <w:lang w:bidi="en-US"/>
        </w:rPr>
        <w:t xml:space="preserve">ouncil’s statutory functions, powers and obligations or an issue </w:t>
      </w:r>
      <w:r w:rsidR="00537CEB" w:rsidRPr="004E480E">
        <w:rPr>
          <w:rFonts w:asciiTheme="minorHAnsi" w:hAnsiTheme="minorHAnsi" w:cstheme="minorHAnsi"/>
          <w:color w:val="000000"/>
          <w:sz w:val="22"/>
          <w:szCs w:val="22"/>
          <w:lang w:bidi="en-US"/>
        </w:rPr>
        <w:t>which specifically affects the C</w:t>
      </w:r>
      <w:r w:rsidRPr="004E480E">
        <w:rPr>
          <w:rFonts w:asciiTheme="minorHAnsi" w:hAnsiTheme="minorHAnsi" w:cstheme="minorHAnsi"/>
          <w:color w:val="000000"/>
          <w:sz w:val="22"/>
          <w:szCs w:val="22"/>
          <w:lang w:bidi="en-US"/>
        </w:rPr>
        <w:t xml:space="preserve">ouncil’s area or its residents. </w:t>
      </w:r>
    </w:p>
    <w:p w14:paraId="0355D97D" w14:textId="77777777" w:rsidR="00883BA0" w:rsidRPr="004E480E" w:rsidRDefault="00883BA0" w:rsidP="004276C0">
      <w:pPr>
        <w:widowControl w:val="0"/>
        <w:numPr>
          <w:ilvl w:val="0"/>
          <w:numId w:val="6"/>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No motion may be moved at a meeting unless it is on the agenda and the mover has given written notice of its wording to t</w:t>
      </w:r>
      <w:r w:rsidR="00FC3D15" w:rsidRPr="004E480E">
        <w:rPr>
          <w:rFonts w:asciiTheme="minorHAnsi" w:hAnsiTheme="minorHAnsi" w:cstheme="minorHAnsi"/>
          <w:color w:val="000000"/>
          <w:sz w:val="22"/>
          <w:szCs w:val="22"/>
          <w:lang w:bidi="en-US"/>
        </w:rPr>
        <w:t xml:space="preserve">he Proper Officer at least </w:t>
      </w:r>
      <w:proofErr w:type="gramStart"/>
      <w:r w:rsidR="00FC3D15" w:rsidRPr="004E480E">
        <w:rPr>
          <w:rFonts w:asciiTheme="minorHAnsi" w:hAnsiTheme="minorHAnsi" w:cstheme="minorHAnsi"/>
          <w:b/>
          <w:sz w:val="22"/>
          <w:szCs w:val="22"/>
          <w:lang w:bidi="en-US"/>
        </w:rPr>
        <w:t>5</w:t>
      </w:r>
      <w:proofErr w:type="gramEnd"/>
      <w:r w:rsidRPr="004E480E">
        <w:rPr>
          <w:rFonts w:asciiTheme="minorHAnsi" w:hAnsiTheme="minorHAnsi" w:cstheme="minorHAnsi"/>
          <w:sz w:val="22"/>
          <w:szCs w:val="22"/>
          <w:lang w:bidi="en-US"/>
        </w:rPr>
        <w:t xml:space="preserve"> </w:t>
      </w:r>
      <w:r w:rsidRPr="004E480E">
        <w:rPr>
          <w:rFonts w:asciiTheme="minorHAnsi" w:hAnsiTheme="minorHAnsi" w:cstheme="minorHAnsi"/>
          <w:color w:val="000000"/>
          <w:sz w:val="22"/>
          <w:szCs w:val="22"/>
          <w:lang w:bidi="en-US"/>
        </w:rPr>
        <w:t>clear days before the meeting. Clear days do not include the day of the notice or the day of the meeting.</w:t>
      </w:r>
    </w:p>
    <w:p w14:paraId="0F853534" w14:textId="77777777" w:rsidR="00883BA0" w:rsidRPr="004E480E" w:rsidRDefault="00883BA0" w:rsidP="004276C0">
      <w:pPr>
        <w:widowControl w:val="0"/>
        <w:numPr>
          <w:ilvl w:val="0"/>
          <w:numId w:val="6"/>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lastRenderedPageBreak/>
        <w:t>The Proper Officer may, before including a motion on the agenda received in acco</w:t>
      </w:r>
      <w:r w:rsidR="0082584E" w:rsidRPr="004E480E">
        <w:rPr>
          <w:rFonts w:asciiTheme="minorHAnsi" w:hAnsiTheme="minorHAnsi" w:cstheme="minorHAnsi"/>
          <w:color w:val="000000"/>
          <w:sz w:val="22"/>
          <w:szCs w:val="22"/>
          <w:lang w:bidi="en-US"/>
        </w:rPr>
        <w:t>rdance with standing order 9(b)</w:t>
      </w:r>
      <w:r w:rsidRPr="004E480E">
        <w:rPr>
          <w:rFonts w:asciiTheme="minorHAnsi" w:hAnsiTheme="minorHAnsi" w:cstheme="minorHAnsi"/>
          <w:color w:val="000000"/>
          <w:sz w:val="22"/>
          <w:szCs w:val="22"/>
          <w:lang w:bidi="en-US"/>
        </w:rPr>
        <w:t xml:space="preserve">, correct obvious grammatical or typographical errors in the wording of the motion. </w:t>
      </w:r>
    </w:p>
    <w:p w14:paraId="0456C67D" w14:textId="2F2295B6" w:rsidR="00883BA0" w:rsidRPr="004E480E" w:rsidRDefault="00883BA0" w:rsidP="004276C0">
      <w:pPr>
        <w:widowControl w:val="0"/>
        <w:numPr>
          <w:ilvl w:val="0"/>
          <w:numId w:val="6"/>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If the Proper Officer considers the wording of a motion received in accordance with standing order 9(b) is not clear in meaning, the motion shall be rejected until the mover of the motion resubmits</w:t>
      </w:r>
      <w:r w:rsidR="001376C1" w:rsidRPr="004E480E">
        <w:rPr>
          <w:rFonts w:asciiTheme="minorHAnsi" w:hAnsiTheme="minorHAnsi" w:cstheme="minorHAnsi"/>
          <w:color w:val="000000"/>
          <w:sz w:val="22"/>
          <w:szCs w:val="22"/>
          <w:lang w:bidi="en-US"/>
        </w:rPr>
        <w:t xml:space="preserve"> </w:t>
      </w:r>
      <w:r w:rsidRPr="004E480E">
        <w:rPr>
          <w:rFonts w:asciiTheme="minorHAnsi" w:hAnsiTheme="minorHAnsi" w:cstheme="minorHAnsi"/>
          <w:color w:val="000000"/>
          <w:sz w:val="22"/>
          <w:szCs w:val="22"/>
          <w:lang w:bidi="en-US"/>
        </w:rPr>
        <w:t>it</w:t>
      </w:r>
      <w:r w:rsidR="001376C1" w:rsidRPr="004E480E">
        <w:rPr>
          <w:rFonts w:asciiTheme="minorHAnsi" w:hAnsiTheme="minorHAnsi" w:cstheme="minorHAnsi"/>
          <w:color w:val="000000"/>
          <w:sz w:val="22"/>
          <w:szCs w:val="22"/>
          <w:lang w:bidi="en-US"/>
        </w:rPr>
        <w:t>,</w:t>
      </w:r>
      <w:r w:rsidRPr="004E480E">
        <w:rPr>
          <w:rFonts w:asciiTheme="minorHAnsi" w:hAnsiTheme="minorHAnsi" w:cstheme="minorHAnsi"/>
          <w:color w:val="000000"/>
          <w:sz w:val="22"/>
          <w:szCs w:val="22"/>
          <w:lang w:bidi="en-US"/>
        </w:rPr>
        <w:t xml:space="preserve"> </w:t>
      </w:r>
      <w:r w:rsidR="004A7BDA" w:rsidRPr="004E480E">
        <w:rPr>
          <w:rFonts w:asciiTheme="minorHAnsi" w:hAnsiTheme="minorHAnsi" w:cstheme="minorHAnsi"/>
          <w:color w:val="000000"/>
          <w:sz w:val="22"/>
          <w:szCs w:val="22"/>
          <w:lang w:bidi="en-US"/>
        </w:rPr>
        <w:t>so that it can be understood, in writing,</w:t>
      </w:r>
      <w:r w:rsidRPr="004E480E">
        <w:rPr>
          <w:rFonts w:asciiTheme="minorHAnsi" w:hAnsiTheme="minorHAnsi" w:cstheme="minorHAnsi"/>
          <w:color w:val="000000"/>
          <w:sz w:val="22"/>
          <w:szCs w:val="22"/>
          <w:lang w:bidi="en-US"/>
        </w:rPr>
        <w:t xml:space="preserve"> to t</w:t>
      </w:r>
      <w:r w:rsidR="00FC3D15" w:rsidRPr="004E480E">
        <w:rPr>
          <w:rFonts w:asciiTheme="minorHAnsi" w:hAnsiTheme="minorHAnsi" w:cstheme="minorHAnsi"/>
          <w:color w:val="000000"/>
          <w:sz w:val="22"/>
          <w:szCs w:val="22"/>
          <w:lang w:bidi="en-US"/>
        </w:rPr>
        <w:t xml:space="preserve">he Proper Officer at least </w:t>
      </w:r>
      <w:proofErr w:type="gramStart"/>
      <w:r w:rsidR="00A62CEE">
        <w:rPr>
          <w:rFonts w:asciiTheme="minorHAnsi" w:hAnsiTheme="minorHAnsi" w:cstheme="minorHAnsi"/>
          <w:b/>
          <w:sz w:val="22"/>
          <w:szCs w:val="22"/>
          <w:lang w:bidi="en-US"/>
        </w:rPr>
        <w:t>4</w:t>
      </w:r>
      <w:proofErr w:type="gramEnd"/>
      <w:r w:rsidRPr="004E480E">
        <w:rPr>
          <w:rFonts w:asciiTheme="minorHAnsi" w:hAnsiTheme="minorHAnsi" w:cstheme="minorHAnsi"/>
          <w:color w:val="000000"/>
          <w:sz w:val="22"/>
          <w:szCs w:val="22"/>
          <w:lang w:bidi="en-US"/>
        </w:rPr>
        <w:t xml:space="preserve"> clear days before the meeting. </w:t>
      </w:r>
    </w:p>
    <w:p w14:paraId="10095E8A" w14:textId="77777777" w:rsidR="00883BA0" w:rsidRPr="004E480E" w:rsidRDefault="00883BA0" w:rsidP="004276C0">
      <w:pPr>
        <w:widowControl w:val="0"/>
        <w:numPr>
          <w:ilvl w:val="0"/>
          <w:numId w:val="6"/>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If the wording or subject of a proposed motion is considered improper, the Proper Officer shall consult with the chairman of the forthcoming meeting or</w:t>
      </w:r>
      <w:proofErr w:type="gramStart"/>
      <w:r w:rsidRPr="004E480E">
        <w:rPr>
          <w:rFonts w:asciiTheme="minorHAnsi" w:hAnsiTheme="minorHAnsi" w:cstheme="minorHAnsi"/>
          <w:color w:val="000000"/>
          <w:sz w:val="22"/>
          <w:szCs w:val="22"/>
          <w:lang w:bidi="en-US"/>
        </w:rPr>
        <w:t>, as the case may be, the</w:t>
      </w:r>
      <w:proofErr w:type="gramEnd"/>
      <w:r w:rsidRPr="004E480E">
        <w:rPr>
          <w:rFonts w:asciiTheme="minorHAnsi" w:hAnsiTheme="minorHAnsi" w:cstheme="minorHAnsi"/>
          <w:color w:val="000000"/>
          <w:sz w:val="22"/>
          <w:szCs w:val="22"/>
          <w:lang w:bidi="en-US"/>
        </w:rPr>
        <w:t xml:space="preserve"> councillors who have convened the meeting, to consider whether the motion shall be included in the agenda or rejected. </w:t>
      </w:r>
    </w:p>
    <w:p w14:paraId="527C7F4A" w14:textId="77777777" w:rsidR="00883BA0" w:rsidRPr="004E480E" w:rsidRDefault="00FB15EB" w:rsidP="004276C0">
      <w:pPr>
        <w:widowControl w:val="0"/>
        <w:numPr>
          <w:ilvl w:val="0"/>
          <w:numId w:val="6"/>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w:t>
      </w:r>
      <w:r w:rsidR="00883BA0" w:rsidRPr="004E480E">
        <w:rPr>
          <w:rFonts w:asciiTheme="minorHAnsi" w:hAnsiTheme="minorHAnsi" w:cstheme="minorHAnsi"/>
          <w:color w:val="000000"/>
          <w:sz w:val="22"/>
          <w:szCs w:val="22"/>
          <w:lang w:bidi="en-US"/>
        </w:rPr>
        <w:t xml:space="preserve">he decision of the Proper Officer as to </w:t>
      </w:r>
      <w:proofErr w:type="gramStart"/>
      <w:r w:rsidR="00883BA0" w:rsidRPr="004E480E">
        <w:rPr>
          <w:rFonts w:asciiTheme="minorHAnsi" w:hAnsiTheme="minorHAnsi" w:cstheme="minorHAnsi"/>
          <w:color w:val="000000"/>
          <w:sz w:val="22"/>
          <w:szCs w:val="22"/>
          <w:lang w:bidi="en-US"/>
        </w:rPr>
        <w:t>whether or not</w:t>
      </w:r>
      <w:proofErr w:type="gramEnd"/>
      <w:r w:rsidR="00883BA0" w:rsidRPr="004E480E">
        <w:rPr>
          <w:rFonts w:asciiTheme="minorHAnsi" w:hAnsiTheme="minorHAnsi" w:cstheme="minorHAnsi"/>
          <w:color w:val="000000"/>
          <w:sz w:val="22"/>
          <w:szCs w:val="22"/>
          <w:lang w:bidi="en-US"/>
        </w:rPr>
        <w:t xml:space="preserve"> to include the motion on the agenda shall be final. </w:t>
      </w:r>
    </w:p>
    <w:p w14:paraId="0D2C2BB4" w14:textId="77777777" w:rsidR="00883BA0" w:rsidRPr="004E480E" w:rsidRDefault="00883BA0" w:rsidP="004276C0">
      <w:pPr>
        <w:widowControl w:val="0"/>
        <w:numPr>
          <w:ilvl w:val="0"/>
          <w:numId w:val="6"/>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Motions received shall be recorded and numbered in the order that they are received.</w:t>
      </w:r>
    </w:p>
    <w:p w14:paraId="640AFB23" w14:textId="418E6D9F" w:rsidR="00883BA0" w:rsidRPr="00A62CEE" w:rsidRDefault="00883BA0" w:rsidP="004276C0">
      <w:pPr>
        <w:widowControl w:val="0"/>
        <w:numPr>
          <w:ilvl w:val="0"/>
          <w:numId w:val="6"/>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Motions rejected shall be recorded</w:t>
      </w:r>
      <w:r w:rsidRPr="004E480E">
        <w:rPr>
          <w:rFonts w:asciiTheme="minorHAnsi" w:hAnsiTheme="minorHAnsi" w:cstheme="minorHAnsi"/>
          <w:sz w:val="22"/>
          <w:szCs w:val="22"/>
        </w:rPr>
        <w:t xml:space="preserve"> </w:t>
      </w:r>
      <w:r w:rsidRPr="004E480E">
        <w:rPr>
          <w:rFonts w:asciiTheme="minorHAnsi" w:hAnsiTheme="minorHAnsi" w:cstheme="minorHAnsi"/>
          <w:color w:val="000000"/>
          <w:sz w:val="22"/>
          <w:szCs w:val="22"/>
          <w:lang w:bidi="en-US"/>
        </w:rPr>
        <w:t>with an exp</w:t>
      </w:r>
      <w:r w:rsidR="00FB15EB" w:rsidRPr="004E480E">
        <w:rPr>
          <w:rFonts w:asciiTheme="minorHAnsi" w:hAnsiTheme="minorHAnsi" w:cstheme="minorHAnsi"/>
          <w:color w:val="000000"/>
          <w:sz w:val="22"/>
          <w:szCs w:val="22"/>
          <w:lang w:bidi="en-US"/>
        </w:rPr>
        <w:t>lanation by the Proper Officer of the reason for</w:t>
      </w:r>
      <w:r w:rsidRPr="004E480E">
        <w:rPr>
          <w:rFonts w:asciiTheme="minorHAnsi" w:hAnsiTheme="minorHAnsi" w:cstheme="minorHAnsi"/>
          <w:color w:val="000000"/>
          <w:sz w:val="22"/>
          <w:szCs w:val="22"/>
          <w:lang w:bidi="en-US"/>
        </w:rPr>
        <w:t xml:space="preserve"> rejection. </w:t>
      </w:r>
    </w:p>
    <w:p w14:paraId="11EFEDAF" w14:textId="27E5C196" w:rsidR="00883BA0" w:rsidRPr="00A62CEE" w:rsidRDefault="001E3ED6" w:rsidP="00A62CEE">
      <w:pPr>
        <w:pStyle w:val="Heading1"/>
        <w:spacing w:before="0" w:after="200" w:line="276" w:lineRule="auto"/>
        <w:jc w:val="both"/>
        <w:rPr>
          <w:rFonts w:asciiTheme="minorHAnsi" w:hAnsiTheme="minorHAnsi" w:cstheme="minorHAnsi"/>
          <w:b/>
          <w:szCs w:val="22"/>
        </w:rPr>
      </w:pPr>
      <w:bookmarkStart w:id="67" w:name="_Toc359334512"/>
      <w:bookmarkStart w:id="68" w:name="_Toc359334791"/>
      <w:bookmarkStart w:id="69" w:name="_Toc359336493"/>
      <w:bookmarkStart w:id="70" w:name="_Toc359334513"/>
      <w:bookmarkStart w:id="71" w:name="_Toc359334792"/>
      <w:bookmarkStart w:id="72" w:name="_Toc359336494"/>
      <w:bookmarkStart w:id="73" w:name="_Toc359334514"/>
      <w:bookmarkStart w:id="74" w:name="_Toc359334793"/>
      <w:bookmarkStart w:id="75" w:name="_Toc359336495"/>
      <w:bookmarkStart w:id="76" w:name="_Toc359318564"/>
      <w:bookmarkStart w:id="77" w:name="_Toc359334515"/>
      <w:bookmarkStart w:id="78" w:name="_Toc359334794"/>
      <w:bookmarkStart w:id="79" w:name="_Toc359336496"/>
      <w:bookmarkStart w:id="80" w:name="_Toc41738683"/>
      <w:bookmarkStart w:id="81" w:name="_Toc357072138"/>
      <w:bookmarkEnd w:id="67"/>
      <w:bookmarkEnd w:id="68"/>
      <w:bookmarkEnd w:id="69"/>
      <w:bookmarkEnd w:id="70"/>
      <w:bookmarkEnd w:id="71"/>
      <w:bookmarkEnd w:id="72"/>
      <w:bookmarkEnd w:id="73"/>
      <w:bookmarkEnd w:id="74"/>
      <w:bookmarkEnd w:id="75"/>
      <w:r w:rsidRPr="004E480E">
        <w:rPr>
          <w:rFonts w:asciiTheme="minorHAnsi" w:hAnsiTheme="minorHAnsi" w:cstheme="minorHAnsi"/>
          <w:b/>
          <w:szCs w:val="22"/>
        </w:rPr>
        <w:t>MOTIONS AT A MEETING THAT DO NOT REQUIRE WRITTEN NOTICE</w:t>
      </w:r>
      <w:bookmarkEnd w:id="76"/>
      <w:bookmarkEnd w:id="77"/>
      <w:bookmarkEnd w:id="78"/>
      <w:bookmarkEnd w:id="79"/>
      <w:bookmarkEnd w:id="80"/>
      <w:r w:rsidRPr="004E480E">
        <w:rPr>
          <w:rFonts w:asciiTheme="minorHAnsi" w:hAnsiTheme="minorHAnsi" w:cstheme="minorHAnsi"/>
          <w:b/>
          <w:szCs w:val="22"/>
        </w:rPr>
        <w:t xml:space="preserve"> </w:t>
      </w:r>
      <w:bookmarkEnd w:id="81"/>
    </w:p>
    <w:p w14:paraId="3C7E1F3A" w14:textId="77777777" w:rsidR="00883BA0" w:rsidRPr="004E480E" w:rsidRDefault="00883BA0" w:rsidP="004276C0">
      <w:pPr>
        <w:widowControl w:val="0"/>
        <w:numPr>
          <w:ilvl w:val="0"/>
          <w:numId w:val="7"/>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following motions may be moved at a meeting without writt</w:t>
      </w:r>
      <w:r w:rsidR="008441B4" w:rsidRPr="004E480E">
        <w:rPr>
          <w:rFonts w:asciiTheme="minorHAnsi" w:hAnsiTheme="minorHAnsi" w:cstheme="minorHAnsi"/>
          <w:color w:val="000000"/>
          <w:sz w:val="22"/>
          <w:szCs w:val="22"/>
          <w:lang w:bidi="en-US"/>
        </w:rPr>
        <w:t>en notice to the Proper Officer:</w:t>
      </w:r>
    </w:p>
    <w:p w14:paraId="4D80C6F1" w14:textId="77777777" w:rsidR="00883BA0" w:rsidRPr="004E480E" w:rsidRDefault="00883BA0" w:rsidP="006902D0">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correct an inaccuracy in the draft minutes of a </w:t>
      </w:r>
      <w:proofErr w:type="gramStart"/>
      <w:r w:rsidRPr="004E480E">
        <w:rPr>
          <w:rFonts w:asciiTheme="minorHAnsi" w:hAnsiTheme="minorHAnsi" w:cstheme="minorHAnsi"/>
          <w:color w:val="000000"/>
          <w:sz w:val="22"/>
          <w:szCs w:val="22"/>
          <w:lang w:bidi="en-US"/>
        </w:rPr>
        <w:t>meeting;</w:t>
      </w:r>
      <w:proofErr w:type="gramEnd"/>
    </w:p>
    <w:p w14:paraId="605CE158" w14:textId="77777777" w:rsidR="00883BA0" w:rsidRPr="004E480E" w:rsidRDefault="00883BA0" w:rsidP="006902D0">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move to a </w:t>
      </w:r>
      <w:proofErr w:type="gramStart"/>
      <w:r w:rsidRPr="004E480E">
        <w:rPr>
          <w:rFonts w:asciiTheme="minorHAnsi" w:hAnsiTheme="minorHAnsi" w:cstheme="minorHAnsi"/>
          <w:color w:val="000000"/>
          <w:sz w:val="22"/>
          <w:szCs w:val="22"/>
          <w:lang w:bidi="en-US"/>
        </w:rPr>
        <w:t>vote;</w:t>
      </w:r>
      <w:proofErr w:type="gramEnd"/>
      <w:r w:rsidRPr="004E480E">
        <w:rPr>
          <w:rFonts w:asciiTheme="minorHAnsi" w:hAnsiTheme="minorHAnsi" w:cstheme="minorHAnsi"/>
          <w:color w:val="000000"/>
          <w:sz w:val="22"/>
          <w:szCs w:val="22"/>
          <w:lang w:bidi="en-US"/>
        </w:rPr>
        <w:t xml:space="preserve"> </w:t>
      </w:r>
    </w:p>
    <w:p w14:paraId="663DC5FB" w14:textId="77777777" w:rsidR="00883BA0" w:rsidRPr="004E480E" w:rsidRDefault="00883BA0" w:rsidP="006902D0">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defer consideration of a </w:t>
      </w:r>
      <w:proofErr w:type="gramStart"/>
      <w:r w:rsidRPr="004E480E">
        <w:rPr>
          <w:rFonts w:asciiTheme="minorHAnsi" w:hAnsiTheme="minorHAnsi" w:cstheme="minorHAnsi"/>
          <w:color w:val="000000"/>
          <w:sz w:val="22"/>
          <w:szCs w:val="22"/>
          <w:lang w:bidi="en-US"/>
        </w:rPr>
        <w:t>motion;</w:t>
      </w:r>
      <w:proofErr w:type="gramEnd"/>
      <w:r w:rsidRPr="004E480E">
        <w:rPr>
          <w:rFonts w:asciiTheme="minorHAnsi" w:hAnsiTheme="minorHAnsi" w:cstheme="minorHAnsi"/>
          <w:color w:val="000000"/>
          <w:sz w:val="22"/>
          <w:szCs w:val="22"/>
          <w:lang w:bidi="en-US"/>
        </w:rPr>
        <w:t xml:space="preserve"> </w:t>
      </w:r>
    </w:p>
    <w:p w14:paraId="6AE1264B" w14:textId="77777777" w:rsidR="00883BA0" w:rsidRPr="004E480E" w:rsidRDefault="00883BA0" w:rsidP="006902D0">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to refer a motion to a particular committee or sub-</w:t>
      </w:r>
      <w:proofErr w:type="gramStart"/>
      <w:r w:rsidRPr="004E480E">
        <w:rPr>
          <w:rFonts w:asciiTheme="minorHAnsi" w:hAnsiTheme="minorHAnsi" w:cstheme="minorHAnsi"/>
          <w:color w:val="000000"/>
          <w:sz w:val="22"/>
          <w:szCs w:val="22"/>
          <w:lang w:bidi="en-US"/>
        </w:rPr>
        <w:t>committee;</w:t>
      </w:r>
      <w:proofErr w:type="gramEnd"/>
    </w:p>
    <w:p w14:paraId="5A86EB9A" w14:textId="77777777" w:rsidR="00883BA0" w:rsidRPr="004E480E" w:rsidRDefault="00883BA0" w:rsidP="006902D0">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appoint a person to preside at a </w:t>
      </w:r>
      <w:proofErr w:type="gramStart"/>
      <w:r w:rsidRPr="004E480E">
        <w:rPr>
          <w:rFonts w:asciiTheme="minorHAnsi" w:hAnsiTheme="minorHAnsi" w:cstheme="minorHAnsi"/>
          <w:color w:val="000000"/>
          <w:sz w:val="22"/>
          <w:szCs w:val="22"/>
          <w:lang w:bidi="en-US"/>
        </w:rPr>
        <w:t>meeting;</w:t>
      </w:r>
      <w:proofErr w:type="gramEnd"/>
    </w:p>
    <w:p w14:paraId="05096391" w14:textId="77777777" w:rsidR="00883BA0" w:rsidRPr="00432BBB"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32BBB">
        <w:rPr>
          <w:rFonts w:asciiTheme="minorHAnsi" w:hAnsiTheme="minorHAnsi" w:cstheme="minorHAnsi"/>
          <w:color w:val="000000"/>
          <w:sz w:val="22"/>
          <w:szCs w:val="22"/>
          <w:lang w:bidi="en-US"/>
        </w:rPr>
        <w:t xml:space="preserve">to change the order of business on the </w:t>
      </w:r>
      <w:proofErr w:type="gramStart"/>
      <w:r w:rsidRPr="00432BBB">
        <w:rPr>
          <w:rFonts w:asciiTheme="minorHAnsi" w:hAnsiTheme="minorHAnsi" w:cstheme="minorHAnsi"/>
          <w:color w:val="000000"/>
          <w:sz w:val="22"/>
          <w:szCs w:val="22"/>
          <w:lang w:bidi="en-US"/>
        </w:rPr>
        <w:t>agenda;</w:t>
      </w:r>
      <w:proofErr w:type="gramEnd"/>
      <w:r w:rsidRPr="00432BBB">
        <w:rPr>
          <w:rFonts w:asciiTheme="minorHAnsi" w:hAnsiTheme="minorHAnsi" w:cstheme="minorHAnsi"/>
          <w:color w:val="000000"/>
          <w:sz w:val="22"/>
          <w:szCs w:val="22"/>
          <w:lang w:bidi="en-US"/>
        </w:rPr>
        <w:t xml:space="preserve"> </w:t>
      </w:r>
    </w:p>
    <w:p w14:paraId="543D6560"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proceed to the next business on the </w:t>
      </w:r>
      <w:proofErr w:type="gramStart"/>
      <w:r w:rsidRPr="004E480E">
        <w:rPr>
          <w:rFonts w:asciiTheme="minorHAnsi" w:hAnsiTheme="minorHAnsi" w:cstheme="minorHAnsi"/>
          <w:color w:val="000000"/>
          <w:sz w:val="22"/>
          <w:szCs w:val="22"/>
          <w:lang w:bidi="en-US"/>
        </w:rPr>
        <w:t>agenda;</w:t>
      </w:r>
      <w:proofErr w:type="gramEnd"/>
      <w:r w:rsidRPr="004E480E">
        <w:rPr>
          <w:rFonts w:asciiTheme="minorHAnsi" w:hAnsiTheme="minorHAnsi" w:cstheme="minorHAnsi"/>
          <w:color w:val="000000"/>
          <w:sz w:val="22"/>
          <w:szCs w:val="22"/>
          <w:lang w:bidi="en-US"/>
        </w:rPr>
        <w:t xml:space="preserve"> </w:t>
      </w:r>
    </w:p>
    <w:p w14:paraId="5266FA73"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require a written </w:t>
      </w:r>
      <w:proofErr w:type="gramStart"/>
      <w:r w:rsidRPr="004E480E">
        <w:rPr>
          <w:rFonts w:asciiTheme="minorHAnsi" w:hAnsiTheme="minorHAnsi" w:cstheme="minorHAnsi"/>
          <w:color w:val="000000"/>
          <w:sz w:val="22"/>
          <w:szCs w:val="22"/>
          <w:lang w:bidi="en-US"/>
        </w:rPr>
        <w:t>report;</w:t>
      </w:r>
      <w:proofErr w:type="gramEnd"/>
    </w:p>
    <w:p w14:paraId="53A3012B"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appoint a committee or sub-committee and their </w:t>
      </w:r>
      <w:proofErr w:type="gramStart"/>
      <w:r w:rsidRPr="004E480E">
        <w:rPr>
          <w:rFonts w:asciiTheme="minorHAnsi" w:hAnsiTheme="minorHAnsi" w:cstheme="minorHAnsi"/>
          <w:color w:val="000000"/>
          <w:sz w:val="22"/>
          <w:szCs w:val="22"/>
          <w:lang w:bidi="en-US"/>
        </w:rPr>
        <w:t>members;</w:t>
      </w:r>
      <w:proofErr w:type="gramEnd"/>
    </w:p>
    <w:p w14:paraId="2F709DF9"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extend the time limits for </w:t>
      </w:r>
      <w:proofErr w:type="gramStart"/>
      <w:r w:rsidRPr="004E480E">
        <w:rPr>
          <w:rFonts w:asciiTheme="minorHAnsi" w:hAnsiTheme="minorHAnsi" w:cstheme="minorHAnsi"/>
          <w:color w:val="000000"/>
          <w:sz w:val="22"/>
          <w:szCs w:val="22"/>
          <w:lang w:bidi="en-US"/>
        </w:rPr>
        <w:t>speaking;</w:t>
      </w:r>
      <w:proofErr w:type="gramEnd"/>
    </w:p>
    <w:p w14:paraId="0E691AA6"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exclude the press and public from a meeting in respect of confidential or </w:t>
      </w:r>
      <w:r w:rsidR="00DD0B01" w:rsidRPr="004E480E">
        <w:rPr>
          <w:rFonts w:asciiTheme="minorHAnsi" w:hAnsiTheme="minorHAnsi" w:cstheme="minorHAnsi"/>
          <w:color w:val="000000"/>
          <w:sz w:val="22"/>
          <w:szCs w:val="22"/>
          <w:lang w:bidi="en-US"/>
        </w:rPr>
        <w:t>other</w:t>
      </w:r>
      <w:r w:rsidRPr="004E480E">
        <w:rPr>
          <w:rFonts w:asciiTheme="minorHAnsi" w:hAnsiTheme="minorHAnsi" w:cstheme="minorHAnsi"/>
          <w:color w:val="000000"/>
          <w:sz w:val="22"/>
          <w:szCs w:val="22"/>
          <w:lang w:bidi="en-US"/>
        </w:rPr>
        <w:t xml:space="preserve"> information which is prejudicial to the public </w:t>
      </w:r>
      <w:proofErr w:type="gramStart"/>
      <w:r w:rsidRPr="004E480E">
        <w:rPr>
          <w:rFonts w:asciiTheme="minorHAnsi" w:hAnsiTheme="minorHAnsi" w:cstheme="minorHAnsi"/>
          <w:color w:val="000000"/>
          <w:sz w:val="22"/>
          <w:szCs w:val="22"/>
          <w:lang w:bidi="en-US"/>
        </w:rPr>
        <w:t>interest;</w:t>
      </w:r>
      <w:proofErr w:type="gramEnd"/>
    </w:p>
    <w:p w14:paraId="713006D4"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not hear further from a councillor or a member of the </w:t>
      </w:r>
      <w:proofErr w:type="gramStart"/>
      <w:r w:rsidRPr="004E480E">
        <w:rPr>
          <w:rFonts w:asciiTheme="minorHAnsi" w:hAnsiTheme="minorHAnsi" w:cstheme="minorHAnsi"/>
          <w:color w:val="000000"/>
          <w:sz w:val="22"/>
          <w:szCs w:val="22"/>
          <w:lang w:bidi="en-US"/>
        </w:rPr>
        <w:t>public;</w:t>
      </w:r>
      <w:proofErr w:type="gramEnd"/>
    </w:p>
    <w:p w14:paraId="5A82D984"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exclude a councillor or member of the public for disorderly </w:t>
      </w:r>
      <w:proofErr w:type="gramStart"/>
      <w:r w:rsidRPr="004E480E">
        <w:rPr>
          <w:rFonts w:asciiTheme="minorHAnsi" w:hAnsiTheme="minorHAnsi" w:cstheme="minorHAnsi"/>
          <w:color w:val="000000"/>
          <w:sz w:val="22"/>
          <w:szCs w:val="22"/>
          <w:lang w:bidi="en-US"/>
        </w:rPr>
        <w:t>conduct;</w:t>
      </w:r>
      <w:proofErr w:type="gramEnd"/>
      <w:r w:rsidRPr="004E480E">
        <w:rPr>
          <w:rFonts w:asciiTheme="minorHAnsi" w:hAnsiTheme="minorHAnsi" w:cstheme="minorHAnsi"/>
          <w:color w:val="000000"/>
          <w:sz w:val="22"/>
          <w:szCs w:val="22"/>
          <w:lang w:bidi="en-US"/>
        </w:rPr>
        <w:t xml:space="preserve"> </w:t>
      </w:r>
    </w:p>
    <w:p w14:paraId="68DF895F"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to temporarily suspend the </w:t>
      </w:r>
      <w:proofErr w:type="gramStart"/>
      <w:r w:rsidRPr="004E480E">
        <w:rPr>
          <w:rFonts w:asciiTheme="minorHAnsi" w:hAnsiTheme="minorHAnsi" w:cstheme="minorHAnsi"/>
          <w:color w:val="000000"/>
          <w:sz w:val="22"/>
          <w:szCs w:val="22"/>
          <w:lang w:bidi="en-US"/>
        </w:rPr>
        <w:t>meeting;</w:t>
      </w:r>
      <w:proofErr w:type="gramEnd"/>
      <w:r w:rsidRPr="004E480E">
        <w:rPr>
          <w:rFonts w:asciiTheme="minorHAnsi" w:hAnsiTheme="minorHAnsi" w:cstheme="minorHAnsi"/>
          <w:color w:val="000000"/>
          <w:sz w:val="22"/>
          <w:szCs w:val="22"/>
          <w:lang w:bidi="en-US"/>
        </w:rPr>
        <w:t xml:space="preserve"> </w:t>
      </w:r>
    </w:p>
    <w:p w14:paraId="62A5FB58"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to suspend a particular standing order (unless it reflects mandatory statutory</w:t>
      </w:r>
      <w:r w:rsidR="00DD0B01" w:rsidRPr="004E480E">
        <w:rPr>
          <w:rFonts w:asciiTheme="minorHAnsi" w:hAnsiTheme="minorHAnsi" w:cstheme="minorHAnsi"/>
          <w:color w:val="000000"/>
          <w:sz w:val="22"/>
          <w:szCs w:val="22"/>
          <w:lang w:bidi="en-US"/>
        </w:rPr>
        <w:t xml:space="preserve"> or legal</w:t>
      </w:r>
      <w:r w:rsidRPr="004E480E">
        <w:rPr>
          <w:rFonts w:asciiTheme="minorHAnsi" w:hAnsiTheme="minorHAnsi" w:cstheme="minorHAnsi"/>
          <w:color w:val="000000"/>
          <w:sz w:val="22"/>
          <w:szCs w:val="22"/>
          <w:lang w:bidi="en-US"/>
        </w:rPr>
        <w:t xml:space="preserve"> requirements</w:t>
      </w:r>
      <w:proofErr w:type="gramStart"/>
      <w:r w:rsidRPr="004E480E">
        <w:rPr>
          <w:rFonts w:asciiTheme="minorHAnsi" w:hAnsiTheme="minorHAnsi" w:cstheme="minorHAnsi"/>
          <w:color w:val="000000"/>
          <w:sz w:val="22"/>
          <w:szCs w:val="22"/>
          <w:lang w:bidi="en-US"/>
        </w:rPr>
        <w:t>);</w:t>
      </w:r>
      <w:proofErr w:type="gramEnd"/>
    </w:p>
    <w:p w14:paraId="14A84626" w14:textId="77777777" w:rsidR="00883BA0" w:rsidRPr="004E480E" w:rsidRDefault="00883BA0" w:rsidP="00432BBB">
      <w:pPr>
        <w:widowControl w:val="0"/>
        <w:numPr>
          <w:ilvl w:val="1"/>
          <w:numId w:val="24"/>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to adjourn the meeting; or</w:t>
      </w:r>
    </w:p>
    <w:p w14:paraId="5A409AF0" w14:textId="47AE8E85" w:rsidR="00883BA0" w:rsidRPr="00A62CEE" w:rsidRDefault="00C15D3F" w:rsidP="00A62CEE">
      <w:pPr>
        <w:widowControl w:val="0"/>
        <w:numPr>
          <w:ilvl w:val="1"/>
          <w:numId w:val="24"/>
        </w:numPr>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to close the</w:t>
      </w:r>
      <w:r w:rsidR="00883BA0" w:rsidRPr="004E480E">
        <w:rPr>
          <w:rFonts w:asciiTheme="minorHAnsi" w:hAnsiTheme="minorHAnsi" w:cstheme="minorHAnsi"/>
          <w:color w:val="000000"/>
          <w:sz w:val="22"/>
          <w:szCs w:val="22"/>
          <w:lang w:bidi="en-US"/>
        </w:rPr>
        <w:t xml:space="preserve"> meeting. </w:t>
      </w:r>
    </w:p>
    <w:p w14:paraId="7B84D3BB" w14:textId="77777777" w:rsidR="009E3A40" w:rsidRPr="004E480E" w:rsidRDefault="001E3ED6" w:rsidP="004276C0">
      <w:pPr>
        <w:pStyle w:val="Heading1"/>
        <w:spacing w:before="0" w:after="200" w:line="276" w:lineRule="auto"/>
        <w:ind w:left="850" w:hanging="850"/>
        <w:jc w:val="both"/>
        <w:rPr>
          <w:rFonts w:asciiTheme="minorHAnsi" w:hAnsiTheme="minorHAnsi" w:cstheme="minorHAnsi"/>
          <w:b/>
          <w:szCs w:val="22"/>
        </w:rPr>
      </w:pPr>
      <w:bookmarkStart w:id="82" w:name="_Toc41738684"/>
      <w:bookmarkStart w:id="83" w:name="_Toc359318565"/>
      <w:bookmarkStart w:id="84" w:name="_Toc359334516"/>
      <w:bookmarkStart w:id="85" w:name="_Toc359334795"/>
      <w:bookmarkStart w:id="86" w:name="_Toc359336497"/>
      <w:bookmarkStart w:id="87" w:name="_Toc357072140"/>
      <w:r w:rsidRPr="004E480E">
        <w:rPr>
          <w:rFonts w:asciiTheme="minorHAnsi" w:hAnsiTheme="minorHAnsi" w:cstheme="minorHAnsi"/>
          <w:b/>
          <w:szCs w:val="22"/>
        </w:rPr>
        <w:lastRenderedPageBreak/>
        <w:t>MANAGEMENT OF INFORMATION</w:t>
      </w:r>
      <w:bookmarkEnd w:id="82"/>
      <w:r w:rsidRPr="004E480E">
        <w:rPr>
          <w:rFonts w:asciiTheme="minorHAnsi" w:hAnsiTheme="minorHAnsi" w:cstheme="minorHAnsi"/>
          <w:b/>
          <w:szCs w:val="22"/>
        </w:rPr>
        <w:t xml:space="preserve"> </w:t>
      </w:r>
      <w:bookmarkEnd w:id="83"/>
      <w:bookmarkEnd w:id="84"/>
      <w:bookmarkEnd w:id="85"/>
      <w:bookmarkEnd w:id="86"/>
      <w:bookmarkEnd w:id="87"/>
    </w:p>
    <w:p w14:paraId="099D1611" w14:textId="00818F7C" w:rsidR="009E58A9" w:rsidRPr="00A62CEE" w:rsidRDefault="009F60CF" w:rsidP="00A62CEE">
      <w:pPr>
        <w:widowControl w:val="0"/>
        <w:suppressAutoHyphens/>
        <w:autoSpaceDE w:val="0"/>
        <w:autoSpaceDN w:val="0"/>
        <w:adjustRightInd w:val="0"/>
        <w:spacing w:after="200" w:line="276" w:lineRule="auto"/>
        <w:ind w:left="131" w:firstLine="720"/>
        <w:jc w:val="both"/>
        <w:textAlignment w:val="center"/>
        <w:rPr>
          <w:rFonts w:asciiTheme="minorHAnsi" w:hAnsiTheme="minorHAnsi" w:cstheme="minorHAnsi"/>
          <w:i/>
          <w:sz w:val="22"/>
          <w:szCs w:val="22"/>
        </w:rPr>
      </w:pPr>
      <w:r w:rsidRPr="004E480E">
        <w:rPr>
          <w:rFonts w:asciiTheme="minorHAnsi" w:hAnsiTheme="minorHAnsi" w:cstheme="minorHAnsi"/>
          <w:i/>
          <w:sz w:val="22"/>
          <w:szCs w:val="22"/>
        </w:rPr>
        <w:t xml:space="preserve">See also standing order </w:t>
      </w:r>
      <w:proofErr w:type="gramStart"/>
      <w:r w:rsidRPr="004E480E">
        <w:rPr>
          <w:rFonts w:asciiTheme="minorHAnsi" w:hAnsiTheme="minorHAnsi" w:cstheme="minorHAnsi"/>
          <w:i/>
          <w:sz w:val="22"/>
          <w:szCs w:val="22"/>
        </w:rPr>
        <w:t>20</w:t>
      </w:r>
      <w:proofErr w:type="gramEnd"/>
      <w:r w:rsidR="00A86D1A" w:rsidRPr="004E480E">
        <w:rPr>
          <w:rFonts w:asciiTheme="minorHAnsi" w:hAnsiTheme="minorHAnsi" w:cstheme="minorHAnsi"/>
          <w:i/>
          <w:sz w:val="22"/>
          <w:szCs w:val="22"/>
        </w:rPr>
        <w:t>.</w:t>
      </w:r>
    </w:p>
    <w:p w14:paraId="6A643FD2" w14:textId="77777777" w:rsidR="00CB4ED5" w:rsidRPr="004E480E" w:rsidRDefault="00CB4ED5" w:rsidP="004276C0">
      <w:pPr>
        <w:widowControl w:val="0"/>
        <w:numPr>
          <w:ilvl w:val="0"/>
          <w:numId w:val="25"/>
        </w:numPr>
        <w:suppressAutoHyphens/>
        <w:autoSpaceDE w:val="0"/>
        <w:autoSpaceDN w:val="0"/>
        <w:adjustRightInd w:val="0"/>
        <w:spacing w:after="200" w:line="276" w:lineRule="auto"/>
        <w:jc w:val="both"/>
        <w:textAlignment w:val="center"/>
        <w:rPr>
          <w:rFonts w:asciiTheme="minorHAnsi" w:hAnsiTheme="minorHAnsi" w:cstheme="minorHAnsi"/>
          <w:b/>
          <w:sz w:val="22"/>
          <w:szCs w:val="22"/>
          <w:lang w:bidi="en-US"/>
        </w:rPr>
      </w:pPr>
      <w:r w:rsidRPr="004E480E">
        <w:rPr>
          <w:rFonts w:asciiTheme="minorHAnsi" w:hAnsiTheme="minorHAnsi" w:cstheme="minorHAnsi"/>
          <w:b/>
          <w:sz w:val="22"/>
          <w:szCs w:val="22"/>
          <w:lang w:bidi="en-US"/>
        </w:rPr>
        <w:t>The Council shall have</w:t>
      </w:r>
      <w:r w:rsidR="00CD3B35" w:rsidRPr="004E480E">
        <w:rPr>
          <w:rFonts w:asciiTheme="minorHAnsi" w:hAnsiTheme="minorHAnsi" w:cstheme="minorHAnsi"/>
          <w:b/>
          <w:sz w:val="22"/>
          <w:szCs w:val="22"/>
          <w:lang w:bidi="en-US"/>
        </w:rPr>
        <w:t xml:space="preserve"> in place</w:t>
      </w:r>
      <w:r w:rsidR="00C63DC0" w:rsidRPr="004E480E">
        <w:rPr>
          <w:rFonts w:asciiTheme="minorHAnsi" w:hAnsiTheme="minorHAnsi" w:cstheme="minorHAnsi"/>
          <w:b/>
          <w:sz w:val="22"/>
          <w:szCs w:val="22"/>
          <w:lang w:bidi="en-US"/>
        </w:rPr>
        <w:t xml:space="preserve"> and keep under review, technical and organisational </w:t>
      </w:r>
      <w:r w:rsidR="00E21C38" w:rsidRPr="004E480E">
        <w:rPr>
          <w:rFonts w:asciiTheme="minorHAnsi" w:hAnsiTheme="minorHAnsi" w:cstheme="minorHAnsi"/>
          <w:b/>
          <w:sz w:val="22"/>
          <w:szCs w:val="22"/>
          <w:lang w:bidi="en-US"/>
        </w:rPr>
        <w:t>measures to</w:t>
      </w:r>
      <w:r w:rsidR="00877270" w:rsidRPr="004E480E">
        <w:rPr>
          <w:rFonts w:asciiTheme="minorHAnsi" w:hAnsiTheme="minorHAnsi" w:cstheme="minorHAnsi"/>
          <w:b/>
          <w:sz w:val="22"/>
          <w:szCs w:val="22"/>
          <w:lang w:bidi="en-US"/>
        </w:rPr>
        <w:t xml:space="preserve"> </w:t>
      </w:r>
      <w:r w:rsidR="00E21C38" w:rsidRPr="004E480E">
        <w:rPr>
          <w:rFonts w:asciiTheme="minorHAnsi" w:hAnsiTheme="minorHAnsi" w:cstheme="minorHAnsi"/>
          <w:b/>
          <w:sz w:val="22"/>
          <w:szCs w:val="22"/>
          <w:lang w:bidi="en-US"/>
        </w:rPr>
        <w:t>keep</w:t>
      </w:r>
      <w:r w:rsidR="00F5685A" w:rsidRPr="004E480E">
        <w:rPr>
          <w:rFonts w:asciiTheme="minorHAnsi" w:hAnsiTheme="minorHAnsi" w:cstheme="minorHAnsi"/>
          <w:b/>
          <w:sz w:val="22"/>
          <w:szCs w:val="22"/>
          <w:lang w:bidi="en-US"/>
        </w:rPr>
        <w:t xml:space="preserve"> secure</w:t>
      </w:r>
      <w:r w:rsidR="00E21C38" w:rsidRPr="004E480E">
        <w:rPr>
          <w:rFonts w:asciiTheme="minorHAnsi" w:hAnsiTheme="minorHAnsi" w:cstheme="minorHAnsi"/>
          <w:b/>
          <w:sz w:val="22"/>
          <w:szCs w:val="22"/>
          <w:lang w:bidi="en-US"/>
        </w:rPr>
        <w:t xml:space="preserve"> information</w:t>
      </w:r>
      <w:r w:rsidRPr="004E480E">
        <w:rPr>
          <w:rFonts w:asciiTheme="minorHAnsi" w:hAnsiTheme="minorHAnsi" w:cstheme="minorHAnsi"/>
          <w:b/>
          <w:sz w:val="22"/>
          <w:szCs w:val="22"/>
          <w:lang w:bidi="en-US"/>
        </w:rPr>
        <w:t xml:space="preserve"> </w:t>
      </w:r>
      <w:r w:rsidR="008619D6" w:rsidRPr="004E480E">
        <w:rPr>
          <w:rFonts w:asciiTheme="minorHAnsi" w:hAnsiTheme="minorHAnsi" w:cstheme="minorHAnsi"/>
          <w:b/>
          <w:sz w:val="22"/>
          <w:szCs w:val="22"/>
          <w:lang w:bidi="en-US"/>
        </w:rPr>
        <w:t>(including</w:t>
      </w:r>
      <w:r w:rsidRPr="004E480E">
        <w:rPr>
          <w:rFonts w:asciiTheme="minorHAnsi" w:hAnsiTheme="minorHAnsi" w:cstheme="minorHAnsi"/>
          <w:b/>
          <w:sz w:val="22"/>
          <w:szCs w:val="22"/>
          <w:lang w:bidi="en-US"/>
        </w:rPr>
        <w:t xml:space="preserve"> personal data) </w:t>
      </w:r>
      <w:r w:rsidR="008619D6" w:rsidRPr="004E480E">
        <w:rPr>
          <w:rFonts w:asciiTheme="minorHAnsi" w:hAnsiTheme="minorHAnsi" w:cstheme="minorHAnsi"/>
          <w:b/>
          <w:sz w:val="22"/>
          <w:szCs w:val="22"/>
          <w:lang w:bidi="en-US"/>
        </w:rPr>
        <w:t>which it</w:t>
      </w:r>
      <w:r w:rsidRPr="004E480E">
        <w:rPr>
          <w:rFonts w:asciiTheme="minorHAnsi" w:hAnsiTheme="minorHAnsi" w:cstheme="minorHAnsi"/>
          <w:b/>
          <w:sz w:val="22"/>
          <w:szCs w:val="22"/>
          <w:lang w:bidi="en-US"/>
        </w:rPr>
        <w:t xml:space="preserve"> holds in </w:t>
      </w:r>
      <w:r w:rsidR="00F5685A" w:rsidRPr="004E480E">
        <w:rPr>
          <w:rFonts w:asciiTheme="minorHAnsi" w:hAnsiTheme="minorHAnsi" w:cstheme="minorHAnsi"/>
          <w:b/>
          <w:sz w:val="22"/>
          <w:szCs w:val="22"/>
          <w:lang w:bidi="en-US"/>
        </w:rPr>
        <w:t>paper and electronic form</w:t>
      </w:r>
      <w:r w:rsidRPr="004E480E">
        <w:rPr>
          <w:rFonts w:asciiTheme="minorHAnsi" w:hAnsiTheme="minorHAnsi" w:cstheme="minorHAnsi"/>
          <w:b/>
          <w:sz w:val="22"/>
          <w:szCs w:val="22"/>
          <w:lang w:bidi="en-US"/>
        </w:rPr>
        <w:t xml:space="preserve">. Such arrangements shall include deciding who has access </w:t>
      </w:r>
      <w:r w:rsidR="00E21C38" w:rsidRPr="004E480E">
        <w:rPr>
          <w:rFonts w:asciiTheme="minorHAnsi" w:hAnsiTheme="minorHAnsi" w:cstheme="minorHAnsi"/>
          <w:b/>
          <w:sz w:val="22"/>
          <w:szCs w:val="22"/>
          <w:lang w:bidi="en-US"/>
        </w:rPr>
        <w:t>to personal</w:t>
      </w:r>
      <w:r w:rsidR="006A4DD2" w:rsidRPr="004E480E">
        <w:rPr>
          <w:rFonts w:asciiTheme="minorHAnsi" w:hAnsiTheme="minorHAnsi" w:cstheme="minorHAnsi"/>
          <w:b/>
          <w:sz w:val="22"/>
          <w:szCs w:val="22"/>
          <w:lang w:bidi="en-US"/>
        </w:rPr>
        <w:t xml:space="preserve"> </w:t>
      </w:r>
      <w:r w:rsidR="008E7A59" w:rsidRPr="004E480E">
        <w:rPr>
          <w:rFonts w:asciiTheme="minorHAnsi" w:hAnsiTheme="minorHAnsi" w:cstheme="minorHAnsi"/>
          <w:b/>
          <w:sz w:val="22"/>
          <w:szCs w:val="22"/>
          <w:lang w:bidi="en-US"/>
        </w:rPr>
        <w:t>data and</w:t>
      </w:r>
      <w:r w:rsidR="00C63DC0" w:rsidRPr="004E480E">
        <w:rPr>
          <w:rFonts w:asciiTheme="minorHAnsi" w:hAnsiTheme="minorHAnsi" w:cstheme="minorHAnsi"/>
          <w:b/>
          <w:sz w:val="22"/>
          <w:szCs w:val="22"/>
          <w:lang w:bidi="en-US"/>
        </w:rPr>
        <w:t xml:space="preserve"> encryption of personal data</w:t>
      </w:r>
      <w:r w:rsidRPr="004E480E">
        <w:rPr>
          <w:rFonts w:asciiTheme="minorHAnsi" w:hAnsiTheme="minorHAnsi" w:cstheme="minorHAnsi"/>
          <w:b/>
          <w:sz w:val="22"/>
          <w:szCs w:val="22"/>
          <w:lang w:bidi="en-US"/>
        </w:rPr>
        <w:t>.</w:t>
      </w:r>
      <w:r w:rsidR="00B7521E" w:rsidRPr="004E480E">
        <w:rPr>
          <w:rFonts w:asciiTheme="minorHAnsi" w:hAnsiTheme="minorHAnsi" w:cstheme="minorHAnsi"/>
          <w:b/>
          <w:sz w:val="22"/>
          <w:szCs w:val="22"/>
          <w:lang w:bidi="en-US"/>
        </w:rPr>
        <w:t xml:space="preserve"> </w:t>
      </w:r>
    </w:p>
    <w:p w14:paraId="22F15D97" w14:textId="77777777" w:rsidR="00C63DC0" w:rsidRPr="004E480E" w:rsidRDefault="00C63DC0" w:rsidP="004276C0">
      <w:pPr>
        <w:pStyle w:val="ListParagraph"/>
        <w:numPr>
          <w:ilvl w:val="0"/>
          <w:numId w:val="25"/>
        </w:numPr>
        <w:spacing w:after="200" w:line="276" w:lineRule="auto"/>
        <w:jc w:val="both"/>
        <w:rPr>
          <w:rFonts w:asciiTheme="minorHAnsi" w:hAnsiTheme="minorHAnsi" w:cstheme="minorHAnsi"/>
          <w:b/>
          <w:sz w:val="22"/>
          <w:szCs w:val="22"/>
          <w:lang w:bidi="en-US"/>
        </w:rPr>
      </w:pPr>
      <w:r w:rsidRPr="004E480E">
        <w:rPr>
          <w:rFonts w:asciiTheme="minorHAnsi" w:hAnsiTheme="minorHAnsi" w:cstheme="minorHAnsi"/>
          <w:b/>
          <w:sz w:val="22"/>
          <w:szCs w:val="22"/>
          <w:lang w:bidi="en-US"/>
        </w:rPr>
        <w:t xml:space="preserve">The Council shall have in place, and keep under review, policies for </w:t>
      </w:r>
      <w:r w:rsidR="00E21C38" w:rsidRPr="004E480E">
        <w:rPr>
          <w:rFonts w:asciiTheme="minorHAnsi" w:hAnsiTheme="minorHAnsi" w:cstheme="minorHAnsi"/>
          <w:b/>
          <w:sz w:val="22"/>
          <w:szCs w:val="22"/>
          <w:lang w:bidi="en-US"/>
        </w:rPr>
        <w:t xml:space="preserve">the </w:t>
      </w:r>
      <w:r w:rsidRPr="004E480E">
        <w:rPr>
          <w:rFonts w:asciiTheme="minorHAnsi" w:hAnsiTheme="minorHAnsi" w:cstheme="minorHAnsi"/>
          <w:b/>
          <w:sz w:val="22"/>
          <w:szCs w:val="22"/>
          <w:lang w:bidi="en-US"/>
        </w:rPr>
        <w:t>retention and safe destruction of all information (including personal data) which it holds in paper and electronic form. The Council’s retention policy shall confirm the period for which inform</w:t>
      </w:r>
      <w:r w:rsidR="00F5685A" w:rsidRPr="004E480E">
        <w:rPr>
          <w:rFonts w:asciiTheme="minorHAnsi" w:hAnsiTheme="minorHAnsi" w:cstheme="minorHAnsi"/>
          <w:b/>
          <w:sz w:val="22"/>
          <w:szCs w:val="22"/>
          <w:lang w:bidi="en-US"/>
        </w:rPr>
        <w:t>ation (including personal data)</w:t>
      </w:r>
      <w:r w:rsidRPr="004E480E">
        <w:rPr>
          <w:rFonts w:asciiTheme="minorHAnsi" w:hAnsiTheme="minorHAnsi" w:cstheme="minorHAnsi"/>
          <w:b/>
          <w:sz w:val="22"/>
          <w:szCs w:val="22"/>
          <w:lang w:bidi="en-US"/>
        </w:rPr>
        <w:t xml:space="preserve"> shall be retained or if </w:t>
      </w:r>
      <w:r w:rsidR="00F5685A" w:rsidRPr="004E480E">
        <w:rPr>
          <w:rFonts w:asciiTheme="minorHAnsi" w:hAnsiTheme="minorHAnsi" w:cstheme="minorHAnsi"/>
          <w:b/>
          <w:sz w:val="22"/>
          <w:szCs w:val="22"/>
          <w:lang w:bidi="en-US"/>
        </w:rPr>
        <w:t xml:space="preserve">this is </w:t>
      </w:r>
      <w:r w:rsidRPr="004E480E">
        <w:rPr>
          <w:rFonts w:asciiTheme="minorHAnsi" w:hAnsiTheme="minorHAnsi" w:cstheme="minorHAnsi"/>
          <w:b/>
          <w:sz w:val="22"/>
          <w:szCs w:val="22"/>
          <w:lang w:bidi="en-US"/>
        </w:rPr>
        <w:t>not possible the criteria used to determine that period (</w:t>
      </w:r>
      <w:proofErr w:type="gramStart"/>
      <w:r w:rsidRPr="004E480E">
        <w:rPr>
          <w:rFonts w:asciiTheme="minorHAnsi" w:hAnsiTheme="minorHAnsi" w:cstheme="minorHAnsi"/>
          <w:b/>
          <w:sz w:val="22"/>
          <w:szCs w:val="22"/>
          <w:lang w:bidi="en-US"/>
        </w:rPr>
        <w:t>e.g.</w:t>
      </w:r>
      <w:proofErr w:type="gramEnd"/>
      <w:r w:rsidRPr="004E480E">
        <w:rPr>
          <w:rFonts w:asciiTheme="minorHAnsi" w:hAnsiTheme="minorHAnsi" w:cstheme="minorHAnsi"/>
          <w:b/>
          <w:sz w:val="22"/>
          <w:szCs w:val="22"/>
          <w:lang w:bidi="en-US"/>
        </w:rPr>
        <w:t xml:space="preserve"> the Limitation Act 1980).</w:t>
      </w:r>
      <w:r w:rsidR="00B7521E" w:rsidRPr="004E480E">
        <w:rPr>
          <w:rFonts w:asciiTheme="minorHAnsi" w:hAnsiTheme="minorHAnsi" w:cstheme="minorHAnsi"/>
          <w:b/>
          <w:sz w:val="22"/>
          <w:szCs w:val="22"/>
          <w:lang w:bidi="en-US"/>
        </w:rPr>
        <w:t xml:space="preserve"> </w:t>
      </w:r>
    </w:p>
    <w:p w14:paraId="20A03ED4" w14:textId="77777777" w:rsidR="0054042F" w:rsidRPr="004E480E" w:rsidRDefault="0054042F" w:rsidP="004276C0">
      <w:pPr>
        <w:widowControl w:val="0"/>
        <w:numPr>
          <w:ilvl w:val="0"/>
          <w:numId w:val="25"/>
        </w:numPr>
        <w:suppressAutoHyphens/>
        <w:autoSpaceDE w:val="0"/>
        <w:autoSpaceDN w:val="0"/>
        <w:adjustRightInd w:val="0"/>
        <w:spacing w:after="200" w:line="276" w:lineRule="auto"/>
        <w:jc w:val="both"/>
        <w:textAlignment w:val="center"/>
        <w:rPr>
          <w:rFonts w:asciiTheme="minorHAnsi" w:hAnsiTheme="minorHAnsi" w:cstheme="minorHAnsi"/>
          <w:b/>
          <w:sz w:val="22"/>
          <w:szCs w:val="22"/>
          <w:lang w:bidi="en-US"/>
        </w:rPr>
      </w:pPr>
      <w:r w:rsidRPr="004E480E">
        <w:rPr>
          <w:rFonts w:asciiTheme="minorHAnsi" w:hAnsiTheme="minorHAnsi" w:cstheme="minorHAnsi"/>
          <w:b/>
          <w:sz w:val="22"/>
          <w:szCs w:val="22"/>
          <w:lang w:bidi="en-US"/>
        </w:rPr>
        <w:t>The agenda, papers that support the agenda and the minutes of a meeting shall not disclose or otherwise undermine confidential information</w:t>
      </w:r>
      <w:r w:rsidR="000704FE" w:rsidRPr="004E480E">
        <w:rPr>
          <w:rFonts w:asciiTheme="minorHAnsi" w:hAnsiTheme="minorHAnsi" w:cstheme="minorHAnsi"/>
          <w:b/>
          <w:sz w:val="22"/>
          <w:szCs w:val="22"/>
          <w:lang w:bidi="en-US"/>
        </w:rPr>
        <w:t xml:space="preserve"> or personal data</w:t>
      </w:r>
      <w:r w:rsidRPr="004E480E">
        <w:rPr>
          <w:rFonts w:asciiTheme="minorHAnsi" w:hAnsiTheme="minorHAnsi" w:cstheme="minorHAnsi"/>
          <w:b/>
          <w:sz w:val="22"/>
          <w:szCs w:val="22"/>
          <w:lang w:bidi="en-US"/>
        </w:rPr>
        <w:t xml:space="preserve"> without legal justification. </w:t>
      </w:r>
    </w:p>
    <w:p w14:paraId="41913ABD" w14:textId="098E7CEC" w:rsidR="00883BA0" w:rsidRPr="00A70289" w:rsidRDefault="0054042F" w:rsidP="00A70289">
      <w:pPr>
        <w:widowControl w:val="0"/>
        <w:numPr>
          <w:ilvl w:val="0"/>
          <w:numId w:val="25"/>
        </w:numPr>
        <w:suppressAutoHyphens/>
        <w:autoSpaceDE w:val="0"/>
        <w:autoSpaceDN w:val="0"/>
        <w:adjustRightInd w:val="0"/>
        <w:spacing w:after="200" w:line="276" w:lineRule="auto"/>
        <w:jc w:val="both"/>
        <w:textAlignment w:val="center"/>
        <w:rPr>
          <w:rFonts w:asciiTheme="minorHAnsi" w:hAnsiTheme="minorHAnsi" w:cstheme="minorHAnsi"/>
          <w:b/>
          <w:sz w:val="22"/>
          <w:szCs w:val="22"/>
          <w:lang w:bidi="en-US"/>
        </w:rPr>
      </w:pPr>
      <w:r w:rsidRPr="004E480E">
        <w:rPr>
          <w:rFonts w:asciiTheme="minorHAnsi" w:hAnsiTheme="minorHAnsi" w:cstheme="minorHAnsi"/>
          <w:b/>
          <w:sz w:val="22"/>
          <w:szCs w:val="22"/>
          <w:lang w:bidi="en-US"/>
        </w:rPr>
        <w:t xml:space="preserve">Councillors, staff, the Council’s </w:t>
      </w:r>
      <w:proofErr w:type="gramStart"/>
      <w:r w:rsidRPr="004E480E">
        <w:rPr>
          <w:rFonts w:asciiTheme="minorHAnsi" w:hAnsiTheme="minorHAnsi" w:cstheme="minorHAnsi"/>
          <w:b/>
          <w:sz w:val="22"/>
          <w:szCs w:val="22"/>
          <w:lang w:bidi="en-US"/>
        </w:rPr>
        <w:t>contractors</w:t>
      </w:r>
      <w:proofErr w:type="gramEnd"/>
      <w:r w:rsidRPr="004E480E">
        <w:rPr>
          <w:rFonts w:asciiTheme="minorHAnsi" w:hAnsiTheme="minorHAnsi" w:cstheme="minorHAnsi"/>
          <w:b/>
          <w:sz w:val="22"/>
          <w:szCs w:val="22"/>
          <w:lang w:bidi="en-US"/>
        </w:rPr>
        <w:t xml:space="preserve"> and agents shall not disclose confidential</w:t>
      </w:r>
      <w:r w:rsidR="006A4DD2" w:rsidRPr="004E480E">
        <w:rPr>
          <w:rFonts w:asciiTheme="minorHAnsi" w:hAnsiTheme="minorHAnsi" w:cstheme="minorHAnsi"/>
          <w:b/>
          <w:sz w:val="22"/>
          <w:szCs w:val="22"/>
          <w:lang w:bidi="en-US"/>
        </w:rPr>
        <w:t xml:space="preserve"> information</w:t>
      </w:r>
      <w:r w:rsidR="000704FE" w:rsidRPr="004E480E">
        <w:rPr>
          <w:rFonts w:asciiTheme="minorHAnsi" w:hAnsiTheme="minorHAnsi" w:cstheme="minorHAnsi"/>
          <w:b/>
          <w:sz w:val="22"/>
          <w:szCs w:val="22"/>
          <w:lang w:bidi="en-US"/>
        </w:rPr>
        <w:t xml:space="preserve"> or personal data</w:t>
      </w:r>
      <w:r w:rsidRPr="004E480E">
        <w:rPr>
          <w:rFonts w:asciiTheme="minorHAnsi" w:hAnsiTheme="minorHAnsi" w:cstheme="minorHAnsi"/>
          <w:b/>
          <w:sz w:val="22"/>
          <w:szCs w:val="22"/>
          <w:lang w:bidi="en-US"/>
        </w:rPr>
        <w:t xml:space="preserve"> without legal justific</w:t>
      </w:r>
      <w:r w:rsidR="00E21C38" w:rsidRPr="004E480E">
        <w:rPr>
          <w:rFonts w:asciiTheme="minorHAnsi" w:hAnsiTheme="minorHAnsi" w:cstheme="minorHAnsi"/>
          <w:b/>
          <w:sz w:val="22"/>
          <w:szCs w:val="22"/>
          <w:lang w:bidi="en-US"/>
        </w:rPr>
        <w:t>ation</w:t>
      </w:r>
      <w:r w:rsidRPr="004E480E">
        <w:rPr>
          <w:rFonts w:asciiTheme="minorHAnsi" w:hAnsiTheme="minorHAnsi" w:cstheme="minorHAnsi"/>
          <w:b/>
          <w:sz w:val="22"/>
          <w:szCs w:val="22"/>
          <w:lang w:bidi="en-US"/>
        </w:rPr>
        <w:t>.</w:t>
      </w:r>
    </w:p>
    <w:p w14:paraId="5CF706AF" w14:textId="59133715" w:rsidR="00597676" w:rsidRPr="004217FD" w:rsidRDefault="001E3ED6" w:rsidP="00597676">
      <w:pPr>
        <w:pStyle w:val="Heading1"/>
        <w:spacing w:before="0" w:after="200" w:line="276" w:lineRule="auto"/>
        <w:jc w:val="both"/>
        <w:rPr>
          <w:rFonts w:asciiTheme="minorHAnsi" w:hAnsiTheme="minorHAnsi" w:cstheme="minorHAnsi"/>
          <w:b/>
          <w:szCs w:val="22"/>
        </w:rPr>
      </w:pPr>
      <w:bookmarkStart w:id="88" w:name="_Toc357072141"/>
      <w:bookmarkStart w:id="89" w:name="_Toc359318566"/>
      <w:bookmarkStart w:id="90" w:name="_Toc359334517"/>
      <w:bookmarkStart w:id="91" w:name="_Toc359334796"/>
      <w:bookmarkStart w:id="92" w:name="_Toc359336498"/>
      <w:bookmarkStart w:id="93" w:name="_Toc41738685"/>
      <w:bookmarkStart w:id="94" w:name="_Toc357072139"/>
      <w:r w:rsidRPr="004217FD">
        <w:rPr>
          <w:rFonts w:asciiTheme="minorHAnsi" w:hAnsiTheme="minorHAnsi" w:cstheme="minorHAnsi"/>
          <w:b/>
          <w:szCs w:val="22"/>
        </w:rPr>
        <w:t>DRAFT MINUTES</w:t>
      </w:r>
      <w:bookmarkEnd w:id="88"/>
      <w:bookmarkEnd w:id="89"/>
      <w:bookmarkEnd w:id="90"/>
      <w:bookmarkEnd w:id="91"/>
      <w:bookmarkEnd w:id="92"/>
      <w:bookmarkEnd w:id="93"/>
      <w:r w:rsidRPr="004217FD">
        <w:rPr>
          <w:rFonts w:asciiTheme="minorHAnsi" w:hAnsiTheme="minorHAnsi" w:cstheme="minorHAnsi"/>
          <w:b/>
          <w:szCs w:val="22"/>
        </w:rPr>
        <w:t xml:space="preserve"> </w:t>
      </w:r>
    </w:p>
    <w:p w14:paraId="214ADA17" w14:textId="5657D7F8" w:rsidR="00597676" w:rsidRPr="004217FD" w:rsidRDefault="00597676" w:rsidP="00597676">
      <w:pPr>
        <w:pStyle w:val="ListParagraph"/>
        <w:numPr>
          <w:ilvl w:val="1"/>
          <w:numId w:val="1"/>
        </w:numPr>
        <w:ind w:left="426"/>
        <w:rPr>
          <w:rFonts w:asciiTheme="minorHAnsi" w:hAnsiTheme="minorHAnsi" w:cstheme="minorHAnsi"/>
        </w:rPr>
      </w:pPr>
      <w:r w:rsidRPr="004217FD">
        <w:rPr>
          <w:rFonts w:asciiTheme="minorHAnsi" w:hAnsiTheme="minorHAnsi" w:cstheme="minorHAnsi"/>
          <w:color w:val="000000"/>
          <w:spacing w:val="2"/>
          <w:sz w:val="22"/>
          <w:szCs w:val="22"/>
          <w:lang w:bidi="en-US"/>
        </w:rPr>
        <w:t>If the draft minutes of a preceding meeting have been served on councillors with the agenda to attend the meeting at which they are due to be approved for accuracy, they shall be taken as read.</w:t>
      </w:r>
    </w:p>
    <w:p w14:paraId="03052FDF" w14:textId="26F2787D" w:rsidR="00597676" w:rsidRPr="004217FD" w:rsidRDefault="00597676" w:rsidP="00597676">
      <w:pPr>
        <w:pStyle w:val="ListParagraph"/>
        <w:numPr>
          <w:ilvl w:val="1"/>
          <w:numId w:val="1"/>
        </w:numPr>
        <w:ind w:left="426"/>
        <w:rPr>
          <w:rFonts w:asciiTheme="minorHAnsi" w:hAnsiTheme="minorHAnsi" w:cstheme="minorHAnsi"/>
        </w:rPr>
      </w:pPr>
      <w:r w:rsidRPr="004217FD">
        <w:rPr>
          <w:rFonts w:asciiTheme="minorHAnsi" w:hAnsiTheme="minorHAnsi" w:cstheme="minorHAnsi"/>
          <w:color w:val="000000"/>
          <w:sz w:val="22"/>
          <w:szCs w:val="22"/>
          <w:lang w:bidi="en-US"/>
        </w:rPr>
        <w:t>There shall be no discussion about the draft minutes of a preceding meeting except in relation to their accuracy. A motion to correct an inaccuracy in the draft minutes shall be moved in accordance with standing order 10(a)(</w:t>
      </w:r>
      <w:proofErr w:type="spellStart"/>
      <w:r w:rsidRPr="004217FD">
        <w:rPr>
          <w:rFonts w:asciiTheme="minorHAnsi" w:hAnsiTheme="minorHAnsi" w:cstheme="minorHAnsi"/>
          <w:color w:val="000000"/>
          <w:sz w:val="22"/>
          <w:szCs w:val="22"/>
          <w:lang w:bidi="en-US"/>
        </w:rPr>
        <w:t>i</w:t>
      </w:r>
      <w:proofErr w:type="spellEnd"/>
      <w:r w:rsidRPr="004217FD">
        <w:rPr>
          <w:rFonts w:asciiTheme="minorHAnsi" w:hAnsiTheme="minorHAnsi" w:cstheme="minorHAnsi"/>
          <w:color w:val="000000"/>
          <w:sz w:val="22"/>
          <w:szCs w:val="22"/>
          <w:lang w:bidi="en-US"/>
        </w:rPr>
        <w:t>).</w:t>
      </w:r>
    </w:p>
    <w:p w14:paraId="3F051114" w14:textId="3F4DA892" w:rsidR="00597676" w:rsidRPr="004217FD" w:rsidRDefault="00597676" w:rsidP="00597676">
      <w:pPr>
        <w:pStyle w:val="ListParagraph"/>
        <w:numPr>
          <w:ilvl w:val="1"/>
          <w:numId w:val="1"/>
        </w:numPr>
        <w:ind w:left="426"/>
        <w:rPr>
          <w:rFonts w:asciiTheme="minorHAnsi" w:hAnsiTheme="minorHAnsi" w:cstheme="minorHAnsi"/>
        </w:rPr>
      </w:pPr>
      <w:r w:rsidRPr="004217FD">
        <w:rPr>
          <w:rFonts w:asciiTheme="minorHAnsi" w:hAnsiTheme="minorHAnsi" w:cstheme="minorHAnsi"/>
          <w:color w:val="000000"/>
          <w:sz w:val="22"/>
          <w:szCs w:val="22"/>
          <w:lang w:bidi="en-US"/>
        </w:rPr>
        <w:t xml:space="preserve">The accuracy of draft minutes, including any amendment(s) made to them, shall be confirmed by </w:t>
      </w:r>
      <w:proofErr w:type="gramStart"/>
      <w:r w:rsidRPr="004217FD">
        <w:rPr>
          <w:rFonts w:asciiTheme="minorHAnsi" w:hAnsiTheme="minorHAnsi" w:cstheme="minorHAnsi"/>
          <w:color w:val="000000"/>
          <w:sz w:val="22"/>
          <w:szCs w:val="22"/>
          <w:lang w:bidi="en-US"/>
        </w:rPr>
        <w:t>resolution</w:t>
      </w:r>
      <w:proofErr w:type="gramEnd"/>
      <w:r w:rsidRPr="004217FD">
        <w:rPr>
          <w:rFonts w:asciiTheme="minorHAnsi" w:hAnsiTheme="minorHAnsi" w:cstheme="minorHAnsi"/>
          <w:color w:val="000000"/>
          <w:sz w:val="22"/>
          <w:szCs w:val="22"/>
          <w:lang w:bidi="en-US"/>
        </w:rPr>
        <w:t xml:space="preserve"> and shall be signed by the chairman of the meeting and stand as an accurate record of the meeting to which the minutes relate.</w:t>
      </w:r>
    </w:p>
    <w:p w14:paraId="6E658DC3" w14:textId="53B367CE" w:rsidR="00597676" w:rsidRPr="004217FD" w:rsidRDefault="00597676" w:rsidP="00597676">
      <w:pPr>
        <w:pStyle w:val="Heading1"/>
        <w:numPr>
          <w:ilvl w:val="1"/>
          <w:numId w:val="1"/>
        </w:numPr>
        <w:ind w:left="426" w:hanging="338"/>
        <w:rPr>
          <w:rFonts w:asciiTheme="minorHAnsi" w:hAnsiTheme="minorHAnsi" w:cstheme="minorHAnsi"/>
          <w:lang w:bidi="en-US"/>
        </w:rPr>
      </w:pPr>
      <w:r w:rsidRPr="004217FD">
        <w:rPr>
          <w:rFonts w:asciiTheme="minorHAnsi" w:hAnsiTheme="minorHAnsi" w:cstheme="minorHAnsi"/>
          <w:lang w:bidi="en-US"/>
        </w:rPr>
        <w:t>If the chairman of the meeting does not consider the minutes to be an accurate record of the meeting to which they relate, he shall sign the minutes and include a paragraph in the following terms or to the same effect:</w:t>
      </w:r>
    </w:p>
    <w:p w14:paraId="589F615E" w14:textId="77777777" w:rsidR="00597676" w:rsidRPr="004217FD" w:rsidRDefault="00597676" w:rsidP="00597676">
      <w:pPr>
        <w:rPr>
          <w:rFonts w:asciiTheme="minorHAnsi" w:hAnsiTheme="minorHAnsi" w:cstheme="minorHAnsi"/>
          <w:color w:val="000000"/>
          <w:spacing w:val="-2"/>
          <w:sz w:val="22"/>
          <w:szCs w:val="22"/>
          <w:lang w:bidi="en-US"/>
        </w:rPr>
      </w:pPr>
      <w:r w:rsidRPr="004217FD">
        <w:rPr>
          <w:rFonts w:asciiTheme="minorHAnsi" w:hAnsiTheme="minorHAnsi" w:cstheme="minorHAnsi"/>
          <w:color w:val="000000"/>
          <w:spacing w:val="-2"/>
          <w:sz w:val="22"/>
          <w:szCs w:val="22"/>
          <w:lang w:bidi="en-US"/>
        </w:rPr>
        <w:t xml:space="preserve">         “The </w:t>
      </w:r>
      <w:r w:rsidRPr="004217FD">
        <w:rPr>
          <w:rFonts w:asciiTheme="minorHAnsi" w:hAnsiTheme="minorHAnsi" w:cstheme="minorHAnsi"/>
          <w:color w:val="000000"/>
          <w:sz w:val="22"/>
          <w:szCs w:val="22"/>
          <w:lang w:bidi="en-US"/>
        </w:rPr>
        <w:t xml:space="preserve">chairman </w:t>
      </w:r>
      <w:r w:rsidRPr="004217FD">
        <w:rPr>
          <w:rFonts w:asciiTheme="minorHAnsi" w:hAnsiTheme="minorHAnsi" w:cstheme="minorHAnsi"/>
          <w:color w:val="000000"/>
          <w:spacing w:val="-2"/>
          <w:sz w:val="22"/>
          <w:szCs w:val="22"/>
          <w:lang w:bidi="en-US"/>
        </w:rPr>
        <w:t xml:space="preserve">of this meeting does not believe that the minutes of the meeting of the  </w:t>
      </w:r>
    </w:p>
    <w:p w14:paraId="2148B5B1" w14:textId="5145FE87" w:rsidR="00597676" w:rsidRPr="004217FD" w:rsidRDefault="00597676" w:rsidP="00597676">
      <w:pPr>
        <w:ind w:left="426" w:hanging="142"/>
        <w:rPr>
          <w:rFonts w:asciiTheme="minorHAnsi" w:hAnsiTheme="minorHAnsi" w:cstheme="minorHAnsi"/>
          <w:color w:val="000000"/>
          <w:spacing w:val="-2"/>
          <w:sz w:val="22"/>
          <w:szCs w:val="22"/>
          <w:lang w:bidi="en-US"/>
        </w:rPr>
      </w:pPr>
      <w:r w:rsidRPr="004217FD">
        <w:rPr>
          <w:rFonts w:asciiTheme="minorHAnsi" w:hAnsiTheme="minorHAnsi" w:cstheme="minorHAnsi"/>
          <w:color w:val="000000"/>
          <w:spacing w:val="-2"/>
          <w:sz w:val="22"/>
          <w:szCs w:val="22"/>
          <w:lang w:bidi="en-US"/>
        </w:rPr>
        <w:t xml:space="preserve">  </w:t>
      </w:r>
      <w:r w:rsidRPr="004217FD">
        <w:rPr>
          <w:rFonts w:asciiTheme="minorHAnsi" w:hAnsiTheme="minorHAnsi" w:cstheme="minorHAnsi"/>
          <w:b/>
          <w:spacing w:val="-2"/>
          <w:sz w:val="22"/>
          <w:szCs w:val="22"/>
          <w:lang w:bidi="en-US"/>
        </w:rPr>
        <w:t>Waltham Parish Council</w:t>
      </w:r>
      <w:r w:rsidRPr="004217FD">
        <w:rPr>
          <w:rFonts w:asciiTheme="minorHAnsi" w:hAnsiTheme="minorHAnsi" w:cstheme="minorHAnsi"/>
          <w:spacing w:val="-2"/>
          <w:sz w:val="22"/>
          <w:szCs w:val="22"/>
          <w:lang w:bidi="en-US"/>
        </w:rPr>
        <w:t xml:space="preserve"> </w:t>
      </w:r>
      <w:r w:rsidRPr="004217FD">
        <w:rPr>
          <w:rFonts w:asciiTheme="minorHAnsi" w:hAnsiTheme="minorHAnsi" w:cstheme="minorHAnsi"/>
          <w:color w:val="000000"/>
          <w:spacing w:val="-2"/>
          <w:sz w:val="22"/>
          <w:szCs w:val="22"/>
          <w:lang w:bidi="en-US"/>
        </w:rPr>
        <w:t xml:space="preserve">held on [date] in respect of </w:t>
      </w:r>
      <w:proofErr w:type="gramStart"/>
      <w:r w:rsidRPr="004217FD">
        <w:rPr>
          <w:rFonts w:asciiTheme="minorHAnsi" w:hAnsiTheme="minorHAnsi" w:cstheme="minorHAnsi"/>
          <w:color w:val="000000"/>
          <w:spacing w:val="-2"/>
          <w:sz w:val="22"/>
          <w:szCs w:val="22"/>
          <w:lang w:bidi="en-US"/>
        </w:rPr>
        <w:t xml:space="preserve">( </w:t>
      </w:r>
      <w:r w:rsidRPr="004217FD">
        <w:rPr>
          <w:rFonts w:asciiTheme="minorHAnsi" w:hAnsiTheme="minorHAnsi" w:cstheme="minorHAnsi"/>
          <w:b/>
          <w:spacing w:val="-2"/>
          <w:sz w:val="22"/>
          <w:szCs w:val="22"/>
          <w:lang w:bidi="en-US"/>
        </w:rPr>
        <w:t>item</w:t>
      </w:r>
      <w:proofErr w:type="gramEnd"/>
      <w:r w:rsidRPr="004217FD">
        <w:rPr>
          <w:rFonts w:asciiTheme="minorHAnsi" w:hAnsiTheme="minorHAnsi" w:cstheme="minorHAnsi"/>
          <w:b/>
          <w:spacing w:val="-2"/>
          <w:sz w:val="22"/>
          <w:szCs w:val="22"/>
          <w:lang w:bidi="en-US"/>
        </w:rPr>
        <w:t xml:space="preserve"> x</w:t>
      </w:r>
      <w:r w:rsidRPr="004217FD">
        <w:rPr>
          <w:rFonts w:asciiTheme="minorHAnsi" w:hAnsiTheme="minorHAnsi" w:cstheme="minorHAnsi"/>
          <w:spacing w:val="-2"/>
          <w:sz w:val="22"/>
          <w:szCs w:val="22"/>
          <w:lang w:bidi="en-US"/>
        </w:rPr>
        <w:t xml:space="preserve"> </w:t>
      </w:r>
      <w:r w:rsidRPr="004217FD">
        <w:rPr>
          <w:rFonts w:asciiTheme="minorHAnsi" w:hAnsiTheme="minorHAnsi" w:cstheme="minorHAnsi"/>
          <w:color w:val="000000"/>
          <w:spacing w:val="-2"/>
          <w:sz w:val="22"/>
          <w:szCs w:val="22"/>
          <w:lang w:bidi="en-US"/>
        </w:rPr>
        <w:t>) were a correct record but his view was not upheld by the meeting and the minutes are confirmed as an accurate record of the proceedings.”</w:t>
      </w:r>
    </w:p>
    <w:p w14:paraId="05426081" w14:textId="77777777" w:rsidR="004217FD" w:rsidRPr="004217FD" w:rsidRDefault="004217FD" w:rsidP="00597676">
      <w:pPr>
        <w:ind w:left="426" w:hanging="142"/>
        <w:rPr>
          <w:rFonts w:asciiTheme="minorHAnsi" w:hAnsiTheme="minorHAnsi" w:cstheme="minorHAnsi"/>
          <w:color w:val="000000"/>
          <w:spacing w:val="-2"/>
          <w:sz w:val="22"/>
          <w:szCs w:val="22"/>
          <w:lang w:bidi="en-US"/>
        </w:rPr>
      </w:pPr>
    </w:p>
    <w:p w14:paraId="5AB09141" w14:textId="463FDBBC" w:rsidR="004217FD" w:rsidRPr="004217FD" w:rsidRDefault="004217FD" w:rsidP="004217FD">
      <w:pPr>
        <w:pStyle w:val="ListParagraph"/>
        <w:numPr>
          <w:ilvl w:val="1"/>
          <w:numId w:val="1"/>
        </w:numPr>
        <w:ind w:left="426"/>
        <w:rPr>
          <w:rFonts w:asciiTheme="minorHAnsi" w:hAnsiTheme="minorHAnsi" w:cstheme="minorHAnsi"/>
        </w:rPr>
      </w:pPr>
      <w:r w:rsidRPr="004217FD">
        <w:rPr>
          <w:rFonts w:asciiTheme="minorHAnsi" w:hAnsiTheme="minorHAnsi" w:cstheme="minorHAnsi"/>
          <w:b/>
          <w:sz w:val="22"/>
          <w:szCs w:val="22"/>
          <w:lang w:bidi="en-US"/>
        </w:rPr>
        <w:t xml:space="preserve">If the Council’s gross annual income or expenditure (whichever is higher) does not exceed £25,000, it shall publish draft minutes </w:t>
      </w:r>
      <w:r w:rsidRPr="004217FD">
        <w:rPr>
          <w:rFonts w:asciiTheme="minorHAnsi" w:hAnsiTheme="minorHAnsi" w:cstheme="minorHAnsi"/>
          <w:b/>
          <w:sz w:val="22"/>
          <w:szCs w:val="22"/>
        </w:rPr>
        <w:t>on a website which is publicly accessible and free of charge not later than one month after the meeting has taken place.</w:t>
      </w:r>
    </w:p>
    <w:p w14:paraId="1ADD875A" w14:textId="77777777" w:rsidR="004217FD" w:rsidRPr="004217FD" w:rsidRDefault="004217FD" w:rsidP="004217FD">
      <w:pPr>
        <w:pStyle w:val="ListParagraph"/>
        <w:ind w:left="426"/>
        <w:rPr>
          <w:rFonts w:asciiTheme="minorHAnsi" w:hAnsiTheme="minorHAnsi" w:cstheme="minorHAnsi"/>
        </w:rPr>
      </w:pPr>
    </w:p>
    <w:p w14:paraId="0C7087F5" w14:textId="59DEC6C3" w:rsidR="004217FD" w:rsidRPr="004217FD" w:rsidRDefault="004217FD" w:rsidP="004217FD">
      <w:pPr>
        <w:pStyle w:val="ListParagraph"/>
        <w:numPr>
          <w:ilvl w:val="1"/>
          <w:numId w:val="1"/>
        </w:numPr>
        <w:ind w:left="426"/>
        <w:rPr>
          <w:rFonts w:asciiTheme="minorHAnsi" w:hAnsiTheme="minorHAnsi" w:cstheme="minorHAnsi"/>
        </w:rPr>
      </w:pPr>
      <w:r w:rsidRPr="004217FD">
        <w:rPr>
          <w:rFonts w:asciiTheme="minorHAnsi" w:hAnsiTheme="minorHAnsi" w:cstheme="minorHAnsi"/>
          <w:color w:val="000000"/>
          <w:sz w:val="22"/>
          <w:szCs w:val="22"/>
          <w:lang w:bidi="en-US"/>
        </w:rPr>
        <w:t xml:space="preserve">Subject to the publication of draft minutes in accordance with standing order 12(e) and standing order 20(a) and following a resolution which confirms the accuracy of the minutes of a meeting, the draft </w:t>
      </w:r>
      <w:proofErr w:type="gramStart"/>
      <w:r w:rsidRPr="004217FD">
        <w:rPr>
          <w:rFonts w:asciiTheme="minorHAnsi" w:hAnsiTheme="minorHAnsi" w:cstheme="minorHAnsi"/>
          <w:color w:val="000000"/>
          <w:sz w:val="22"/>
          <w:szCs w:val="22"/>
          <w:lang w:bidi="en-US"/>
        </w:rPr>
        <w:t>minutes</w:t>
      </w:r>
      <w:proofErr w:type="gramEnd"/>
      <w:r w:rsidRPr="004217FD">
        <w:rPr>
          <w:rFonts w:asciiTheme="minorHAnsi" w:hAnsiTheme="minorHAnsi" w:cstheme="minorHAnsi"/>
          <w:color w:val="000000"/>
          <w:sz w:val="22"/>
          <w:szCs w:val="22"/>
          <w:lang w:bidi="en-US"/>
        </w:rPr>
        <w:t xml:space="preserve"> or recordings of the meeting for which approved minutes exist shall be destroyed.</w:t>
      </w:r>
    </w:p>
    <w:p w14:paraId="13E843C1" w14:textId="77777777" w:rsidR="00432BBB" w:rsidRPr="004E480E" w:rsidRDefault="00432BBB" w:rsidP="004276C0">
      <w:pPr>
        <w:widowControl w:val="0"/>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p>
    <w:p w14:paraId="178199A9" w14:textId="77777777" w:rsidR="00883BA0" w:rsidRPr="004E480E" w:rsidRDefault="001E3ED6" w:rsidP="004276C0">
      <w:pPr>
        <w:pStyle w:val="Heading1"/>
        <w:spacing w:before="0" w:after="200" w:line="276" w:lineRule="auto"/>
        <w:ind w:left="850" w:hanging="850"/>
        <w:jc w:val="both"/>
        <w:rPr>
          <w:rFonts w:asciiTheme="minorHAnsi" w:hAnsiTheme="minorHAnsi" w:cstheme="minorHAnsi"/>
          <w:b/>
          <w:szCs w:val="22"/>
        </w:rPr>
      </w:pPr>
      <w:bookmarkStart w:id="95" w:name="_Toc359318567"/>
      <w:bookmarkStart w:id="96" w:name="_Toc359334518"/>
      <w:bookmarkStart w:id="97" w:name="_Toc359334797"/>
      <w:bookmarkStart w:id="98" w:name="_Toc359336499"/>
      <w:bookmarkStart w:id="99" w:name="_Toc41738686"/>
      <w:r w:rsidRPr="004E480E">
        <w:rPr>
          <w:rFonts w:asciiTheme="minorHAnsi" w:hAnsiTheme="minorHAnsi" w:cstheme="minorHAnsi"/>
          <w:b/>
          <w:szCs w:val="22"/>
        </w:rPr>
        <w:lastRenderedPageBreak/>
        <w:t>CODE OF CONDUCT AND DISPENSATIONS</w:t>
      </w:r>
      <w:bookmarkEnd w:id="94"/>
      <w:bookmarkEnd w:id="95"/>
      <w:bookmarkEnd w:id="96"/>
      <w:bookmarkEnd w:id="97"/>
      <w:bookmarkEnd w:id="98"/>
      <w:bookmarkEnd w:id="99"/>
    </w:p>
    <w:p w14:paraId="61F093B4" w14:textId="77777777" w:rsidR="009E58A9" w:rsidRPr="004E480E" w:rsidRDefault="00883BA0" w:rsidP="004276C0">
      <w:pPr>
        <w:spacing w:after="200" w:line="276" w:lineRule="auto"/>
        <w:ind w:left="131" w:firstLine="720"/>
        <w:jc w:val="both"/>
        <w:rPr>
          <w:rStyle w:val="Emphasis"/>
          <w:rFonts w:asciiTheme="minorHAnsi" w:hAnsiTheme="minorHAnsi" w:cstheme="minorHAnsi"/>
          <w:sz w:val="22"/>
          <w:szCs w:val="22"/>
        </w:rPr>
      </w:pPr>
      <w:bookmarkStart w:id="100" w:name="_Toc359318568"/>
      <w:r w:rsidRPr="004E480E">
        <w:rPr>
          <w:rStyle w:val="Emphasis"/>
          <w:rFonts w:asciiTheme="minorHAnsi" w:hAnsiTheme="minorHAnsi" w:cstheme="minorHAnsi"/>
          <w:sz w:val="22"/>
          <w:szCs w:val="22"/>
        </w:rPr>
        <w:t>See also standing order 3(</w:t>
      </w:r>
      <w:r w:rsidR="00317214" w:rsidRPr="004E480E">
        <w:rPr>
          <w:rStyle w:val="Emphasis"/>
          <w:rFonts w:asciiTheme="minorHAnsi" w:hAnsiTheme="minorHAnsi" w:cstheme="minorHAnsi"/>
          <w:sz w:val="22"/>
          <w:szCs w:val="22"/>
        </w:rPr>
        <w:t>u</w:t>
      </w:r>
      <w:bookmarkEnd w:id="100"/>
      <w:r w:rsidR="00502A47" w:rsidRPr="004E480E">
        <w:rPr>
          <w:rStyle w:val="Emphasis"/>
          <w:rFonts w:asciiTheme="minorHAnsi" w:hAnsiTheme="minorHAnsi" w:cstheme="minorHAnsi"/>
          <w:sz w:val="22"/>
          <w:szCs w:val="22"/>
        </w:rPr>
        <w:t>).</w:t>
      </w:r>
      <w:r w:rsidRPr="004E480E">
        <w:rPr>
          <w:rStyle w:val="Emphasis"/>
          <w:rFonts w:asciiTheme="minorHAnsi" w:hAnsiTheme="minorHAnsi" w:cstheme="minorHAnsi"/>
          <w:sz w:val="22"/>
          <w:szCs w:val="22"/>
        </w:rPr>
        <w:t xml:space="preserve"> </w:t>
      </w:r>
    </w:p>
    <w:p w14:paraId="655F39C7" w14:textId="77777777" w:rsidR="00883BA0" w:rsidRPr="004E480E" w:rsidRDefault="00883BA0" w:rsidP="004276C0">
      <w:pPr>
        <w:widowControl w:val="0"/>
        <w:numPr>
          <w:ilvl w:val="0"/>
          <w:numId w:val="10"/>
        </w:numPr>
        <w:tabs>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bCs/>
          <w:color w:val="000000"/>
          <w:sz w:val="22"/>
          <w:szCs w:val="22"/>
          <w:lang w:bidi="en-US"/>
        </w:rPr>
      </w:pPr>
      <w:r w:rsidRPr="004E480E">
        <w:rPr>
          <w:rFonts w:asciiTheme="minorHAnsi" w:hAnsiTheme="minorHAnsi" w:cstheme="minorHAnsi"/>
          <w:bCs/>
          <w:color w:val="000000"/>
          <w:sz w:val="22"/>
          <w:szCs w:val="22"/>
          <w:lang w:bidi="en-US"/>
        </w:rPr>
        <w:t xml:space="preserve">All councillors and non-councillors with voting rights shall observe the </w:t>
      </w:r>
      <w:r w:rsidR="00537CEB" w:rsidRPr="004E480E">
        <w:rPr>
          <w:rFonts w:asciiTheme="minorHAnsi" w:hAnsiTheme="minorHAnsi" w:cstheme="minorHAnsi"/>
          <w:bCs/>
          <w:color w:val="000000"/>
          <w:sz w:val="22"/>
          <w:szCs w:val="22"/>
          <w:lang w:bidi="en-US"/>
        </w:rPr>
        <w:t>code of conduct adopted by the C</w:t>
      </w:r>
      <w:r w:rsidRPr="004E480E">
        <w:rPr>
          <w:rFonts w:asciiTheme="minorHAnsi" w:hAnsiTheme="minorHAnsi" w:cstheme="minorHAnsi"/>
          <w:bCs/>
          <w:color w:val="000000"/>
          <w:sz w:val="22"/>
          <w:szCs w:val="22"/>
          <w:lang w:bidi="en-US"/>
        </w:rPr>
        <w:t>ouncil.</w:t>
      </w:r>
    </w:p>
    <w:p w14:paraId="11387BE2" w14:textId="77777777" w:rsidR="00883BA0" w:rsidRPr="004E480E" w:rsidRDefault="00883BA0" w:rsidP="004276C0">
      <w:pPr>
        <w:widowControl w:val="0"/>
        <w:numPr>
          <w:ilvl w:val="0"/>
          <w:numId w:val="10"/>
        </w:numPr>
        <w:tabs>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Unless he has been granted a dispensation, a councillor or non-councillor with voting rights shall withdraw from a meeting </w:t>
      </w:r>
      <w:r w:rsidRPr="004E480E">
        <w:rPr>
          <w:rFonts w:asciiTheme="minorHAnsi" w:hAnsiTheme="minorHAnsi" w:cstheme="minorHAnsi"/>
          <w:sz w:val="22"/>
          <w:szCs w:val="22"/>
        </w:rPr>
        <w:t xml:space="preserve">when it is </w:t>
      </w:r>
      <w:r w:rsidRPr="004E480E">
        <w:rPr>
          <w:rFonts w:asciiTheme="minorHAnsi" w:hAnsiTheme="minorHAnsi" w:cstheme="minorHAnsi"/>
          <w:color w:val="000000"/>
          <w:sz w:val="22"/>
          <w:szCs w:val="22"/>
          <w:lang w:bidi="en-US"/>
        </w:rPr>
        <w:t>considering a matter in which he has a disclosable pecuniary interest. He may return to the meeting after it has considered the matter in which he had the interest.</w:t>
      </w:r>
    </w:p>
    <w:p w14:paraId="3EF558DB" w14:textId="77777777" w:rsidR="00883BA0" w:rsidRPr="004E480E" w:rsidRDefault="00883BA0" w:rsidP="004276C0">
      <w:pPr>
        <w:widowControl w:val="0"/>
        <w:numPr>
          <w:ilvl w:val="0"/>
          <w:numId w:val="10"/>
        </w:numPr>
        <w:tabs>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Unless he has been granted a dispensation, a councillor or non-councillor with voting rights shall withdraw from a meeting when it is considering a matter in which he has another </w:t>
      </w:r>
      <w:r w:rsidR="00537CEB" w:rsidRPr="004E480E">
        <w:rPr>
          <w:rFonts w:asciiTheme="minorHAnsi" w:hAnsiTheme="minorHAnsi" w:cstheme="minorHAnsi"/>
          <w:color w:val="000000"/>
          <w:sz w:val="22"/>
          <w:szCs w:val="22"/>
          <w:lang w:bidi="en-US"/>
        </w:rPr>
        <w:t xml:space="preserve">interest if </w:t>
      </w:r>
      <w:proofErr w:type="gramStart"/>
      <w:r w:rsidR="00537CEB" w:rsidRPr="004E480E">
        <w:rPr>
          <w:rFonts w:asciiTheme="minorHAnsi" w:hAnsiTheme="minorHAnsi" w:cstheme="minorHAnsi"/>
          <w:color w:val="000000"/>
          <w:sz w:val="22"/>
          <w:szCs w:val="22"/>
          <w:lang w:bidi="en-US"/>
        </w:rPr>
        <w:t>so</w:t>
      </w:r>
      <w:proofErr w:type="gramEnd"/>
      <w:r w:rsidR="00537CEB" w:rsidRPr="004E480E">
        <w:rPr>
          <w:rFonts w:asciiTheme="minorHAnsi" w:hAnsiTheme="minorHAnsi" w:cstheme="minorHAnsi"/>
          <w:color w:val="000000"/>
          <w:sz w:val="22"/>
          <w:szCs w:val="22"/>
          <w:lang w:bidi="en-US"/>
        </w:rPr>
        <w:t xml:space="preserve"> required by the C</w:t>
      </w:r>
      <w:r w:rsidRPr="004E480E">
        <w:rPr>
          <w:rFonts w:asciiTheme="minorHAnsi" w:hAnsiTheme="minorHAnsi" w:cstheme="minorHAnsi"/>
          <w:color w:val="000000"/>
          <w:sz w:val="22"/>
          <w:szCs w:val="22"/>
          <w:lang w:bidi="en-US"/>
        </w:rPr>
        <w:t>ouncil’s code of conduct</w:t>
      </w:r>
      <w:r w:rsidRPr="004E480E">
        <w:rPr>
          <w:rFonts w:asciiTheme="minorHAnsi" w:hAnsiTheme="minorHAnsi" w:cstheme="minorHAnsi"/>
          <w:sz w:val="22"/>
          <w:szCs w:val="22"/>
        </w:rPr>
        <w:t xml:space="preserve">. </w:t>
      </w:r>
      <w:r w:rsidRPr="004E480E">
        <w:rPr>
          <w:rFonts w:asciiTheme="minorHAnsi" w:hAnsiTheme="minorHAnsi" w:cstheme="minorHAnsi"/>
          <w:color w:val="000000"/>
          <w:sz w:val="22"/>
          <w:szCs w:val="22"/>
          <w:lang w:bidi="en-US"/>
        </w:rPr>
        <w:t>He may return to the meeting after it has considered the matter in which he had the interest.</w:t>
      </w:r>
    </w:p>
    <w:p w14:paraId="655E9589" w14:textId="77777777" w:rsidR="00883BA0" w:rsidRPr="004E480E" w:rsidRDefault="00883BA0" w:rsidP="004276C0">
      <w:pPr>
        <w:widowControl w:val="0"/>
        <w:numPr>
          <w:ilvl w:val="0"/>
          <w:numId w:val="10"/>
        </w:numPr>
        <w:tabs>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b/>
          <w:color w:val="000000"/>
          <w:sz w:val="22"/>
          <w:szCs w:val="22"/>
          <w:lang w:bidi="en-US"/>
        </w:rPr>
        <w:t>Dispensation requests shall be in writing and submitted to the Proper Officer</w:t>
      </w:r>
      <w:r w:rsidRPr="004E480E">
        <w:rPr>
          <w:rFonts w:asciiTheme="minorHAnsi" w:hAnsiTheme="minorHAnsi" w:cstheme="minorHAnsi"/>
          <w:color w:val="000000"/>
          <w:sz w:val="22"/>
          <w:szCs w:val="22"/>
          <w:lang w:bidi="en-US"/>
        </w:rPr>
        <w:t xml:space="preserve"> as soon as possible before the meeting, or failing that, at the start of the meeting for which the dispensation is required.</w:t>
      </w:r>
    </w:p>
    <w:p w14:paraId="789B89A6" w14:textId="79775AAC" w:rsidR="00883BA0" w:rsidRPr="004E480E" w:rsidRDefault="00883BA0" w:rsidP="004276C0">
      <w:pPr>
        <w:widowControl w:val="0"/>
        <w:numPr>
          <w:ilvl w:val="0"/>
          <w:numId w:val="10"/>
        </w:numPr>
        <w:tabs>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 decision as to whether to grant </w:t>
      </w:r>
      <w:proofErr w:type="gramStart"/>
      <w:r w:rsidRPr="004E480E">
        <w:rPr>
          <w:rFonts w:asciiTheme="minorHAnsi" w:hAnsiTheme="minorHAnsi" w:cstheme="minorHAnsi"/>
          <w:color w:val="000000"/>
          <w:sz w:val="22"/>
          <w:szCs w:val="22"/>
          <w:lang w:bidi="en-US"/>
        </w:rPr>
        <w:t>a dispensation shall be made by the Proper Of</w:t>
      </w:r>
      <w:r w:rsidR="00537CEB" w:rsidRPr="004E480E">
        <w:rPr>
          <w:rFonts w:asciiTheme="minorHAnsi" w:hAnsiTheme="minorHAnsi" w:cstheme="minorHAnsi"/>
          <w:color w:val="000000"/>
          <w:sz w:val="22"/>
          <w:szCs w:val="22"/>
          <w:lang w:bidi="en-US"/>
        </w:rPr>
        <w:t>ficer</w:t>
      </w:r>
      <w:proofErr w:type="gramEnd"/>
      <w:r w:rsidR="00537CEB" w:rsidRPr="004E480E">
        <w:rPr>
          <w:rFonts w:asciiTheme="minorHAnsi" w:hAnsiTheme="minorHAnsi" w:cstheme="minorHAnsi"/>
          <w:color w:val="000000"/>
          <w:sz w:val="22"/>
          <w:szCs w:val="22"/>
          <w:lang w:bidi="en-US"/>
        </w:rPr>
        <w:t xml:space="preserve"> OR by a meeting of the C</w:t>
      </w:r>
      <w:r w:rsidRPr="004E480E">
        <w:rPr>
          <w:rFonts w:asciiTheme="minorHAnsi" w:hAnsiTheme="minorHAnsi" w:cstheme="minorHAnsi"/>
          <w:color w:val="000000"/>
          <w:sz w:val="22"/>
          <w:szCs w:val="22"/>
          <w:lang w:bidi="en-US"/>
        </w:rPr>
        <w:t>ouncil, or committee or sub-committee for which the dispensation is required and that decision is final.</w:t>
      </w:r>
    </w:p>
    <w:p w14:paraId="01FCA031" w14:textId="77777777" w:rsidR="00883BA0" w:rsidRPr="004E480E" w:rsidRDefault="00883BA0" w:rsidP="004276C0">
      <w:pPr>
        <w:widowControl w:val="0"/>
        <w:numPr>
          <w:ilvl w:val="0"/>
          <w:numId w:val="10"/>
        </w:numPr>
        <w:tabs>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 dispensation request shall confirm:</w:t>
      </w:r>
    </w:p>
    <w:p w14:paraId="539A2714" w14:textId="77777777" w:rsidR="00883BA0" w:rsidRPr="004E480E" w:rsidRDefault="00883BA0" w:rsidP="00432BBB">
      <w:pPr>
        <w:widowControl w:val="0"/>
        <w:numPr>
          <w:ilvl w:val="2"/>
          <w:numId w:val="5"/>
        </w:numPr>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description and the nature of the disclosable pecuniary interest or other interest to which the request for the dispensation </w:t>
      </w:r>
      <w:proofErr w:type="gramStart"/>
      <w:r w:rsidRPr="004E480E">
        <w:rPr>
          <w:rFonts w:asciiTheme="minorHAnsi" w:hAnsiTheme="minorHAnsi" w:cstheme="minorHAnsi"/>
          <w:color w:val="000000"/>
          <w:sz w:val="22"/>
          <w:szCs w:val="22"/>
          <w:lang w:bidi="en-US"/>
        </w:rPr>
        <w:t>relates;</w:t>
      </w:r>
      <w:proofErr w:type="gramEnd"/>
      <w:r w:rsidRPr="004E480E">
        <w:rPr>
          <w:rFonts w:asciiTheme="minorHAnsi" w:hAnsiTheme="minorHAnsi" w:cstheme="minorHAnsi"/>
          <w:color w:val="000000"/>
          <w:sz w:val="22"/>
          <w:szCs w:val="22"/>
          <w:lang w:bidi="en-US"/>
        </w:rPr>
        <w:t xml:space="preserve"> </w:t>
      </w:r>
    </w:p>
    <w:p w14:paraId="5BDA1BB5" w14:textId="77777777" w:rsidR="00883BA0" w:rsidRPr="004E480E" w:rsidRDefault="00883BA0" w:rsidP="00432BBB">
      <w:pPr>
        <w:widowControl w:val="0"/>
        <w:numPr>
          <w:ilvl w:val="2"/>
          <w:numId w:val="5"/>
        </w:numPr>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whether the dispensation is required to participate at a meeting in a discussion only or a discussion and a </w:t>
      </w:r>
      <w:proofErr w:type="gramStart"/>
      <w:r w:rsidRPr="004E480E">
        <w:rPr>
          <w:rFonts w:asciiTheme="minorHAnsi" w:hAnsiTheme="minorHAnsi" w:cstheme="minorHAnsi"/>
          <w:color w:val="000000"/>
          <w:sz w:val="22"/>
          <w:szCs w:val="22"/>
          <w:lang w:bidi="en-US"/>
        </w:rPr>
        <w:t>vote;</w:t>
      </w:r>
      <w:proofErr w:type="gramEnd"/>
    </w:p>
    <w:p w14:paraId="5965DFBF" w14:textId="77777777" w:rsidR="00883BA0" w:rsidRPr="004E480E" w:rsidRDefault="00883BA0" w:rsidP="00432BBB">
      <w:pPr>
        <w:widowControl w:val="0"/>
        <w:numPr>
          <w:ilvl w:val="2"/>
          <w:numId w:val="5"/>
        </w:numPr>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date of the meeting or the period (not exceeding four years) for which the dispensation is sought; and </w:t>
      </w:r>
    </w:p>
    <w:p w14:paraId="344578EE" w14:textId="77777777" w:rsidR="00883BA0" w:rsidRPr="004E480E" w:rsidRDefault="00883BA0" w:rsidP="004276C0">
      <w:pPr>
        <w:widowControl w:val="0"/>
        <w:numPr>
          <w:ilvl w:val="2"/>
          <w:numId w:val="5"/>
        </w:numPr>
        <w:suppressAutoHyphens/>
        <w:autoSpaceDE w:val="0"/>
        <w:autoSpaceDN w:val="0"/>
        <w:adjustRightInd w:val="0"/>
        <w:spacing w:after="200"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an explanation as to why the dispensation is sought.</w:t>
      </w:r>
    </w:p>
    <w:p w14:paraId="683D146E" w14:textId="29DD3407" w:rsidR="00883BA0" w:rsidRPr="004E480E" w:rsidRDefault="00883BA0" w:rsidP="004276C0">
      <w:pPr>
        <w:widowControl w:val="0"/>
        <w:numPr>
          <w:ilvl w:val="0"/>
          <w:numId w:val="10"/>
        </w:numPr>
        <w:tabs>
          <w:tab w:val="left" w:pos="1134"/>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bCs/>
          <w:color w:val="000000"/>
          <w:spacing w:val="-2"/>
          <w:sz w:val="22"/>
          <w:szCs w:val="22"/>
          <w:lang w:bidi="en-US"/>
        </w:rPr>
        <w:t>Subject to standing orders 13(d) and (f</w:t>
      </w:r>
      <w:r w:rsidR="00473A3F" w:rsidRPr="004E480E">
        <w:rPr>
          <w:rFonts w:asciiTheme="minorHAnsi" w:hAnsiTheme="minorHAnsi" w:cstheme="minorHAnsi"/>
          <w:bCs/>
          <w:color w:val="000000"/>
          <w:spacing w:val="-2"/>
          <w:sz w:val="22"/>
          <w:szCs w:val="22"/>
          <w:lang w:bidi="en-US"/>
        </w:rPr>
        <w:t>),</w:t>
      </w:r>
      <w:r w:rsidRPr="004E480E">
        <w:rPr>
          <w:rFonts w:asciiTheme="minorHAnsi" w:hAnsiTheme="minorHAnsi" w:cstheme="minorHAnsi"/>
          <w:bCs/>
          <w:color w:val="000000"/>
          <w:spacing w:val="-2"/>
          <w:sz w:val="22"/>
          <w:szCs w:val="22"/>
          <w:lang w:bidi="en-US"/>
        </w:rPr>
        <w:t xml:space="preserve"> </w:t>
      </w:r>
      <w:proofErr w:type="gramStart"/>
      <w:r w:rsidR="004D55C3" w:rsidRPr="004E480E">
        <w:rPr>
          <w:rFonts w:asciiTheme="minorHAnsi" w:hAnsiTheme="minorHAnsi" w:cstheme="minorHAnsi"/>
          <w:bCs/>
          <w:color w:val="000000"/>
          <w:spacing w:val="-2"/>
          <w:sz w:val="22"/>
          <w:szCs w:val="22"/>
          <w:lang w:bidi="en-US"/>
        </w:rPr>
        <w:t>a dispensation request</w:t>
      </w:r>
      <w:r w:rsidRPr="004E480E">
        <w:rPr>
          <w:rFonts w:asciiTheme="minorHAnsi" w:hAnsiTheme="minorHAnsi" w:cstheme="minorHAnsi"/>
          <w:bCs/>
          <w:color w:val="000000"/>
          <w:spacing w:val="-2"/>
          <w:sz w:val="22"/>
          <w:szCs w:val="22"/>
          <w:lang w:bidi="en-US"/>
        </w:rPr>
        <w:t xml:space="preserve"> shall be considered by the Proper Officer</w:t>
      </w:r>
      <w:proofErr w:type="gramEnd"/>
      <w:r w:rsidRPr="004E480E">
        <w:rPr>
          <w:rFonts w:asciiTheme="minorHAnsi" w:hAnsiTheme="minorHAnsi" w:cstheme="minorHAnsi"/>
          <w:bCs/>
          <w:color w:val="000000"/>
          <w:spacing w:val="-2"/>
          <w:sz w:val="22"/>
          <w:szCs w:val="22"/>
          <w:lang w:bidi="en-US"/>
        </w:rPr>
        <w:t xml:space="preserve"> before the meeting or, if this is not possible, at the start of the meeting for which the dispensation is required</w:t>
      </w:r>
      <w:r w:rsidR="004B1629" w:rsidRPr="004E480E">
        <w:rPr>
          <w:rFonts w:asciiTheme="minorHAnsi" w:hAnsiTheme="minorHAnsi" w:cstheme="minorHAnsi"/>
          <w:bCs/>
          <w:color w:val="000000"/>
          <w:spacing w:val="-2"/>
          <w:sz w:val="22"/>
          <w:szCs w:val="22"/>
          <w:lang w:bidi="en-US"/>
        </w:rPr>
        <w:t>.</w:t>
      </w:r>
      <w:r w:rsidRPr="004E480E">
        <w:rPr>
          <w:rFonts w:asciiTheme="minorHAnsi" w:hAnsiTheme="minorHAnsi" w:cstheme="minorHAnsi"/>
          <w:bCs/>
          <w:color w:val="000000"/>
          <w:spacing w:val="-2"/>
          <w:sz w:val="22"/>
          <w:szCs w:val="22"/>
          <w:lang w:bidi="en-US"/>
        </w:rPr>
        <w:t xml:space="preserve"> </w:t>
      </w:r>
    </w:p>
    <w:p w14:paraId="0A45B53A" w14:textId="77777777" w:rsidR="00883BA0" w:rsidRPr="004E480E" w:rsidRDefault="00883BA0" w:rsidP="004276C0">
      <w:pPr>
        <w:widowControl w:val="0"/>
        <w:numPr>
          <w:ilvl w:val="0"/>
          <w:numId w:val="10"/>
        </w:numPr>
        <w:tabs>
          <w:tab w:val="left" w:pos="1134"/>
        </w:tabs>
        <w:suppressAutoHyphens/>
        <w:autoSpaceDE w:val="0"/>
        <w:autoSpaceDN w:val="0"/>
        <w:adjustRightInd w:val="0"/>
        <w:spacing w:after="200" w:line="276" w:lineRule="auto"/>
        <w:ind w:left="567"/>
        <w:jc w:val="both"/>
        <w:textAlignment w:val="center"/>
        <w:rPr>
          <w:rFonts w:asciiTheme="minorHAnsi" w:hAnsiTheme="minorHAnsi" w:cstheme="minorHAnsi"/>
          <w:b/>
          <w:bCs/>
          <w:color w:val="000000"/>
          <w:spacing w:val="-2"/>
          <w:sz w:val="22"/>
          <w:szCs w:val="22"/>
          <w:lang w:bidi="en-US"/>
        </w:rPr>
      </w:pPr>
      <w:r w:rsidRPr="004E480E">
        <w:rPr>
          <w:rFonts w:asciiTheme="minorHAnsi" w:hAnsiTheme="minorHAnsi" w:cstheme="minorHAnsi"/>
          <w:b/>
          <w:bCs/>
          <w:color w:val="000000"/>
          <w:spacing w:val="-2"/>
          <w:sz w:val="22"/>
          <w:szCs w:val="22"/>
          <w:lang w:bidi="en-US"/>
        </w:rPr>
        <w:t>A dispensation may be granted in accord</w:t>
      </w:r>
      <w:r w:rsidR="00573C4E" w:rsidRPr="004E480E">
        <w:rPr>
          <w:rFonts w:asciiTheme="minorHAnsi" w:hAnsiTheme="minorHAnsi" w:cstheme="minorHAnsi"/>
          <w:b/>
          <w:bCs/>
          <w:color w:val="000000"/>
          <w:spacing w:val="-2"/>
          <w:sz w:val="22"/>
          <w:szCs w:val="22"/>
          <w:lang w:bidi="en-US"/>
        </w:rPr>
        <w:t xml:space="preserve">ance with standing order 13(e) </w:t>
      </w:r>
      <w:r w:rsidRPr="004E480E">
        <w:rPr>
          <w:rFonts w:asciiTheme="minorHAnsi" w:hAnsiTheme="minorHAnsi" w:cstheme="minorHAnsi"/>
          <w:b/>
          <w:bCs/>
          <w:color w:val="000000"/>
          <w:spacing w:val="-2"/>
          <w:sz w:val="22"/>
          <w:szCs w:val="22"/>
          <w:lang w:bidi="en-US"/>
        </w:rPr>
        <w:t xml:space="preserve">if having regard to all relevant circumstances </w:t>
      </w:r>
      <w:r w:rsidR="00573C4E" w:rsidRPr="004E480E">
        <w:rPr>
          <w:rFonts w:asciiTheme="minorHAnsi" w:hAnsiTheme="minorHAnsi" w:cstheme="minorHAnsi"/>
          <w:b/>
          <w:bCs/>
          <w:color w:val="000000"/>
          <w:spacing w:val="-2"/>
          <w:sz w:val="22"/>
          <w:szCs w:val="22"/>
          <w:lang w:bidi="en-US"/>
        </w:rPr>
        <w:t>any of the following apply</w:t>
      </w:r>
      <w:r w:rsidRPr="004E480E">
        <w:rPr>
          <w:rFonts w:asciiTheme="minorHAnsi" w:hAnsiTheme="minorHAnsi" w:cstheme="minorHAnsi"/>
          <w:b/>
          <w:bCs/>
          <w:color w:val="000000"/>
          <w:spacing w:val="-2"/>
          <w:sz w:val="22"/>
          <w:szCs w:val="22"/>
          <w:lang w:bidi="en-US"/>
        </w:rPr>
        <w:t>:</w:t>
      </w:r>
    </w:p>
    <w:p w14:paraId="2F462FD0" w14:textId="77777777" w:rsidR="00883BA0" w:rsidRPr="004E480E" w:rsidRDefault="00883BA0" w:rsidP="004276C0">
      <w:pPr>
        <w:pStyle w:val="ListParagraph"/>
        <w:widowControl w:val="0"/>
        <w:numPr>
          <w:ilvl w:val="1"/>
          <w:numId w:val="3"/>
        </w:numPr>
        <w:suppressAutoHyphens/>
        <w:autoSpaceDE w:val="0"/>
        <w:autoSpaceDN w:val="0"/>
        <w:adjustRightInd w:val="0"/>
        <w:spacing w:after="200" w:line="276" w:lineRule="auto"/>
        <w:jc w:val="both"/>
        <w:textAlignment w:val="center"/>
        <w:rPr>
          <w:rFonts w:asciiTheme="minorHAnsi" w:hAnsiTheme="minorHAnsi" w:cstheme="minorHAnsi"/>
          <w:b/>
          <w:bCs/>
          <w:color w:val="000000"/>
          <w:spacing w:val="-2"/>
          <w:sz w:val="22"/>
          <w:szCs w:val="22"/>
          <w:lang w:bidi="en-US"/>
        </w:rPr>
      </w:pPr>
      <w:r w:rsidRPr="004E480E">
        <w:rPr>
          <w:rFonts w:asciiTheme="minorHAnsi" w:hAnsiTheme="minorHAnsi" w:cstheme="minorHAnsi"/>
          <w:b/>
          <w:bCs/>
          <w:color w:val="000000"/>
          <w:spacing w:val="-2"/>
          <w:sz w:val="22"/>
          <w:szCs w:val="22"/>
          <w:lang w:bidi="en-US"/>
        </w:rPr>
        <w:t xml:space="preserve">without the dispensation the number of persons prohibited from participating in the particular business would be so great a proportion of the meeting transacting the business as to impede the transaction of the </w:t>
      </w:r>
      <w:proofErr w:type="gramStart"/>
      <w:r w:rsidRPr="004E480E">
        <w:rPr>
          <w:rFonts w:asciiTheme="minorHAnsi" w:hAnsiTheme="minorHAnsi" w:cstheme="minorHAnsi"/>
          <w:b/>
          <w:bCs/>
          <w:color w:val="000000"/>
          <w:spacing w:val="-2"/>
          <w:sz w:val="22"/>
          <w:szCs w:val="22"/>
          <w:lang w:bidi="en-US"/>
        </w:rPr>
        <w:t>business</w:t>
      </w:r>
      <w:r w:rsidR="00573C4E" w:rsidRPr="004E480E">
        <w:rPr>
          <w:rFonts w:asciiTheme="minorHAnsi" w:hAnsiTheme="minorHAnsi" w:cstheme="minorHAnsi"/>
          <w:b/>
          <w:bCs/>
          <w:color w:val="000000"/>
          <w:spacing w:val="-2"/>
          <w:sz w:val="22"/>
          <w:szCs w:val="22"/>
          <w:lang w:bidi="en-US"/>
        </w:rPr>
        <w:t>;</w:t>
      </w:r>
      <w:proofErr w:type="gramEnd"/>
      <w:r w:rsidR="00573C4E" w:rsidRPr="004E480E">
        <w:rPr>
          <w:rFonts w:asciiTheme="minorHAnsi" w:hAnsiTheme="minorHAnsi" w:cstheme="minorHAnsi"/>
          <w:b/>
          <w:bCs/>
          <w:color w:val="000000"/>
          <w:spacing w:val="-2"/>
          <w:sz w:val="22"/>
          <w:szCs w:val="22"/>
          <w:lang w:bidi="en-US"/>
        </w:rPr>
        <w:t xml:space="preserve"> </w:t>
      </w:r>
    </w:p>
    <w:p w14:paraId="32A50BD1" w14:textId="77777777" w:rsidR="00883BA0" w:rsidRPr="004E480E" w:rsidRDefault="00883BA0" w:rsidP="004276C0">
      <w:pPr>
        <w:pStyle w:val="ListParagraph"/>
        <w:widowControl w:val="0"/>
        <w:numPr>
          <w:ilvl w:val="1"/>
          <w:numId w:val="3"/>
        </w:numPr>
        <w:suppressAutoHyphens/>
        <w:autoSpaceDE w:val="0"/>
        <w:autoSpaceDN w:val="0"/>
        <w:adjustRightInd w:val="0"/>
        <w:spacing w:after="200" w:line="276" w:lineRule="auto"/>
        <w:jc w:val="both"/>
        <w:textAlignment w:val="center"/>
        <w:rPr>
          <w:rFonts w:asciiTheme="minorHAnsi" w:hAnsiTheme="minorHAnsi" w:cstheme="minorHAnsi"/>
          <w:b/>
          <w:bCs/>
          <w:color w:val="000000"/>
          <w:spacing w:val="-2"/>
          <w:sz w:val="22"/>
          <w:szCs w:val="22"/>
          <w:lang w:bidi="en-US"/>
        </w:rPr>
      </w:pPr>
      <w:r w:rsidRPr="004E480E">
        <w:rPr>
          <w:rFonts w:asciiTheme="minorHAnsi" w:hAnsiTheme="minorHAnsi" w:cstheme="minorHAnsi"/>
          <w:b/>
          <w:bCs/>
          <w:color w:val="000000"/>
          <w:spacing w:val="-2"/>
          <w:sz w:val="22"/>
          <w:szCs w:val="22"/>
          <w:lang w:bidi="en-US"/>
        </w:rPr>
        <w:t>granting the dispensation is in the inte</w:t>
      </w:r>
      <w:r w:rsidR="00537CEB" w:rsidRPr="004E480E">
        <w:rPr>
          <w:rFonts w:asciiTheme="minorHAnsi" w:hAnsiTheme="minorHAnsi" w:cstheme="minorHAnsi"/>
          <w:b/>
          <w:bCs/>
          <w:color w:val="000000"/>
          <w:spacing w:val="-2"/>
          <w:sz w:val="22"/>
          <w:szCs w:val="22"/>
          <w:lang w:bidi="en-US"/>
        </w:rPr>
        <w:t>rests of persons living in the C</w:t>
      </w:r>
      <w:r w:rsidR="00573C4E" w:rsidRPr="004E480E">
        <w:rPr>
          <w:rFonts w:asciiTheme="minorHAnsi" w:hAnsiTheme="minorHAnsi" w:cstheme="minorHAnsi"/>
          <w:b/>
          <w:bCs/>
          <w:color w:val="000000"/>
          <w:spacing w:val="-2"/>
          <w:sz w:val="22"/>
          <w:szCs w:val="22"/>
          <w:lang w:bidi="en-US"/>
        </w:rPr>
        <w:t>ouncil’s area; or</w:t>
      </w:r>
    </w:p>
    <w:p w14:paraId="561C431D" w14:textId="67CCDF72" w:rsidR="00883BA0" w:rsidRPr="00C165A5" w:rsidRDefault="00883BA0" w:rsidP="004276C0">
      <w:pPr>
        <w:pStyle w:val="ListParagraph"/>
        <w:widowControl w:val="0"/>
        <w:numPr>
          <w:ilvl w:val="1"/>
          <w:numId w:val="3"/>
        </w:numPr>
        <w:suppressAutoHyphens/>
        <w:autoSpaceDE w:val="0"/>
        <w:autoSpaceDN w:val="0"/>
        <w:adjustRightInd w:val="0"/>
        <w:spacing w:after="200" w:line="276" w:lineRule="auto"/>
        <w:jc w:val="both"/>
        <w:textAlignment w:val="center"/>
        <w:rPr>
          <w:rFonts w:asciiTheme="minorHAnsi" w:hAnsiTheme="minorHAnsi" w:cstheme="minorHAnsi"/>
          <w:b/>
          <w:bCs/>
          <w:color w:val="000000"/>
          <w:spacing w:val="-2"/>
          <w:sz w:val="22"/>
          <w:szCs w:val="22"/>
          <w:lang w:bidi="en-US"/>
        </w:rPr>
      </w:pPr>
      <w:r w:rsidRPr="004E480E">
        <w:rPr>
          <w:rFonts w:asciiTheme="minorHAnsi" w:hAnsiTheme="minorHAnsi" w:cstheme="minorHAnsi"/>
          <w:b/>
          <w:bCs/>
          <w:color w:val="000000"/>
          <w:spacing w:val="-2"/>
          <w:sz w:val="22"/>
          <w:szCs w:val="22"/>
          <w:lang w:bidi="en-US"/>
        </w:rPr>
        <w:t>it is otherwise appropriate to grant a dispensation.</w:t>
      </w:r>
    </w:p>
    <w:p w14:paraId="15478B8D" w14:textId="77777777" w:rsidR="00883BA0" w:rsidRPr="004E480E" w:rsidRDefault="001E3ED6" w:rsidP="004276C0">
      <w:pPr>
        <w:pStyle w:val="Heading1"/>
        <w:spacing w:before="0" w:after="200" w:line="276" w:lineRule="auto"/>
        <w:jc w:val="both"/>
        <w:rPr>
          <w:rFonts w:asciiTheme="minorHAnsi" w:hAnsiTheme="minorHAnsi" w:cstheme="minorHAnsi"/>
          <w:b/>
        </w:rPr>
      </w:pPr>
      <w:bookmarkStart w:id="101" w:name="_Toc359334519"/>
      <w:bookmarkStart w:id="102" w:name="_Toc359334798"/>
      <w:bookmarkStart w:id="103" w:name="_Toc359336500"/>
      <w:bookmarkStart w:id="104" w:name="_Toc359318569"/>
      <w:bookmarkStart w:id="105" w:name="_Toc359334520"/>
      <w:bookmarkStart w:id="106" w:name="_Toc359334799"/>
      <w:bookmarkStart w:id="107" w:name="_Toc359336501"/>
      <w:bookmarkStart w:id="108" w:name="_Toc41738687"/>
      <w:bookmarkStart w:id="109" w:name="_Toc357072150"/>
      <w:bookmarkStart w:id="110" w:name="_Toc357072143"/>
      <w:bookmarkStart w:id="111" w:name="_Toc357072142"/>
      <w:bookmarkEnd w:id="101"/>
      <w:bookmarkEnd w:id="102"/>
      <w:bookmarkEnd w:id="103"/>
      <w:r w:rsidRPr="004E480E">
        <w:rPr>
          <w:rFonts w:asciiTheme="minorHAnsi" w:hAnsiTheme="minorHAnsi" w:cstheme="minorHAnsi"/>
          <w:b/>
        </w:rPr>
        <w:lastRenderedPageBreak/>
        <w:t>CODE OF CONDUCT COMPLAINTS</w:t>
      </w:r>
      <w:bookmarkEnd w:id="104"/>
      <w:bookmarkEnd w:id="105"/>
      <w:bookmarkEnd w:id="106"/>
      <w:bookmarkEnd w:id="107"/>
      <w:bookmarkEnd w:id="108"/>
      <w:r w:rsidRPr="004E480E">
        <w:rPr>
          <w:rFonts w:asciiTheme="minorHAnsi" w:hAnsiTheme="minorHAnsi" w:cstheme="minorHAnsi"/>
          <w:b/>
        </w:rPr>
        <w:t xml:space="preserve"> </w:t>
      </w:r>
      <w:bookmarkEnd w:id="109"/>
    </w:p>
    <w:p w14:paraId="74C16142" w14:textId="77777777" w:rsidR="00883BA0" w:rsidRPr="004E480E" w:rsidRDefault="00883BA0" w:rsidP="004276C0">
      <w:pPr>
        <w:widowControl w:val="0"/>
        <w:numPr>
          <w:ilvl w:val="0"/>
          <w:numId w:val="28"/>
        </w:numPr>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Upon notification by the District or Unitary Council that it is dealing with a complaint that a councillor or non-councillor with </w:t>
      </w:r>
      <w:r w:rsidR="00537CEB" w:rsidRPr="004E480E">
        <w:rPr>
          <w:rFonts w:asciiTheme="minorHAnsi" w:hAnsiTheme="minorHAnsi" w:cstheme="minorHAnsi"/>
          <w:color w:val="000000"/>
          <w:sz w:val="22"/>
          <w:szCs w:val="22"/>
          <w:lang w:bidi="en-US"/>
        </w:rPr>
        <w:t>voting rights has breached the C</w:t>
      </w:r>
      <w:r w:rsidRPr="004E480E">
        <w:rPr>
          <w:rFonts w:asciiTheme="minorHAnsi" w:hAnsiTheme="minorHAnsi" w:cstheme="minorHAnsi"/>
          <w:color w:val="000000"/>
          <w:sz w:val="22"/>
          <w:szCs w:val="22"/>
          <w:lang w:bidi="en-US"/>
        </w:rPr>
        <w:t>ouncil’s code of conduct, the Proper Officer shall, subject to standing</w:t>
      </w:r>
      <w:r w:rsidR="0082584E" w:rsidRPr="004E480E">
        <w:rPr>
          <w:rFonts w:asciiTheme="minorHAnsi" w:hAnsiTheme="minorHAnsi" w:cstheme="minorHAnsi"/>
          <w:color w:val="000000"/>
          <w:sz w:val="22"/>
          <w:szCs w:val="22"/>
          <w:lang w:bidi="en-US"/>
        </w:rPr>
        <w:t xml:space="preserve"> order </w:t>
      </w:r>
      <w:proofErr w:type="gramStart"/>
      <w:r w:rsidR="0082584E" w:rsidRPr="004E480E">
        <w:rPr>
          <w:rFonts w:asciiTheme="minorHAnsi" w:hAnsiTheme="minorHAnsi" w:cstheme="minorHAnsi"/>
          <w:color w:val="000000"/>
          <w:sz w:val="22"/>
          <w:szCs w:val="22"/>
          <w:lang w:bidi="en-US"/>
        </w:rPr>
        <w:t>11</w:t>
      </w:r>
      <w:proofErr w:type="gramEnd"/>
      <w:r w:rsidR="00537CEB" w:rsidRPr="004E480E">
        <w:rPr>
          <w:rFonts w:asciiTheme="minorHAnsi" w:hAnsiTheme="minorHAnsi" w:cstheme="minorHAnsi"/>
          <w:color w:val="000000"/>
          <w:sz w:val="22"/>
          <w:szCs w:val="22"/>
          <w:lang w:bidi="en-US"/>
        </w:rPr>
        <w:t>, report this to the C</w:t>
      </w:r>
      <w:r w:rsidRPr="004E480E">
        <w:rPr>
          <w:rFonts w:asciiTheme="minorHAnsi" w:hAnsiTheme="minorHAnsi" w:cstheme="minorHAnsi"/>
          <w:color w:val="000000"/>
          <w:sz w:val="22"/>
          <w:szCs w:val="22"/>
          <w:lang w:bidi="en-US"/>
        </w:rPr>
        <w:t>ouncil.</w:t>
      </w:r>
    </w:p>
    <w:p w14:paraId="39BD144B" w14:textId="77777777" w:rsidR="00883BA0" w:rsidRPr="004E480E" w:rsidRDefault="00883BA0" w:rsidP="004276C0">
      <w:pPr>
        <w:widowControl w:val="0"/>
        <w:numPr>
          <w:ilvl w:val="0"/>
          <w:numId w:val="28"/>
        </w:numPr>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Where the notification in standing order 14(a</w:t>
      </w:r>
      <w:r w:rsidR="0012268A" w:rsidRPr="004E480E">
        <w:rPr>
          <w:rFonts w:asciiTheme="minorHAnsi" w:hAnsiTheme="minorHAnsi" w:cstheme="minorHAnsi"/>
          <w:color w:val="000000"/>
          <w:sz w:val="22"/>
          <w:szCs w:val="22"/>
          <w:lang w:bidi="en-US"/>
        </w:rPr>
        <w:t>) relates</w:t>
      </w:r>
      <w:r w:rsidRPr="004E480E">
        <w:rPr>
          <w:rFonts w:asciiTheme="minorHAnsi" w:hAnsiTheme="minorHAnsi" w:cstheme="minorHAnsi"/>
          <w:color w:val="000000"/>
          <w:sz w:val="22"/>
          <w:szCs w:val="22"/>
          <w:lang w:bidi="en-US"/>
        </w:rPr>
        <w:t xml:space="preserve"> to a complaint made by the Proper Officer, the Proper Officer shall notify the Chairman of Council of this fact, and the Chairman shall nominate another staff member to assume the duties of the Proper Officer in relation to the complaint until it has been determined </w:t>
      </w:r>
      <w:r w:rsidR="00537CEB" w:rsidRPr="004E480E">
        <w:rPr>
          <w:rFonts w:asciiTheme="minorHAnsi" w:hAnsiTheme="minorHAnsi" w:cstheme="minorHAnsi"/>
          <w:color w:val="000000"/>
          <w:sz w:val="22"/>
          <w:szCs w:val="22"/>
          <w:lang w:bidi="en-US"/>
        </w:rPr>
        <w:t>and the C</w:t>
      </w:r>
      <w:r w:rsidRPr="004E480E">
        <w:rPr>
          <w:rFonts w:asciiTheme="minorHAnsi" w:hAnsiTheme="minorHAnsi" w:cstheme="minorHAnsi"/>
          <w:color w:val="000000"/>
          <w:sz w:val="22"/>
          <w:szCs w:val="22"/>
          <w:lang w:bidi="en-US"/>
        </w:rPr>
        <w:t>ouncil has agreed what action, if any, to take in accordance with standing order 14(d</w:t>
      </w:r>
      <w:r w:rsidR="0082584E" w:rsidRPr="004E480E">
        <w:rPr>
          <w:rFonts w:asciiTheme="minorHAnsi" w:hAnsiTheme="minorHAnsi" w:cstheme="minorHAnsi"/>
          <w:color w:val="000000"/>
          <w:sz w:val="22"/>
          <w:szCs w:val="22"/>
          <w:lang w:bidi="en-US"/>
        </w:rPr>
        <w:t>)</w:t>
      </w:r>
      <w:r w:rsidRPr="004E480E">
        <w:rPr>
          <w:rFonts w:asciiTheme="minorHAnsi" w:hAnsiTheme="minorHAnsi" w:cstheme="minorHAnsi"/>
          <w:color w:val="000000"/>
          <w:sz w:val="22"/>
          <w:szCs w:val="22"/>
          <w:lang w:bidi="en-US"/>
        </w:rPr>
        <w:t>.</w:t>
      </w:r>
    </w:p>
    <w:p w14:paraId="25C049B4" w14:textId="77777777" w:rsidR="00883BA0" w:rsidRPr="004E480E" w:rsidRDefault="00537CEB" w:rsidP="004276C0">
      <w:pPr>
        <w:widowControl w:val="0"/>
        <w:numPr>
          <w:ilvl w:val="0"/>
          <w:numId w:val="28"/>
        </w:numPr>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C</w:t>
      </w:r>
      <w:r w:rsidR="00883BA0" w:rsidRPr="004E480E">
        <w:rPr>
          <w:rFonts w:asciiTheme="minorHAnsi" w:hAnsiTheme="minorHAnsi" w:cstheme="minorHAnsi"/>
          <w:color w:val="000000"/>
          <w:sz w:val="22"/>
          <w:szCs w:val="22"/>
          <w:lang w:bidi="en-US"/>
        </w:rPr>
        <w:t>ouncil may:</w:t>
      </w:r>
    </w:p>
    <w:p w14:paraId="5CD84AAB" w14:textId="77777777" w:rsidR="00883BA0" w:rsidRPr="004E480E" w:rsidRDefault="00883BA0" w:rsidP="00432BBB">
      <w:pPr>
        <w:widowControl w:val="0"/>
        <w:numPr>
          <w:ilvl w:val="1"/>
          <w:numId w:val="29"/>
        </w:numPr>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sz w:val="22"/>
          <w:szCs w:val="22"/>
        </w:rPr>
        <w:t xml:space="preserve">provide information or evidence </w:t>
      </w:r>
      <w:r w:rsidRPr="004E480E">
        <w:rPr>
          <w:rFonts w:asciiTheme="minorHAnsi" w:hAnsiTheme="minorHAnsi" w:cstheme="minorHAnsi"/>
          <w:color w:val="000000"/>
          <w:sz w:val="22"/>
          <w:szCs w:val="22"/>
          <w:lang w:bidi="en-US"/>
        </w:rPr>
        <w:t xml:space="preserve">where such disclosure is necessary to </w:t>
      </w:r>
      <w:r w:rsidR="00006C26" w:rsidRPr="004E480E">
        <w:rPr>
          <w:rFonts w:asciiTheme="minorHAnsi" w:hAnsiTheme="minorHAnsi" w:cstheme="minorHAnsi"/>
          <w:color w:val="000000"/>
          <w:sz w:val="22"/>
          <w:szCs w:val="22"/>
          <w:lang w:bidi="en-US"/>
        </w:rPr>
        <w:t>investigate</w:t>
      </w:r>
      <w:r w:rsidRPr="004E480E">
        <w:rPr>
          <w:rFonts w:asciiTheme="minorHAnsi" w:hAnsiTheme="minorHAnsi" w:cstheme="minorHAnsi"/>
          <w:color w:val="000000"/>
          <w:sz w:val="22"/>
          <w:szCs w:val="22"/>
          <w:lang w:bidi="en-US"/>
        </w:rPr>
        <w:t xml:space="preserve"> the complaint or is </w:t>
      </w:r>
      <w:r w:rsidR="00006C26" w:rsidRPr="004E480E">
        <w:rPr>
          <w:rFonts w:asciiTheme="minorHAnsi" w:hAnsiTheme="minorHAnsi" w:cstheme="minorHAnsi"/>
          <w:color w:val="000000"/>
          <w:sz w:val="22"/>
          <w:szCs w:val="22"/>
          <w:lang w:bidi="en-US"/>
        </w:rPr>
        <w:t xml:space="preserve">a legal </w:t>
      </w:r>
      <w:proofErr w:type="gramStart"/>
      <w:r w:rsidR="00006C26" w:rsidRPr="004E480E">
        <w:rPr>
          <w:rFonts w:asciiTheme="minorHAnsi" w:hAnsiTheme="minorHAnsi" w:cstheme="minorHAnsi"/>
          <w:color w:val="000000"/>
          <w:sz w:val="22"/>
          <w:szCs w:val="22"/>
          <w:lang w:bidi="en-US"/>
        </w:rPr>
        <w:t>requirement</w:t>
      </w:r>
      <w:r w:rsidRPr="004E480E">
        <w:rPr>
          <w:rFonts w:asciiTheme="minorHAnsi" w:hAnsiTheme="minorHAnsi" w:cstheme="minorHAnsi"/>
          <w:color w:val="000000"/>
          <w:sz w:val="22"/>
          <w:szCs w:val="22"/>
          <w:lang w:bidi="en-US"/>
        </w:rPr>
        <w:t>;</w:t>
      </w:r>
      <w:proofErr w:type="gramEnd"/>
    </w:p>
    <w:p w14:paraId="70B55883" w14:textId="77777777" w:rsidR="00883BA0" w:rsidRPr="004E480E" w:rsidRDefault="00883BA0" w:rsidP="004276C0">
      <w:pPr>
        <w:widowControl w:val="0"/>
        <w:numPr>
          <w:ilvl w:val="1"/>
          <w:numId w:val="29"/>
        </w:numPr>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seek information relevant to the complaint</w:t>
      </w:r>
      <w:r w:rsidRPr="004E480E">
        <w:rPr>
          <w:rFonts w:asciiTheme="minorHAnsi" w:hAnsiTheme="minorHAnsi" w:cstheme="minorHAnsi"/>
          <w:sz w:val="22"/>
          <w:szCs w:val="22"/>
        </w:rPr>
        <w:t xml:space="preserve"> </w:t>
      </w:r>
      <w:r w:rsidRPr="004E480E">
        <w:rPr>
          <w:rFonts w:asciiTheme="minorHAnsi" w:hAnsiTheme="minorHAnsi" w:cstheme="minorHAnsi"/>
          <w:color w:val="000000"/>
          <w:sz w:val="22"/>
          <w:szCs w:val="22"/>
          <w:lang w:bidi="en-US"/>
        </w:rPr>
        <w:t xml:space="preserve">from the person or body with statutory responsibility for investigation of the </w:t>
      </w:r>
      <w:proofErr w:type="gramStart"/>
      <w:r w:rsidRPr="004E480E">
        <w:rPr>
          <w:rFonts w:asciiTheme="minorHAnsi" w:hAnsiTheme="minorHAnsi" w:cstheme="minorHAnsi"/>
          <w:color w:val="000000"/>
          <w:sz w:val="22"/>
          <w:szCs w:val="22"/>
          <w:lang w:bidi="en-US"/>
        </w:rPr>
        <w:t>matter;</w:t>
      </w:r>
      <w:proofErr w:type="gramEnd"/>
    </w:p>
    <w:p w14:paraId="5F0F5838" w14:textId="77777777" w:rsidR="00C165A5" w:rsidRPr="00C165A5" w:rsidRDefault="00883BA0" w:rsidP="00C165A5">
      <w:pPr>
        <w:pStyle w:val="ListParagraph"/>
        <w:widowControl w:val="0"/>
        <w:numPr>
          <w:ilvl w:val="0"/>
          <w:numId w:val="28"/>
        </w:numPr>
        <w:suppressAutoHyphens/>
        <w:autoSpaceDE w:val="0"/>
        <w:autoSpaceDN w:val="0"/>
        <w:adjustRightInd w:val="0"/>
        <w:spacing w:after="200" w:line="276" w:lineRule="auto"/>
        <w:ind w:left="567"/>
        <w:jc w:val="both"/>
        <w:textAlignment w:val="center"/>
        <w:rPr>
          <w:rFonts w:asciiTheme="minorHAnsi" w:hAnsiTheme="minorHAnsi" w:cstheme="minorHAnsi"/>
          <w:b/>
          <w:color w:val="000000"/>
          <w:sz w:val="22"/>
          <w:szCs w:val="22"/>
          <w:lang w:bidi="en-US"/>
        </w:rPr>
      </w:pPr>
      <w:r w:rsidRPr="004E480E">
        <w:rPr>
          <w:rFonts w:asciiTheme="minorHAnsi" w:hAnsiTheme="minorHAnsi" w:cstheme="minorHAnsi"/>
          <w:b/>
          <w:color w:val="000000"/>
          <w:sz w:val="22"/>
          <w:szCs w:val="22"/>
          <w:lang w:bidi="en-US"/>
        </w:rPr>
        <w:t xml:space="preserve">Upon notification by the District or Unitary Council that a councillor or non-councillor with </w:t>
      </w:r>
      <w:r w:rsidR="00452E53" w:rsidRPr="004E480E">
        <w:rPr>
          <w:rFonts w:asciiTheme="minorHAnsi" w:hAnsiTheme="minorHAnsi" w:cstheme="minorHAnsi"/>
          <w:b/>
          <w:color w:val="000000"/>
          <w:sz w:val="22"/>
          <w:szCs w:val="22"/>
          <w:lang w:bidi="en-US"/>
        </w:rPr>
        <w:t>voting rights has breached the Council’s code of conduct, the C</w:t>
      </w:r>
      <w:r w:rsidRPr="004E480E">
        <w:rPr>
          <w:rFonts w:asciiTheme="minorHAnsi" w:hAnsiTheme="minorHAnsi" w:cstheme="minorHAnsi"/>
          <w:b/>
          <w:color w:val="000000"/>
          <w:sz w:val="22"/>
          <w:szCs w:val="22"/>
          <w:lang w:bidi="en-US"/>
        </w:rPr>
        <w:t>ouncil shall consider what, if any, action to take against him. Such action excludes disqualification or suspension from office.</w:t>
      </w:r>
      <w:bookmarkStart w:id="112" w:name="_Toc359318570"/>
      <w:bookmarkStart w:id="113" w:name="_Toc359334521"/>
      <w:bookmarkStart w:id="114" w:name="_Toc359334800"/>
      <w:bookmarkStart w:id="115" w:name="_Toc359336502"/>
      <w:bookmarkStart w:id="116" w:name="_Toc41738688"/>
    </w:p>
    <w:p w14:paraId="7540896D" w14:textId="316D623B" w:rsidR="00883BA0" w:rsidRPr="009C4D53" w:rsidRDefault="001E3ED6" w:rsidP="0051172A">
      <w:pPr>
        <w:pStyle w:val="Heading1"/>
        <w:rPr>
          <w:b/>
          <w:bCs w:val="0"/>
          <w:color w:val="000000"/>
          <w:lang w:bidi="en-US"/>
        </w:rPr>
      </w:pPr>
      <w:r w:rsidRPr="009C4D53">
        <w:rPr>
          <w:b/>
          <w:bCs w:val="0"/>
          <w:lang w:bidi="en-US"/>
        </w:rPr>
        <w:t>PROPER OFFICER</w:t>
      </w:r>
      <w:bookmarkEnd w:id="110"/>
      <w:bookmarkEnd w:id="112"/>
      <w:bookmarkEnd w:id="113"/>
      <w:bookmarkEnd w:id="114"/>
      <w:bookmarkEnd w:id="115"/>
      <w:bookmarkEnd w:id="116"/>
      <w:r w:rsidRPr="009C4D53">
        <w:rPr>
          <w:b/>
          <w:bCs w:val="0"/>
          <w:lang w:bidi="en-US"/>
        </w:rPr>
        <w:t xml:space="preserve"> </w:t>
      </w:r>
    </w:p>
    <w:p w14:paraId="47E52417" w14:textId="77777777" w:rsidR="00883BA0" w:rsidRPr="004E480E" w:rsidRDefault="00883BA0" w:rsidP="004276C0">
      <w:pPr>
        <w:widowControl w:val="0"/>
        <w:numPr>
          <w:ilvl w:val="0"/>
          <w:numId w:val="30"/>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Proper Officer shall be either (</w:t>
      </w:r>
      <w:proofErr w:type="spellStart"/>
      <w:r w:rsidRPr="004E480E">
        <w:rPr>
          <w:rFonts w:asciiTheme="minorHAnsi" w:hAnsiTheme="minorHAnsi" w:cstheme="minorHAnsi"/>
          <w:color w:val="000000"/>
          <w:sz w:val="22"/>
          <w:szCs w:val="22"/>
          <w:lang w:bidi="en-US"/>
        </w:rPr>
        <w:t>i</w:t>
      </w:r>
      <w:proofErr w:type="spellEnd"/>
      <w:r w:rsidRPr="004E480E">
        <w:rPr>
          <w:rFonts w:asciiTheme="minorHAnsi" w:hAnsiTheme="minorHAnsi" w:cstheme="minorHAnsi"/>
          <w:color w:val="000000"/>
          <w:sz w:val="22"/>
          <w:szCs w:val="22"/>
          <w:lang w:bidi="en-US"/>
        </w:rPr>
        <w:t>) the clerk or (ii) other st</w:t>
      </w:r>
      <w:r w:rsidR="00452E53" w:rsidRPr="004E480E">
        <w:rPr>
          <w:rFonts w:asciiTheme="minorHAnsi" w:hAnsiTheme="minorHAnsi" w:cstheme="minorHAnsi"/>
          <w:color w:val="000000"/>
          <w:sz w:val="22"/>
          <w:szCs w:val="22"/>
          <w:lang w:bidi="en-US"/>
        </w:rPr>
        <w:t>aff member(s) nominated by the C</w:t>
      </w:r>
      <w:r w:rsidRPr="004E480E">
        <w:rPr>
          <w:rFonts w:asciiTheme="minorHAnsi" w:hAnsiTheme="minorHAnsi" w:cstheme="minorHAnsi"/>
          <w:color w:val="000000"/>
          <w:sz w:val="22"/>
          <w:szCs w:val="22"/>
          <w:lang w:bidi="en-US"/>
        </w:rPr>
        <w:t xml:space="preserve">ouncil to undertake the work of the Proper Officer when the Proper Officer is absent. </w:t>
      </w:r>
    </w:p>
    <w:p w14:paraId="3CA66C2F" w14:textId="77777777" w:rsidR="00883BA0" w:rsidRPr="004E480E" w:rsidRDefault="00883BA0" w:rsidP="004276C0">
      <w:pPr>
        <w:widowControl w:val="0"/>
        <w:numPr>
          <w:ilvl w:val="0"/>
          <w:numId w:val="30"/>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Proper Officer shall:</w:t>
      </w:r>
    </w:p>
    <w:p w14:paraId="57911B25" w14:textId="77777777" w:rsidR="00F11317"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b/>
          <w:bCs/>
          <w:color w:val="000000"/>
          <w:sz w:val="22"/>
          <w:szCs w:val="22"/>
          <w:lang w:bidi="en-US"/>
        </w:rPr>
        <w:t xml:space="preserve">at least three clear days before a meeting of the council, a </w:t>
      </w:r>
      <w:proofErr w:type="gramStart"/>
      <w:r w:rsidRPr="004E480E">
        <w:rPr>
          <w:rFonts w:asciiTheme="minorHAnsi" w:hAnsiTheme="minorHAnsi" w:cstheme="minorHAnsi"/>
          <w:b/>
          <w:bCs/>
          <w:color w:val="000000"/>
          <w:sz w:val="22"/>
          <w:szCs w:val="22"/>
          <w:lang w:bidi="en-US"/>
        </w:rPr>
        <w:t>committee</w:t>
      </w:r>
      <w:proofErr w:type="gramEnd"/>
      <w:r w:rsidRPr="004E480E">
        <w:rPr>
          <w:rFonts w:asciiTheme="minorHAnsi" w:hAnsiTheme="minorHAnsi" w:cstheme="minorHAnsi"/>
          <w:b/>
          <w:bCs/>
          <w:color w:val="000000"/>
          <w:sz w:val="22"/>
          <w:szCs w:val="22"/>
          <w:lang w:bidi="en-US"/>
        </w:rPr>
        <w:t xml:space="preserve"> </w:t>
      </w:r>
      <w:r w:rsidR="00AE24F9" w:rsidRPr="004E480E">
        <w:rPr>
          <w:rFonts w:asciiTheme="minorHAnsi" w:hAnsiTheme="minorHAnsi" w:cstheme="minorHAnsi"/>
          <w:bCs/>
          <w:color w:val="000000"/>
          <w:sz w:val="22"/>
          <w:szCs w:val="22"/>
          <w:lang w:bidi="en-US"/>
        </w:rPr>
        <w:t>or</w:t>
      </w:r>
      <w:r w:rsidRPr="004E480E">
        <w:rPr>
          <w:rFonts w:asciiTheme="minorHAnsi" w:hAnsiTheme="minorHAnsi" w:cstheme="minorHAnsi"/>
          <w:bCs/>
          <w:color w:val="000000"/>
          <w:sz w:val="22"/>
          <w:szCs w:val="22"/>
          <w:lang w:bidi="en-US"/>
        </w:rPr>
        <w:t xml:space="preserve"> a sub-committee</w:t>
      </w:r>
      <w:r w:rsidR="00F11317" w:rsidRPr="004E480E">
        <w:rPr>
          <w:rFonts w:asciiTheme="minorHAnsi" w:hAnsiTheme="minorHAnsi" w:cstheme="minorHAnsi"/>
          <w:b/>
          <w:bCs/>
          <w:color w:val="000000"/>
          <w:sz w:val="22"/>
          <w:szCs w:val="22"/>
          <w:lang w:bidi="en-US"/>
        </w:rPr>
        <w:t>,</w:t>
      </w:r>
    </w:p>
    <w:p w14:paraId="74CB2CA3" w14:textId="77777777" w:rsidR="00883BA0" w:rsidRPr="004E480E" w:rsidRDefault="00B043CD" w:rsidP="004276C0">
      <w:pPr>
        <w:pStyle w:val="ListParagraph"/>
        <w:widowControl w:val="0"/>
        <w:numPr>
          <w:ilvl w:val="0"/>
          <w:numId w:val="39"/>
        </w:numPr>
        <w:suppressAutoHyphens/>
        <w:autoSpaceDE w:val="0"/>
        <w:autoSpaceDN w:val="0"/>
        <w:adjustRightInd w:val="0"/>
        <w:spacing w:after="200" w:line="276" w:lineRule="auto"/>
        <w:jc w:val="both"/>
        <w:textAlignment w:val="center"/>
        <w:rPr>
          <w:rFonts w:asciiTheme="minorHAnsi" w:hAnsiTheme="minorHAnsi" w:cstheme="minorHAnsi"/>
          <w:sz w:val="22"/>
          <w:szCs w:val="22"/>
          <w:lang w:bidi="en-US"/>
        </w:rPr>
      </w:pPr>
      <w:r w:rsidRPr="004E480E">
        <w:rPr>
          <w:rFonts w:asciiTheme="minorHAnsi" w:hAnsiTheme="minorHAnsi" w:cstheme="minorHAnsi"/>
          <w:b/>
          <w:bCs/>
          <w:sz w:val="22"/>
          <w:szCs w:val="22"/>
          <w:lang w:bidi="en-US"/>
        </w:rPr>
        <w:t xml:space="preserve">serve on councillors </w:t>
      </w:r>
      <w:r w:rsidR="00883BA0" w:rsidRPr="004E480E">
        <w:rPr>
          <w:rFonts w:asciiTheme="minorHAnsi" w:hAnsiTheme="minorHAnsi" w:cstheme="minorHAnsi"/>
          <w:b/>
          <w:bCs/>
          <w:sz w:val="22"/>
          <w:szCs w:val="22"/>
          <w:lang w:bidi="en-US"/>
        </w:rPr>
        <w:t>by delivery or post at their residences</w:t>
      </w:r>
      <w:r w:rsidR="00F11317" w:rsidRPr="004E480E">
        <w:rPr>
          <w:rFonts w:asciiTheme="minorHAnsi" w:hAnsiTheme="minorHAnsi" w:cstheme="minorHAnsi"/>
          <w:b/>
          <w:bCs/>
          <w:sz w:val="22"/>
          <w:szCs w:val="22"/>
          <w:lang w:bidi="en-US"/>
        </w:rPr>
        <w:t xml:space="preserve"> </w:t>
      </w:r>
      <w:r w:rsidR="00E72AB4" w:rsidRPr="004E480E">
        <w:rPr>
          <w:rFonts w:asciiTheme="minorHAnsi" w:hAnsiTheme="minorHAnsi" w:cstheme="minorHAnsi"/>
          <w:b/>
          <w:bCs/>
          <w:sz w:val="22"/>
          <w:szCs w:val="22"/>
          <w:lang w:bidi="en-US"/>
        </w:rPr>
        <w:t xml:space="preserve">or </w:t>
      </w:r>
      <w:r w:rsidR="00F11317" w:rsidRPr="004E480E">
        <w:rPr>
          <w:rFonts w:asciiTheme="minorHAnsi" w:hAnsiTheme="minorHAnsi" w:cstheme="minorHAnsi"/>
          <w:b/>
          <w:bCs/>
          <w:sz w:val="22"/>
          <w:szCs w:val="22"/>
          <w:lang w:bidi="en-US"/>
        </w:rPr>
        <w:t>by email</w:t>
      </w:r>
      <w:r w:rsidR="00F11317" w:rsidRPr="004E480E">
        <w:rPr>
          <w:rFonts w:asciiTheme="minorHAnsi" w:hAnsiTheme="minorHAnsi" w:cstheme="minorHAnsi"/>
          <w:b/>
          <w:sz w:val="22"/>
          <w:szCs w:val="22"/>
        </w:rPr>
        <w:t xml:space="preserve"> </w:t>
      </w:r>
      <w:r w:rsidR="00F11317" w:rsidRPr="004E480E">
        <w:rPr>
          <w:rFonts w:asciiTheme="minorHAnsi" w:hAnsiTheme="minorHAnsi" w:cstheme="minorHAnsi"/>
          <w:b/>
          <w:bCs/>
          <w:sz w:val="22"/>
          <w:szCs w:val="22"/>
          <w:lang w:bidi="en-US"/>
        </w:rPr>
        <w:t>authenticate</w:t>
      </w:r>
      <w:r w:rsidR="002B1949" w:rsidRPr="004E480E">
        <w:rPr>
          <w:rFonts w:asciiTheme="minorHAnsi" w:hAnsiTheme="minorHAnsi" w:cstheme="minorHAnsi"/>
          <w:b/>
          <w:bCs/>
          <w:sz w:val="22"/>
          <w:szCs w:val="22"/>
          <w:lang w:bidi="en-US"/>
        </w:rPr>
        <w:t>d in such manner as the Proper O</w:t>
      </w:r>
      <w:r w:rsidR="00F11317" w:rsidRPr="004E480E">
        <w:rPr>
          <w:rFonts w:asciiTheme="minorHAnsi" w:hAnsiTheme="minorHAnsi" w:cstheme="minorHAnsi"/>
          <w:b/>
          <w:bCs/>
          <w:sz w:val="22"/>
          <w:szCs w:val="22"/>
          <w:lang w:bidi="en-US"/>
        </w:rPr>
        <w:t>fficer thinks fit</w:t>
      </w:r>
      <w:r w:rsidR="003C6B53" w:rsidRPr="004E480E">
        <w:rPr>
          <w:rFonts w:asciiTheme="minorHAnsi" w:hAnsiTheme="minorHAnsi" w:cstheme="minorHAnsi"/>
          <w:b/>
          <w:bCs/>
          <w:sz w:val="22"/>
          <w:szCs w:val="22"/>
          <w:lang w:bidi="en-US"/>
        </w:rPr>
        <w:t>,</w:t>
      </w:r>
      <w:r w:rsidR="007832EC" w:rsidRPr="004E480E">
        <w:rPr>
          <w:rFonts w:asciiTheme="minorHAnsi" w:hAnsiTheme="minorHAnsi" w:cstheme="minorHAnsi"/>
          <w:b/>
          <w:sz w:val="22"/>
          <w:szCs w:val="22"/>
        </w:rPr>
        <w:t xml:space="preserve"> </w:t>
      </w:r>
      <w:r w:rsidR="00883BA0" w:rsidRPr="004E480E">
        <w:rPr>
          <w:rFonts w:asciiTheme="minorHAnsi" w:hAnsiTheme="minorHAnsi" w:cstheme="minorHAnsi"/>
          <w:b/>
          <w:bCs/>
          <w:sz w:val="22"/>
          <w:szCs w:val="22"/>
          <w:lang w:bidi="en-US"/>
        </w:rPr>
        <w:t xml:space="preserve">a signed summons confirming the time, </w:t>
      </w:r>
      <w:proofErr w:type="gramStart"/>
      <w:r w:rsidR="00883BA0" w:rsidRPr="004E480E">
        <w:rPr>
          <w:rFonts w:asciiTheme="minorHAnsi" w:hAnsiTheme="minorHAnsi" w:cstheme="minorHAnsi"/>
          <w:b/>
          <w:bCs/>
          <w:sz w:val="22"/>
          <w:szCs w:val="22"/>
          <w:lang w:bidi="en-US"/>
        </w:rPr>
        <w:t>place</w:t>
      </w:r>
      <w:proofErr w:type="gramEnd"/>
      <w:r w:rsidR="00883BA0" w:rsidRPr="004E480E">
        <w:rPr>
          <w:rFonts w:asciiTheme="minorHAnsi" w:hAnsiTheme="minorHAnsi" w:cstheme="minorHAnsi"/>
          <w:b/>
          <w:bCs/>
          <w:sz w:val="22"/>
          <w:szCs w:val="22"/>
          <w:lang w:bidi="en-US"/>
        </w:rPr>
        <w:t xml:space="preserve"> and the agenda</w:t>
      </w:r>
      <w:r w:rsidR="00612253" w:rsidRPr="004E480E">
        <w:rPr>
          <w:rFonts w:asciiTheme="minorHAnsi" w:hAnsiTheme="minorHAnsi" w:cstheme="minorHAnsi"/>
          <w:b/>
          <w:bCs/>
          <w:sz w:val="22"/>
          <w:szCs w:val="22"/>
          <w:lang w:bidi="en-US"/>
        </w:rPr>
        <w:t xml:space="preserve"> </w:t>
      </w:r>
      <w:r w:rsidR="002A3B1E" w:rsidRPr="004E480E">
        <w:rPr>
          <w:rFonts w:asciiTheme="minorHAnsi" w:hAnsiTheme="minorHAnsi" w:cstheme="minorHAnsi"/>
          <w:b/>
          <w:bCs/>
          <w:sz w:val="22"/>
          <w:szCs w:val="22"/>
          <w:lang w:bidi="en-US"/>
        </w:rPr>
        <w:t>(provided</w:t>
      </w:r>
      <w:r w:rsidR="00B7521E" w:rsidRPr="004E480E">
        <w:rPr>
          <w:rFonts w:asciiTheme="minorHAnsi" w:hAnsiTheme="minorHAnsi" w:cstheme="minorHAnsi"/>
          <w:b/>
          <w:bCs/>
          <w:sz w:val="22"/>
          <w:szCs w:val="22"/>
          <w:lang w:bidi="en-US"/>
        </w:rPr>
        <w:t xml:space="preserve"> </w:t>
      </w:r>
      <w:r w:rsidR="002A3B1E" w:rsidRPr="004E480E">
        <w:rPr>
          <w:rFonts w:asciiTheme="minorHAnsi" w:hAnsiTheme="minorHAnsi" w:cstheme="minorHAnsi"/>
          <w:b/>
          <w:bCs/>
          <w:sz w:val="22"/>
          <w:szCs w:val="22"/>
          <w:lang w:bidi="en-US"/>
        </w:rPr>
        <w:t>the councillor has consented to service by email)</w:t>
      </w:r>
      <w:r w:rsidR="00466E76" w:rsidRPr="004E480E">
        <w:rPr>
          <w:rFonts w:asciiTheme="minorHAnsi" w:hAnsiTheme="minorHAnsi" w:cstheme="minorHAnsi"/>
          <w:b/>
          <w:bCs/>
          <w:sz w:val="22"/>
          <w:szCs w:val="22"/>
          <w:lang w:bidi="en-US"/>
        </w:rPr>
        <w:t>, and</w:t>
      </w:r>
    </w:p>
    <w:p w14:paraId="317C4D05" w14:textId="77777777" w:rsidR="002976ED" w:rsidRPr="004E480E" w:rsidRDefault="00AE24F9" w:rsidP="004276C0">
      <w:pPr>
        <w:pStyle w:val="ListParagraph"/>
        <w:widowControl w:val="0"/>
        <w:numPr>
          <w:ilvl w:val="0"/>
          <w:numId w:val="39"/>
        </w:numPr>
        <w:suppressAutoHyphens/>
        <w:autoSpaceDE w:val="0"/>
        <w:autoSpaceDN w:val="0"/>
        <w:adjustRightInd w:val="0"/>
        <w:spacing w:after="200" w:line="276" w:lineRule="auto"/>
        <w:jc w:val="both"/>
        <w:textAlignment w:val="center"/>
        <w:rPr>
          <w:rFonts w:asciiTheme="minorHAnsi" w:hAnsiTheme="minorHAnsi" w:cstheme="minorHAnsi"/>
          <w:b/>
          <w:color w:val="000000"/>
          <w:sz w:val="22"/>
          <w:szCs w:val="22"/>
          <w:lang w:bidi="en-US"/>
        </w:rPr>
      </w:pPr>
      <w:r w:rsidRPr="004E480E">
        <w:rPr>
          <w:rFonts w:asciiTheme="minorHAnsi" w:hAnsiTheme="minorHAnsi" w:cstheme="minorHAnsi"/>
          <w:b/>
          <w:bCs/>
          <w:color w:val="000000"/>
          <w:sz w:val="22"/>
          <w:szCs w:val="22"/>
          <w:lang w:bidi="en-US"/>
        </w:rPr>
        <w:t>Provide, in a conspicuous place,</w:t>
      </w:r>
      <w:r w:rsidR="00883BA0" w:rsidRPr="004E480E">
        <w:rPr>
          <w:rFonts w:asciiTheme="minorHAnsi" w:hAnsiTheme="minorHAnsi" w:cstheme="minorHAnsi"/>
          <w:b/>
          <w:bCs/>
          <w:color w:val="000000"/>
          <w:sz w:val="22"/>
          <w:szCs w:val="22"/>
          <w:lang w:bidi="en-US"/>
        </w:rPr>
        <w:t xml:space="preserve"> </w:t>
      </w:r>
      <w:r w:rsidRPr="004E480E">
        <w:rPr>
          <w:rFonts w:asciiTheme="minorHAnsi" w:hAnsiTheme="minorHAnsi" w:cstheme="minorHAnsi"/>
          <w:b/>
          <w:bCs/>
          <w:color w:val="000000"/>
          <w:sz w:val="22"/>
          <w:szCs w:val="22"/>
          <w:lang w:bidi="en-US"/>
        </w:rPr>
        <w:t xml:space="preserve">public </w:t>
      </w:r>
      <w:r w:rsidR="00883BA0" w:rsidRPr="004E480E">
        <w:rPr>
          <w:rFonts w:asciiTheme="minorHAnsi" w:hAnsiTheme="minorHAnsi" w:cstheme="minorHAnsi"/>
          <w:b/>
          <w:bCs/>
          <w:color w:val="000000"/>
          <w:sz w:val="22"/>
          <w:szCs w:val="22"/>
          <w:lang w:bidi="en-US"/>
        </w:rPr>
        <w:t>notice of the time, place and agenda (provided that the public notice with agenda of a</w:t>
      </w:r>
      <w:r w:rsidR="00A75130" w:rsidRPr="004E480E">
        <w:rPr>
          <w:rFonts w:asciiTheme="minorHAnsi" w:hAnsiTheme="minorHAnsi" w:cstheme="minorHAnsi"/>
          <w:b/>
          <w:bCs/>
          <w:color w:val="000000"/>
          <w:sz w:val="22"/>
          <w:szCs w:val="22"/>
          <w:lang w:bidi="en-US"/>
        </w:rPr>
        <w:t>n extraordinary meeting of the C</w:t>
      </w:r>
      <w:r w:rsidR="00883BA0" w:rsidRPr="004E480E">
        <w:rPr>
          <w:rFonts w:asciiTheme="minorHAnsi" w:hAnsiTheme="minorHAnsi" w:cstheme="minorHAnsi"/>
          <w:b/>
          <w:bCs/>
          <w:color w:val="000000"/>
          <w:sz w:val="22"/>
          <w:szCs w:val="22"/>
          <w:lang w:bidi="en-US"/>
        </w:rPr>
        <w:t>ouncil convened by councillors is signed by them)</w:t>
      </w:r>
      <w:r w:rsidR="007F5D7C" w:rsidRPr="004E480E">
        <w:rPr>
          <w:rFonts w:asciiTheme="minorHAnsi" w:hAnsiTheme="minorHAnsi" w:cstheme="minorHAnsi"/>
          <w:b/>
          <w:bCs/>
          <w:color w:val="000000"/>
          <w:sz w:val="22"/>
          <w:szCs w:val="22"/>
          <w:lang w:bidi="en-US"/>
        </w:rPr>
        <w:t>.</w:t>
      </w:r>
    </w:p>
    <w:p w14:paraId="08A39090" w14:textId="2B67C763" w:rsidR="00475D6F" w:rsidRPr="004E480E" w:rsidRDefault="00475D6F" w:rsidP="004276C0">
      <w:pPr>
        <w:pStyle w:val="ListParagraph"/>
        <w:widowControl w:val="0"/>
        <w:numPr>
          <w:ilvl w:val="0"/>
          <w:numId w:val="39"/>
        </w:numPr>
        <w:suppressAutoHyphens/>
        <w:autoSpaceDE w:val="0"/>
        <w:autoSpaceDN w:val="0"/>
        <w:adjustRightInd w:val="0"/>
        <w:spacing w:after="200" w:line="276" w:lineRule="auto"/>
        <w:jc w:val="both"/>
        <w:textAlignment w:val="center"/>
        <w:rPr>
          <w:rFonts w:asciiTheme="minorHAnsi" w:hAnsiTheme="minorHAnsi" w:cstheme="minorHAnsi"/>
          <w:sz w:val="22"/>
          <w:szCs w:val="22"/>
          <w:lang w:bidi="en-US"/>
        </w:rPr>
      </w:pPr>
      <w:r w:rsidRPr="004E480E">
        <w:rPr>
          <w:rFonts w:asciiTheme="minorHAnsi" w:hAnsiTheme="minorHAnsi" w:cstheme="minorHAnsi"/>
          <w:bCs/>
          <w:sz w:val="22"/>
          <w:szCs w:val="22"/>
          <w:lang w:bidi="en-US"/>
        </w:rPr>
        <w:t xml:space="preserve">Send an invitation to attend the meeting, together with the agenda, to the councillors of </w:t>
      </w:r>
      <w:r w:rsidR="00D45FC0" w:rsidRPr="00E20396">
        <w:rPr>
          <w:rFonts w:asciiTheme="minorHAnsi" w:hAnsiTheme="minorHAnsi" w:cstheme="minorHAnsi"/>
          <w:bCs/>
          <w:sz w:val="22"/>
          <w:szCs w:val="22"/>
          <w:lang w:bidi="en-US"/>
        </w:rPr>
        <w:t>Kent County Council and</w:t>
      </w:r>
      <w:r w:rsidR="00D45FC0" w:rsidRPr="00E20396">
        <w:rPr>
          <w:rFonts w:asciiTheme="minorHAnsi" w:hAnsiTheme="minorHAnsi" w:cstheme="minorHAnsi"/>
          <w:b/>
          <w:sz w:val="22"/>
          <w:szCs w:val="22"/>
          <w:lang w:bidi="en-US"/>
        </w:rPr>
        <w:t xml:space="preserve"> </w:t>
      </w:r>
      <w:r w:rsidRPr="004E480E">
        <w:rPr>
          <w:rFonts w:asciiTheme="minorHAnsi" w:hAnsiTheme="minorHAnsi" w:cstheme="minorHAnsi"/>
          <w:bCs/>
          <w:sz w:val="22"/>
          <w:szCs w:val="22"/>
          <w:lang w:bidi="en-US"/>
        </w:rPr>
        <w:t xml:space="preserve">Canterbury City Council who represent the ward that includes the Parish of Waltham; and, unless the council directs otherwise, send the said ward councillors a copy of all formal </w:t>
      </w:r>
      <w:r w:rsidRPr="004E480E">
        <w:rPr>
          <w:rFonts w:asciiTheme="minorHAnsi" w:hAnsiTheme="minorHAnsi" w:cstheme="minorHAnsi"/>
          <w:bCs/>
          <w:sz w:val="22"/>
          <w:szCs w:val="22"/>
          <w:lang w:bidi="en-US"/>
        </w:rPr>
        <w:lastRenderedPageBreak/>
        <w:t>communications that the Proper Officer issues on behalf of the council</w:t>
      </w:r>
      <w:r w:rsidR="00E42D57" w:rsidRPr="004E480E">
        <w:rPr>
          <w:rFonts w:asciiTheme="minorHAnsi" w:hAnsiTheme="minorHAnsi" w:cstheme="minorHAnsi"/>
          <w:bCs/>
          <w:sz w:val="22"/>
          <w:szCs w:val="22"/>
          <w:lang w:bidi="en-US"/>
        </w:rPr>
        <w:t>.</w:t>
      </w:r>
    </w:p>
    <w:p w14:paraId="05ED8C54" w14:textId="77777777" w:rsidR="00883BA0" w:rsidRPr="004E480E" w:rsidRDefault="00883BA0" w:rsidP="004276C0">
      <w:pPr>
        <w:widowControl w:val="0"/>
        <w:suppressAutoHyphens/>
        <w:autoSpaceDE w:val="0"/>
        <w:autoSpaceDN w:val="0"/>
        <w:adjustRightInd w:val="0"/>
        <w:spacing w:after="200" w:line="276" w:lineRule="auto"/>
        <w:ind w:left="1134"/>
        <w:jc w:val="both"/>
        <w:textAlignment w:val="center"/>
        <w:rPr>
          <w:rFonts w:asciiTheme="minorHAnsi" w:hAnsiTheme="minorHAnsi" w:cstheme="minorHAnsi"/>
          <w:i/>
          <w:color w:val="000000"/>
          <w:sz w:val="22"/>
          <w:szCs w:val="22"/>
          <w:lang w:bidi="en-US"/>
        </w:rPr>
      </w:pPr>
      <w:r w:rsidRPr="004E480E">
        <w:rPr>
          <w:rFonts w:asciiTheme="minorHAnsi" w:hAnsiTheme="minorHAnsi" w:cstheme="minorHAnsi"/>
          <w:i/>
          <w:color w:val="000000"/>
          <w:sz w:val="22"/>
          <w:szCs w:val="22"/>
          <w:lang w:bidi="en-US"/>
        </w:rPr>
        <w:t>See standing order 3(b</w:t>
      </w:r>
      <w:r w:rsidR="00FC79A4" w:rsidRPr="004E480E">
        <w:rPr>
          <w:rFonts w:asciiTheme="minorHAnsi" w:hAnsiTheme="minorHAnsi" w:cstheme="minorHAnsi"/>
          <w:i/>
          <w:color w:val="000000"/>
          <w:sz w:val="22"/>
          <w:szCs w:val="22"/>
          <w:lang w:bidi="en-US"/>
        </w:rPr>
        <w:t>) for</w:t>
      </w:r>
      <w:r w:rsidRPr="004E480E">
        <w:rPr>
          <w:rFonts w:asciiTheme="minorHAnsi" w:hAnsiTheme="minorHAnsi" w:cstheme="minorHAnsi"/>
          <w:i/>
          <w:color w:val="000000"/>
          <w:sz w:val="22"/>
          <w:szCs w:val="22"/>
          <w:lang w:bidi="en-US"/>
        </w:rPr>
        <w:t xml:space="preserve"> the meaning of clear days for a meeting of a full council and standing order 3(c</w:t>
      </w:r>
      <w:r w:rsidR="00A75130" w:rsidRPr="004E480E">
        <w:rPr>
          <w:rFonts w:asciiTheme="minorHAnsi" w:hAnsiTheme="minorHAnsi" w:cstheme="minorHAnsi"/>
          <w:i/>
          <w:color w:val="000000"/>
          <w:sz w:val="22"/>
          <w:szCs w:val="22"/>
          <w:lang w:bidi="en-US"/>
        </w:rPr>
        <w:t>) for</w:t>
      </w:r>
      <w:r w:rsidR="00A74841" w:rsidRPr="004E480E">
        <w:rPr>
          <w:rFonts w:asciiTheme="minorHAnsi" w:hAnsiTheme="minorHAnsi" w:cstheme="minorHAnsi"/>
          <w:i/>
          <w:color w:val="000000"/>
          <w:sz w:val="22"/>
          <w:szCs w:val="22"/>
          <w:lang w:bidi="en-US"/>
        </w:rPr>
        <w:t xml:space="preserve"> the meaning of clear days for</w:t>
      </w:r>
      <w:r w:rsidR="00861580" w:rsidRPr="004E480E">
        <w:rPr>
          <w:rFonts w:asciiTheme="minorHAnsi" w:hAnsiTheme="minorHAnsi" w:cstheme="minorHAnsi"/>
          <w:i/>
          <w:color w:val="000000"/>
          <w:sz w:val="22"/>
          <w:szCs w:val="22"/>
          <w:lang w:bidi="en-US"/>
        </w:rPr>
        <w:t xml:space="preserve"> a meeting of a </w:t>
      </w:r>
      <w:proofErr w:type="gramStart"/>
      <w:r w:rsidR="00861580" w:rsidRPr="004E480E">
        <w:rPr>
          <w:rFonts w:asciiTheme="minorHAnsi" w:hAnsiTheme="minorHAnsi" w:cstheme="minorHAnsi"/>
          <w:i/>
          <w:color w:val="000000"/>
          <w:sz w:val="22"/>
          <w:szCs w:val="22"/>
          <w:lang w:bidi="en-US"/>
        </w:rPr>
        <w:t>committee;</w:t>
      </w:r>
      <w:proofErr w:type="gramEnd"/>
    </w:p>
    <w:p w14:paraId="052D25D8" w14:textId="77777777" w:rsidR="0082584E" w:rsidRPr="00A67652"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A67652">
        <w:rPr>
          <w:rFonts w:asciiTheme="minorHAnsi" w:hAnsiTheme="minorHAnsi" w:cstheme="minorHAnsi"/>
          <w:color w:val="000000"/>
          <w:sz w:val="22"/>
          <w:szCs w:val="22"/>
          <w:lang w:bidi="en-US"/>
        </w:rPr>
        <w:t xml:space="preserve">subject to standing order 9, include on the agenda all motions in the order received unless a councillor has given written notice at least </w:t>
      </w:r>
      <w:r w:rsidR="000428A3" w:rsidRPr="00A67652">
        <w:rPr>
          <w:rFonts w:asciiTheme="minorHAnsi" w:hAnsiTheme="minorHAnsi" w:cstheme="minorHAnsi"/>
          <w:sz w:val="22"/>
          <w:szCs w:val="22"/>
          <w:lang w:bidi="en-US"/>
        </w:rPr>
        <w:t>5</w:t>
      </w:r>
      <w:r w:rsidR="000428A3" w:rsidRPr="00A67652">
        <w:rPr>
          <w:rFonts w:asciiTheme="minorHAnsi" w:hAnsiTheme="minorHAnsi" w:cstheme="minorHAnsi"/>
          <w:color w:val="0070C0"/>
          <w:sz w:val="22"/>
          <w:szCs w:val="22"/>
          <w:lang w:bidi="en-US"/>
        </w:rPr>
        <w:t xml:space="preserve"> </w:t>
      </w:r>
      <w:r w:rsidRPr="00A67652">
        <w:rPr>
          <w:rFonts w:asciiTheme="minorHAnsi" w:hAnsiTheme="minorHAnsi" w:cstheme="minorHAnsi"/>
          <w:color w:val="000000"/>
          <w:sz w:val="22"/>
          <w:szCs w:val="22"/>
          <w:lang w:bidi="en-US"/>
        </w:rPr>
        <w:t xml:space="preserve">days before the meeting confirming his withdrawal of </w:t>
      </w:r>
      <w:proofErr w:type="gramStart"/>
      <w:r w:rsidRPr="00A67652">
        <w:rPr>
          <w:rFonts w:asciiTheme="minorHAnsi" w:hAnsiTheme="minorHAnsi" w:cstheme="minorHAnsi"/>
          <w:color w:val="000000"/>
          <w:sz w:val="22"/>
          <w:szCs w:val="22"/>
          <w:lang w:bidi="en-US"/>
        </w:rPr>
        <w:t>it;</w:t>
      </w:r>
      <w:proofErr w:type="gramEnd"/>
    </w:p>
    <w:p w14:paraId="30119335" w14:textId="77777777" w:rsidR="00883BA0" w:rsidRPr="004E480E" w:rsidRDefault="00E80B39"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b/>
          <w:color w:val="000000"/>
          <w:sz w:val="22"/>
          <w:szCs w:val="22"/>
          <w:lang w:bidi="en-US"/>
        </w:rPr>
      </w:pPr>
      <w:r w:rsidRPr="004E480E">
        <w:rPr>
          <w:rFonts w:asciiTheme="minorHAnsi" w:hAnsiTheme="minorHAnsi" w:cstheme="minorHAnsi"/>
          <w:b/>
          <w:bCs/>
          <w:color w:val="000000"/>
          <w:sz w:val="22"/>
          <w:szCs w:val="22"/>
          <w:lang w:bidi="en-US"/>
        </w:rPr>
        <w:t xml:space="preserve">convene a meeting of </w:t>
      </w:r>
      <w:r w:rsidR="0001173E" w:rsidRPr="004E480E">
        <w:rPr>
          <w:rFonts w:asciiTheme="minorHAnsi" w:hAnsiTheme="minorHAnsi" w:cstheme="minorHAnsi"/>
          <w:b/>
          <w:bCs/>
          <w:color w:val="000000"/>
          <w:sz w:val="22"/>
          <w:szCs w:val="22"/>
          <w:lang w:bidi="en-US"/>
        </w:rPr>
        <w:t>the</w:t>
      </w:r>
      <w:r w:rsidRPr="004E480E">
        <w:rPr>
          <w:rFonts w:asciiTheme="minorHAnsi" w:hAnsiTheme="minorHAnsi" w:cstheme="minorHAnsi"/>
          <w:b/>
          <w:bCs/>
          <w:color w:val="000000"/>
          <w:sz w:val="22"/>
          <w:szCs w:val="22"/>
          <w:lang w:bidi="en-US"/>
        </w:rPr>
        <w:t xml:space="preserve"> C</w:t>
      </w:r>
      <w:r w:rsidR="00883BA0" w:rsidRPr="004E480E">
        <w:rPr>
          <w:rFonts w:asciiTheme="minorHAnsi" w:hAnsiTheme="minorHAnsi" w:cstheme="minorHAnsi"/>
          <w:b/>
          <w:bCs/>
          <w:color w:val="000000"/>
          <w:sz w:val="22"/>
          <w:szCs w:val="22"/>
          <w:lang w:bidi="en-US"/>
        </w:rPr>
        <w:t xml:space="preserve">ouncil for the election of a new Chairman of the Council, occasioned by a casual vacancy in his </w:t>
      </w:r>
      <w:proofErr w:type="gramStart"/>
      <w:r w:rsidR="00883BA0" w:rsidRPr="004E480E">
        <w:rPr>
          <w:rFonts w:asciiTheme="minorHAnsi" w:hAnsiTheme="minorHAnsi" w:cstheme="minorHAnsi"/>
          <w:b/>
          <w:bCs/>
          <w:color w:val="000000"/>
          <w:sz w:val="22"/>
          <w:szCs w:val="22"/>
          <w:lang w:bidi="en-US"/>
        </w:rPr>
        <w:t>office;</w:t>
      </w:r>
      <w:proofErr w:type="gramEnd"/>
    </w:p>
    <w:p w14:paraId="2D491386" w14:textId="77777777" w:rsidR="00883BA0"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b/>
          <w:bCs/>
          <w:sz w:val="22"/>
          <w:szCs w:val="22"/>
          <w:lang w:bidi="en-US"/>
        </w:rPr>
      </w:pPr>
      <w:r w:rsidRPr="004E480E">
        <w:rPr>
          <w:rFonts w:asciiTheme="minorHAnsi" w:hAnsiTheme="minorHAnsi" w:cstheme="minorHAnsi"/>
          <w:b/>
          <w:sz w:val="22"/>
          <w:szCs w:val="22"/>
          <w:lang w:bidi="en-US"/>
        </w:rPr>
        <w:t xml:space="preserve">facilitate inspection of the minute book by local government </w:t>
      </w:r>
      <w:proofErr w:type="gramStart"/>
      <w:r w:rsidRPr="004E480E">
        <w:rPr>
          <w:rFonts w:asciiTheme="minorHAnsi" w:hAnsiTheme="minorHAnsi" w:cstheme="minorHAnsi"/>
          <w:b/>
          <w:sz w:val="22"/>
          <w:szCs w:val="22"/>
          <w:lang w:bidi="en-US"/>
        </w:rPr>
        <w:t>electors;</w:t>
      </w:r>
      <w:proofErr w:type="gramEnd"/>
    </w:p>
    <w:p w14:paraId="677EC927" w14:textId="77777777" w:rsidR="00883BA0"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b/>
          <w:color w:val="000000"/>
          <w:sz w:val="22"/>
          <w:szCs w:val="22"/>
          <w:lang w:bidi="en-US"/>
        </w:rPr>
      </w:pPr>
      <w:r w:rsidRPr="004E480E">
        <w:rPr>
          <w:rFonts w:asciiTheme="minorHAnsi" w:hAnsiTheme="minorHAnsi" w:cstheme="minorHAnsi"/>
          <w:b/>
          <w:bCs/>
          <w:color w:val="000000"/>
          <w:sz w:val="22"/>
          <w:szCs w:val="22"/>
          <w:lang w:bidi="en-US"/>
        </w:rPr>
        <w:t xml:space="preserve">receive and retain copies of byelaws made by other local </w:t>
      </w:r>
      <w:proofErr w:type="gramStart"/>
      <w:r w:rsidRPr="004E480E">
        <w:rPr>
          <w:rFonts w:asciiTheme="minorHAnsi" w:hAnsiTheme="minorHAnsi" w:cstheme="minorHAnsi"/>
          <w:b/>
          <w:bCs/>
          <w:color w:val="000000"/>
          <w:sz w:val="22"/>
          <w:szCs w:val="22"/>
          <w:lang w:bidi="en-US"/>
        </w:rPr>
        <w:t>authorities;</w:t>
      </w:r>
      <w:proofErr w:type="gramEnd"/>
    </w:p>
    <w:p w14:paraId="05F7D655" w14:textId="77777777" w:rsidR="00883BA0" w:rsidRPr="004E480E" w:rsidRDefault="006A4378"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bCs/>
          <w:color w:val="000000"/>
          <w:sz w:val="22"/>
          <w:szCs w:val="22"/>
          <w:lang w:bidi="en-US"/>
        </w:rPr>
      </w:pPr>
      <w:r w:rsidRPr="004E480E">
        <w:rPr>
          <w:rFonts w:asciiTheme="minorHAnsi" w:hAnsiTheme="minorHAnsi" w:cstheme="minorHAnsi"/>
          <w:bCs/>
          <w:color w:val="000000"/>
          <w:sz w:val="22"/>
          <w:szCs w:val="22"/>
          <w:lang w:bidi="en-US"/>
        </w:rPr>
        <w:t xml:space="preserve"> hold</w:t>
      </w:r>
      <w:r w:rsidR="00B7521E" w:rsidRPr="004E480E">
        <w:rPr>
          <w:rFonts w:asciiTheme="minorHAnsi" w:hAnsiTheme="minorHAnsi" w:cstheme="minorHAnsi"/>
          <w:bCs/>
          <w:color w:val="000000"/>
          <w:sz w:val="22"/>
          <w:szCs w:val="22"/>
          <w:lang w:bidi="en-US"/>
        </w:rPr>
        <w:t xml:space="preserve"> </w:t>
      </w:r>
      <w:r w:rsidR="00883BA0" w:rsidRPr="004E480E">
        <w:rPr>
          <w:rFonts w:asciiTheme="minorHAnsi" w:hAnsiTheme="minorHAnsi" w:cstheme="minorHAnsi"/>
          <w:bCs/>
          <w:color w:val="000000"/>
          <w:sz w:val="22"/>
          <w:szCs w:val="22"/>
          <w:lang w:bidi="en-US"/>
        </w:rPr>
        <w:t xml:space="preserve">acceptance of office forms from </w:t>
      </w:r>
      <w:proofErr w:type="gramStart"/>
      <w:r w:rsidR="00883BA0" w:rsidRPr="004E480E">
        <w:rPr>
          <w:rFonts w:asciiTheme="minorHAnsi" w:hAnsiTheme="minorHAnsi" w:cstheme="minorHAnsi"/>
          <w:bCs/>
          <w:color w:val="000000"/>
          <w:sz w:val="22"/>
          <w:szCs w:val="22"/>
          <w:lang w:bidi="en-US"/>
        </w:rPr>
        <w:t>councillors;</w:t>
      </w:r>
      <w:proofErr w:type="gramEnd"/>
    </w:p>
    <w:p w14:paraId="0FE62358" w14:textId="77777777" w:rsidR="00883BA0" w:rsidRPr="004E480E" w:rsidRDefault="006A4378"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hold</w:t>
      </w:r>
      <w:r w:rsidR="00883BA0" w:rsidRPr="004E480E">
        <w:rPr>
          <w:rFonts w:asciiTheme="minorHAnsi" w:hAnsiTheme="minorHAnsi" w:cstheme="minorHAnsi"/>
          <w:color w:val="000000"/>
          <w:sz w:val="22"/>
          <w:szCs w:val="22"/>
          <w:lang w:bidi="en-US"/>
        </w:rPr>
        <w:t xml:space="preserve"> a copy of every councillor’s register of </w:t>
      </w:r>
      <w:proofErr w:type="gramStart"/>
      <w:r w:rsidR="00883BA0" w:rsidRPr="004E480E">
        <w:rPr>
          <w:rFonts w:asciiTheme="minorHAnsi" w:hAnsiTheme="minorHAnsi" w:cstheme="minorHAnsi"/>
          <w:color w:val="000000"/>
          <w:sz w:val="22"/>
          <w:szCs w:val="22"/>
          <w:lang w:bidi="en-US"/>
        </w:rPr>
        <w:t>interests;</w:t>
      </w:r>
      <w:proofErr w:type="gramEnd"/>
    </w:p>
    <w:p w14:paraId="0AE69DBF" w14:textId="77777777" w:rsidR="00883BA0" w:rsidRPr="004E480E" w:rsidRDefault="00883BA0" w:rsidP="004276C0">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assist with responding to requests made under </w:t>
      </w:r>
      <w:r w:rsidR="00DA5E87" w:rsidRPr="004E480E">
        <w:rPr>
          <w:rFonts w:asciiTheme="minorHAnsi" w:hAnsiTheme="minorHAnsi" w:cstheme="minorHAnsi"/>
          <w:color w:val="000000"/>
          <w:sz w:val="22"/>
          <w:szCs w:val="22"/>
          <w:lang w:bidi="en-US"/>
        </w:rPr>
        <w:t>f</w:t>
      </w:r>
      <w:r w:rsidRPr="004E480E">
        <w:rPr>
          <w:rFonts w:asciiTheme="minorHAnsi" w:hAnsiTheme="minorHAnsi" w:cstheme="minorHAnsi"/>
          <w:color w:val="000000"/>
          <w:sz w:val="22"/>
          <w:szCs w:val="22"/>
          <w:lang w:bidi="en-US"/>
        </w:rPr>
        <w:t xml:space="preserve">reedom of </w:t>
      </w:r>
      <w:r w:rsidR="00DA5E87" w:rsidRPr="004E480E">
        <w:rPr>
          <w:rFonts w:asciiTheme="minorHAnsi" w:hAnsiTheme="minorHAnsi" w:cstheme="minorHAnsi"/>
          <w:color w:val="000000"/>
          <w:sz w:val="22"/>
          <w:szCs w:val="22"/>
          <w:lang w:bidi="en-US"/>
        </w:rPr>
        <w:t>i</w:t>
      </w:r>
      <w:r w:rsidRPr="004E480E">
        <w:rPr>
          <w:rFonts w:asciiTheme="minorHAnsi" w:hAnsiTheme="minorHAnsi" w:cstheme="minorHAnsi"/>
          <w:color w:val="000000"/>
          <w:sz w:val="22"/>
          <w:szCs w:val="22"/>
          <w:lang w:bidi="en-US"/>
        </w:rPr>
        <w:t xml:space="preserve">nformation </w:t>
      </w:r>
      <w:r w:rsidR="00DA5E87" w:rsidRPr="004E480E">
        <w:rPr>
          <w:rFonts w:asciiTheme="minorHAnsi" w:hAnsiTheme="minorHAnsi" w:cstheme="minorHAnsi"/>
          <w:color w:val="000000"/>
          <w:sz w:val="22"/>
          <w:szCs w:val="22"/>
          <w:lang w:bidi="en-US"/>
        </w:rPr>
        <w:t xml:space="preserve">legislation </w:t>
      </w:r>
      <w:r w:rsidR="00D02918" w:rsidRPr="004E480E">
        <w:rPr>
          <w:rFonts w:asciiTheme="minorHAnsi" w:hAnsiTheme="minorHAnsi" w:cstheme="minorHAnsi"/>
          <w:color w:val="000000"/>
          <w:sz w:val="22"/>
          <w:szCs w:val="22"/>
          <w:lang w:bidi="en-US"/>
        </w:rPr>
        <w:t>and</w:t>
      </w:r>
      <w:r w:rsidR="00B7521E" w:rsidRPr="004E480E">
        <w:rPr>
          <w:rFonts w:asciiTheme="minorHAnsi" w:hAnsiTheme="minorHAnsi" w:cstheme="minorHAnsi"/>
          <w:color w:val="000000"/>
          <w:sz w:val="22"/>
          <w:szCs w:val="22"/>
          <w:lang w:bidi="en-US"/>
        </w:rPr>
        <w:t xml:space="preserve"> </w:t>
      </w:r>
      <w:r w:rsidR="00940423" w:rsidRPr="004E480E">
        <w:rPr>
          <w:rFonts w:asciiTheme="minorHAnsi" w:hAnsiTheme="minorHAnsi" w:cstheme="minorHAnsi"/>
          <w:color w:val="000000"/>
          <w:sz w:val="22"/>
          <w:szCs w:val="22"/>
          <w:lang w:bidi="en-US"/>
        </w:rPr>
        <w:t xml:space="preserve">rights </w:t>
      </w:r>
      <w:r w:rsidR="00D02918" w:rsidRPr="004E480E">
        <w:rPr>
          <w:rFonts w:asciiTheme="minorHAnsi" w:hAnsiTheme="minorHAnsi" w:cstheme="minorHAnsi"/>
          <w:color w:val="000000"/>
          <w:sz w:val="22"/>
          <w:szCs w:val="22"/>
          <w:lang w:bidi="en-US"/>
        </w:rPr>
        <w:t>exercisable</w:t>
      </w:r>
      <w:r w:rsidR="00940423" w:rsidRPr="004E480E">
        <w:rPr>
          <w:rFonts w:asciiTheme="minorHAnsi" w:hAnsiTheme="minorHAnsi" w:cstheme="minorHAnsi"/>
          <w:color w:val="000000"/>
          <w:sz w:val="22"/>
          <w:szCs w:val="22"/>
          <w:lang w:bidi="en-US"/>
        </w:rPr>
        <w:t xml:space="preserve"> </w:t>
      </w:r>
      <w:r w:rsidR="00D02918" w:rsidRPr="004E480E">
        <w:rPr>
          <w:rFonts w:asciiTheme="minorHAnsi" w:hAnsiTheme="minorHAnsi" w:cstheme="minorHAnsi"/>
          <w:color w:val="000000"/>
          <w:sz w:val="22"/>
          <w:szCs w:val="22"/>
          <w:lang w:bidi="en-US"/>
        </w:rPr>
        <w:t xml:space="preserve">under </w:t>
      </w:r>
      <w:r w:rsidR="00E5595E" w:rsidRPr="004E480E">
        <w:rPr>
          <w:rFonts w:asciiTheme="minorHAnsi" w:hAnsiTheme="minorHAnsi" w:cstheme="minorHAnsi"/>
          <w:color w:val="000000"/>
          <w:sz w:val="22"/>
          <w:szCs w:val="22"/>
          <w:lang w:bidi="en-US"/>
        </w:rPr>
        <w:t>data protection legislation</w:t>
      </w:r>
      <w:r w:rsidR="008E3A7C" w:rsidRPr="004E480E">
        <w:rPr>
          <w:rFonts w:asciiTheme="minorHAnsi" w:hAnsiTheme="minorHAnsi" w:cstheme="minorHAnsi"/>
          <w:color w:val="000000"/>
          <w:sz w:val="22"/>
          <w:szCs w:val="22"/>
          <w:lang w:bidi="en-US"/>
        </w:rPr>
        <w:t>, in accordance with the C</w:t>
      </w:r>
      <w:r w:rsidRPr="004E480E">
        <w:rPr>
          <w:rFonts w:asciiTheme="minorHAnsi" w:hAnsiTheme="minorHAnsi" w:cstheme="minorHAnsi"/>
          <w:color w:val="000000"/>
          <w:sz w:val="22"/>
          <w:szCs w:val="22"/>
          <w:lang w:bidi="en-US"/>
        </w:rPr>
        <w:t xml:space="preserve">ouncil’s </w:t>
      </w:r>
      <w:r w:rsidR="004E6278" w:rsidRPr="004E480E">
        <w:rPr>
          <w:rFonts w:asciiTheme="minorHAnsi" w:hAnsiTheme="minorHAnsi" w:cstheme="minorHAnsi"/>
          <w:color w:val="000000"/>
          <w:sz w:val="22"/>
          <w:szCs w:val="22"/>
          <w:lang w:bidi="en-US"/>
        </w:rPr>
        <w:t xml:space="preserve">relevant </w:t>
      </w:r>
      <w:r w:rsidRPr="004E480E">
        <w:rPr>
          <w:rFonts w:asciiTheme="minorHAnsi" w:hAnsiTheme="minorHAnsi" w:cstheme="minorHAnsi"/>
          <w:color w:val="000000"/>
          <w:sz w:val="22"/>
          <w:szCs w:val="22"/>
          <w:lang w:bidi="en-US"/>
        </w:rPr>
        <w:t xml:space="preserve">policies and </w:t>
      </w:r>
      <w:proofErr w:type="gramStart"/>
      <w:r w:rsidRPr="004E480E">
        <w:rPr>
          <w:rFonts w:asciiTheme="minorHAnsi" w:hAnsiTheme="minorHAnsi" w:cstheme="minorHAnsi"/>
          <w:color w:val="000000"/>
          <w:sz w:val="22"/>
          <w:szCs w:val="22"/>
          <w:lang w:bidi="en-US"/>
        </w:rPr>
        <w:t>procedures;</w:t>
      </w:r>
      <w:proofErr w:type="gramEnd"/>
    </w:p>
    <w:p w14:paraId="4C3E5365" w14:textId="77777777" w:rsidR="0062325E" w:rsidRPr="004E480E" w:rsidRDefault="0062325E" w:rsidP="004276C0">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liaise, as appropriate,</w:t>
      </w:r>
      <w:r w:rsidR="00B7521E" w:rsidRPr="004E480E">
        <w:rPr>
          <w:rFonts w:asciiTheme="minorHAnsi" w:hAnsiTheme="minorHAnsi" w:cstheme="minorHAnsi"/>
          <w:color w:val="000000"/>
          <w:sz w:val="22"/>
          <w:szCs w:val="22"/>
          <w:lang w:bidi="en-US"/>
        </w:rPr>
        <w:t xml:space="preserve"> </w:t>
      </w:r>
      <w:r w:rsidRPr="004E480E">
        <w:rPr>
          <w:rFonts w:asciiTheme="minorHAnsi" w:hAnsiTheme="minorHAnsi" w:cstheme="minorHAnsi"/>
          <w:color w:val="000000"/>
          <w:sz w:val="22"/>
          <w:szCs w:val="22"/>
          <w:lang w:bidi="en-US"/>
        </w:rPr>
        <w:t>with the Co</w:t>
      </w:r>
      <w:r w:rsidR="0062753E" w:rsidRPr="004E480E">
        <w:rPr>
          <w:rFonts w:asciiTheme="minorHAnsi" w:hAnsiTheme="minorHAnsi" w:cstheme="minorHAnsi"/>
          <w:color w:val="000000"/>
          <w:sz w:val="22"/>
          <w:szCs w:val="22"/>
          <w:lang w:bidi="en-US"/>
        </w:rPr>
        <w:t>uncil’s Data Protection O</w:t>
      </w:r>
      <w:r w:rsidR="00861580" w:rsidRPr="004E480E">
        <w:rPr>
          <w:rFonts w:asciiTheme="minorHAnsi" w:hAnsiTheme="minorHAnsi" w:cstheme="minorHAnsi"/>
          <w:color w:val="000000"/>
          <w:sz w:val="22"/>
          <w:szCs w:val="22"/>
          <w:lang w:bidi="en-US"/>
        </w:rPr>
        <w:t>fficer</w:t>
      </w:r>
      <w:r w:rsidR="007438EA" w:rsidRPr="004E480E">
        <w:rPr>
          <w:rFonts w:asciiTheme="minorHAnsi" w:hAnsiTheme="minorHAnsi" w:cstheme="minorHAnsi"/>
          <w:color w:val="000000"/>
          <w:sz w:val="22"/>
          <w:szCs w:val="22"/>
          <w:lang w:bidi="en-US"/>
        </w:rPr>
        <w:t xml:space="preserve"> (if there is one</w:t>
      </w:r>
      <w:proofErr w:type="gramStart"/>
      <w:r w:rsidR="007438EA" w:rsidRPr="004E480E">
        <w:rPr>
          <w:rFonts w:asciiTheme="minorHAnsi" w:hAnsiTheme="minorHAnsi" w:cstheme="minorHAnsi"/>
          <w:color w:val="000000"/>
          <w:sz w:val="22"/>
          <w:szCs w:val="22"/>
          <w:lang w:bidi="en-US"/>
        </w:rPr>
        <w:t>)</w:t>
      </w:r>
      <w:r w:rsidR="00861580" w:rsidRPr="004E480E">
        <w:rPr>
          <w:rFonts w:asciiTheme="minorHAnsi" w:hAnsiTheme="minorHAnsi" w:cstheme="minorHAnsi"/>
          <w:color w:val="000000"/>
          <w:sz w:val="22"/>
          <w:szCs w:val="22"/>
          <w:lang w:bidi="en-US"/>
        </w:rPr>
        <w:t>;</w:t>
      </w:r>
      <w:proofErr w:type="gramEnd"/>
    </w:p>
    <w:p w14:paraId="0E122D93" w14:textId="77777777" w:rsidR="00883BA0"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receive and send general correspondenc</w:t>
      </w:r>
      <w:r w:rsidR="00E80B39" w:rsidRPr="004E480E">
        <w:rPr>
          <w:rFonts w:asciiTheme="minorHAnsi" w:hAnsiTheme="minorHAnsi" w:cstheme="minorHAnsi"/>
          <w:color w:val="000000"/>
          <w:sz w:val="22"/>
          <w:szCs w:val="22"/>
          <w:lang w:bidi="en-US"/>
        </w:rPr>
        <w:t>e and notices on behalf of the C</w:t>
      </w:r>
      <w:r w:rsidRPr="004E480E">
        <w:rPr>
          <w:rFonts w:asciiTheme="minorHAnsi" w:hAnsiTheme="minorHAnsi" w:cstheme="minorHAnsi"/>
          <w:color w:val="000000"/>
          <w:sz w:val="22"/>
          <w:szCs w:val="22"/>
          <w:lang w:bidi="en-US"/>
        </w:rPr>
        <w:t xml:space="preserve">ouncil except where there is a resolution to the </w:t>
      </w:r>
      <w:proofErr w:type="gramStart"/>
      <w:r w:rsidRPr="004E480E">
        <w:rPr>
          <w:rFonts w:asciiTheme="minorHAnsi" w:hAnsiTheme="minorHAnsi" w:cstheme="minorHAnsi"/>
          <w:color w:val="000000"/>
          <w:sz w:val="22"/>
          <w:szCs w:val="22"/>
          <w:lang w:bidi="en-US"/>
        </w:rPr>
        <w:t>contrary;</w:t>
      </w:r>
      <w:proofErr w:type="gramEnd"/>
    </w:p>
    <w:p w14:paraId="6A6B18BF" w14:textId="77777777" w:rsidR="00883BA0" w:rsidRPr="004E480E" w:rsidRDefault="00940423"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assist in</w:t>
      </w:r>
      <w:r w:rsidR="00B7521E" w:rsidRPr="004E480E">
        <w:rPr>
          <w:rFonts w:asciiTheme="minorHAnsi" w:hAnsiTheme="minorHAnsi" w:cstheme="minorHAnsi"/>
          <w:sz w:val="22"/>
          <w:szCs w:val="22"/>
          <w:lang w:bidi="en-US"/>
        </w:rPr>
        <w:t xml:space="preserve"> </w:t>
      </w:r>
      <w:r w:rsidR="00883BA0" w:rsidRPr="004E480E">
        <w:rPr>
          <w:rFonts w:asciiTheme="minorHAnsi" w:hAnsiTheme="minorHAnsi" w:cstheme="minorHAnsi"/>
          <w:sz w:val="22"/>
          <w:szCs w:val="22"/>
          <w:lang w:bidi="en-US"/>
        </w:rPr>
        <w:t>the organisation</w:t>
      </w:r>
      <w:r w:rsidR="00F16742" w:rsidRPr="004E480E">
        <w:rPr>
          <w:rFonts w:asciiTheme="minorHAnsi" w:hAnsiTheme="minorHAnsi" w:cstheme="minorHAnsi"/>
          <w:sz w:val="22"/>
          <w:szCs w:val="22"/>
          <w:lang w:bidi="en-US"/>
        </w:rPr>
        <w:t xml:space="preserve"> of</w:t>
      </w:r>
      <w:r w:rsidR="00883BA0" w:rsidRPr="004E480E">
        <w:rPr>
          <w:rFonts w:asciiTheme="minorHAnsi" w:hAnsiTheme="minorHAnsi" w:cstheme="minorHAnsi"/>
          <w:sz w:val="22"/>
          <w:szCs w:val="22"/>
          <w:lang w:bidi="en-US"/>
        </w:rPr>
        <w:t>, storage of, access to</w:t>
      </w:r>
      <w:r w:rsidRPr="004E480E">
        <w:rPr>
          <w:rFonts w:asciiTheme="minorHAnsi" w:hAnsiTheme="minorHAnsi" w:cstheme="minorHAnsi"/>
          <w:sz w:val="22"/>
          <w:szCs w:val="22"/>
          <w:lang w:bidi="en-US"/>
        </w:rPr>
        <w:t xml:space="preserve">, security of </w:t>
      </w:r>
      <w:r w:rsidR="00883BA0" w:rsidRPr="004E480E">
        <w:rPr>
          <w:rFonts w:asciiTheme="minorHAnsi" w:hAnsiTheme="minorHAnsi" w:cstheme="minorHAnsi"/>
          <w:sz w:val="22"/>
          <w:szCs w:val="22"/>
          <w:lang w:bidi="en-US"/>
        </w:rPr>
        <w:t>and destruct</w:t>
      </w:r>
      <w:r w:rsidR="004E6278" w:rsidRPr="004E480E">
        <w:rPr>
          <w:rFonts w:asciiTheme="minorHAnsi" w:hAnsiTheme="minorHAnsi" w:cstheme="minorHAnsi"/>
          <w:sz w:val="22"/>
          <w:szCs w:val="22"/>
          <w:lang w:bidi="en-US"/>
        </w:rPr>
        <w:t>ion of information held by the C</w:t>
      </w:r>
      <w:r w:rsidR="00883BA0" w:rsidRPr="004E480E">
        <w:rPr>
          <w:rFonts w:asciiTheme="minorHAnsi" w:hAnsiTheme="minorHAnsi" w:cstheme="minorHAnsi"/>
          <w:sz w:val="22"/>
          <w:szCs w:val="22"/>
          <w:lang w:bidi="en-US"/>
        </w:rPr>
        <w:t>ouncil in paper and electronic form</w:t>
      </w:r>
      <w:r w:rsidR="00E5595E" w:rsidRPr="004E480E">
        <w:rPr>
          <w:rFonts w:asciiTheme="minorHAnsi" w:hAnsiTheme="minorHAnsi" w:cstheme="minorHAnsi"/>
          <w:sz w:val="22"/>
          <w:szCs w:val="22"/>
          <w:lang w:bidi="en-US"/>
        </w:rPr>
        <w:t xml:space="preserve"> </w:t>
      </w:r>
      <w:r w:rsidR="00D02918" w:rsidRPr="004E480E">
        <w:rPr>
          <w:rFonts w:asciiTheme="minorHAnsi" w:hAnsiTheme="minorHAnsi" w:cstheme="minorHAnsi"/>
          <w:sz w:val="22"/>
          <w:szCs w:val="22"/>
          <w:lang w:bidi="en-US"/>
        </w:rPr>
        <w:t xml:space="preserve">subject </w:t>
      </w:r>
      <w:r w:rsidRPr="004E480E">
        <w:rPr>
          <w:rFonts w:asciiTheme="minorHAnsi" w:hAnsiTheme="minorHAnsi" w:cstheme="minorHAnsi"/>
          <w:sz w:val="22"/>
          <w:szCs w:val="22"/>
          <w:lang w:bidi="en-US"/>
        </w:rPr>
        <w:t>to</w:t>
      </w:r>
      <w:r w:rsidR="00D02918" w:rsidRPr="004E480E">
        <w:rPr>
          <w:rFonts w:asciiTheme="minorHAnsi" w:hAnsiTheme="minorHAnsi" w:cstheme="minorHAnsi"/>
          <w:sz w:val="22"/>
          <w:szCs w:val="22"/>
          <w:lang w:bidi="en-US"/>
        </w:rPr>
        <w:t xml:space="preserve"> the </w:t>
      </w:r>
      <w:r w:rsidRPr="004E480E">
        <w:rPr>
          <w:rFonts w:asciiTheme="minorHAnsi" w:hAnsiTheme="minorHAnsi" w:cstheme="minorHAnsi"/>
          <w:sz w:val="22"/>
          <w:szCs w:val="22"/>
          <w:lang w:bidi="en-US"/>
        </w:rPr>
        <w:t>requirements of data protection</w:t>
      </w:r>
      <w:r w:rsidR="004E6278" w:rsidRPr="004E480E">
        <w:rPr>
          <w:rFonts w:asciiTheme="minorHAnsi" w:hAnsiTheme="minorHAnsi" w:cstheme="minorHAnsi"/>
          <w:sz w:val="22"/>
          <w:szCs w:val="22"/>
          <w:lang w:bidi="en-US"/>
        </w:rPr>
        <w:t xml:space="preserve"> and freedom of information</w:t>
      </w:r>
      <w:r w:rsidRPr="004E480E">
        <w:rPr>
          <w:rFonts w:asciiTheme="minorHAnsi" w:hAnsiTheme="minorHAnsi" w:cstheme="minorHAnsi"/>
          <w:sz w:val="22"/>
          <w:szCs w:val="22"/>
          <w:lang w:bidi="en-US"/>
        </w:rPr>
        <w:t xml:space="preserve"> legislation</w:t>
      </w:r>
      <w:r w:rsidR="00CD3B35" w:rsidRPr="004E480E">
        <w:rPr>
          <w:rFonts w:asciiTheme="minorHAnsi" w:hAnsiTheme="minorHAnsi" w:cstheme="minorHAnsi"/>
          <w:sz w:val="22"/>
          <w:szCs w:val="22"/>
          <w:lang w:bidi="en-US"/>
        </w:rPr>
        <w:t xml:space="preserve"> and</w:t>
      </w:r>
      <w:r w:rsidR="00A61999" w:rsidRPr="004E480E">
        <w:rPr>
          <w:rFonts w:asciiTheme="minorHAnsi" w:hAnsiTheme="minorHAnsi" w:cstheme="minorHAnsi"/>
          <w:sz w:val="22"/>
          <w:szCs w:val="22"/>
          <w:lang w:bidi="en-US"/>
        </w:rPr>
        <w:t xml:space="preserve"> other </w:t>
      </w:r>
      <w:r w:rsidR="007F5D7C" w:rsidRPr="004E480E">
        <w:rPr>
          <w:rFonts w:asciiTheme="minorHAnsi" w:hAnsiTheme="minorHAnsi" w:cstheme="minorHAnsi"/>
          <w:sz w:val="22"/>
          <w:szCs w:val="22"/>
          <w:lang w:bidi="en-US"/>
        </w:rPr>
        <w:t xml:space="preserve">legitimate </w:t>
      </w:r>
      <w:r w:rsidR="00097B13" w:rsidRPr="004E480E">
        <w:rPr>
          <w:rFonts w:asciiTheme="minorHAnsi" w:hAnsiTheme="minorHAnsi" w:cstheme="minorHAnsi"/>
          <w:sz w:val="22"/>
          <w:szCs w:val="22"/>
          <w:lang w:bidi="en-US"/>
        </w:rPr>
        <w:t>requirements</w:t>
      </w:r>
      <w:r w:rsidR="007D715A" w:rsidRPr="004E480E">
        <w:rPr>
          <w:rFonts w:asciiTheme="minorHAnsi" w:hAnsiTheme="minorHAnsi" w:cstheme="minorHAnsi"/>
          <w:sz w:val="22"/>
          <w:szCs w:val="22"/>
          <w:lang w:bidi="en-US"/>
        </w:rPr>
        <w:t xml:space="preserve"> (</w:t>
      </w:r>
      <w:proofErr w:type="gramStart"/>
      <w:r w:rsidR="00D02918" w:rsidRPr="004E480E">
        <w:rPr>
          <w:rFonts w:asciiTheme="minorHAnsi" w:hAnsiTheme="minorHAnsi" w:cstheme="minorHAnsi"/>
          <w:sz w:val="22"/>
          <w:szCs w:val="22"/>
          <w:lang w:bidi="en-US"/>
        </w:rPr>
        <w:t>e.g.</w:t>
      </w:r>
      <w:proofErr w:type="gramEnd"/>
      <w:r w:rsidR="00CD3B35" w:rsidRPr="004E480E">
        <w:rPr>
          <w:rFonts w:asciiTheme="minorHAnsi" w:hAnsiTheme="minorHAnsi" w:cstheme="minorHAnsi"/>
          <w:sz w:val="22"/>
          <w:szCs w:val="22"/>
          <w:lang w:bidi="en-US"/>
        </w:rPr>
        <w:t xml:space="preserve"> the Limitation Act 1980)</w:t>
      </w:r>
      <w:r w:rsidR="00883BA0" w:rsidRPr="004E480E">
        <w:rPr>
          <w:rFonts w:asciiTheme="minorHAnsi" w:hAnsiTheme="minorHAnsi" w:cstheme="minorHAnsi"/>
          <w:sz w:val="22"/>
          <w:szCs w:val="22"/>
          <w:lang w:bidi="en-US"/>
        </w:rPr>
        <w:t>;</w:t>
      </w:r>
    </w:p>
    <w:p w14:paraId="29A14801" w14:textId="77777777" w:rsidR="00784F96" w:rsidRPr="004E480E" w:rsidRDefault="00883BA0" w:rsidP="004276C0">
      <w:pPr>
        <w:widowControl w:val="0"/>
        <w:numPr>
          <w:ilvl w:val="1"/>
          <w:numId w:val="30"/>
        </w:numPr>
        <w:tabs>
          <w:tab w:val="clear" w:pos="1701"/>
          <w:tab w:val="num" w:pos="1134"/>
        </w:tabs>
        <w:suppressAutoHyphens/>
        <w:autoSpaceDE w:val="0"/>
        <w:autoSpaceDN w:val="0"/>
        <w:adjustRightInd w:val="0"/>
        <w:spacing w:line="276" w:lineRule="auto"/>
        <w:ind w:left="1124" w:hanging="562"/>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arrange </w:t>
      </w:r>
      <w:r w:rsidR="00A86D1A" w:rsidRPr="004E480E">
        <w:rPr>
          <w:rFonts w:asciiTheme="minorHAnsi" w:hAnsiTheme="minorHAnsi" w:cstheme="minorHAnsi"/>
          <w:color w:val="000000"/>
          <w:sz w:val="22"/>
          <w:szCs w:val="22"/>
          <w:lang w:bidi="en-US"/>
        </w:rPr>
        <w:t xml:space="preserve">for legal deeds to be </w:t>
      </w:r>
      <w:proofErr w:type="gramStart"/>
      <w:r w:rsidR="00A86D1A" w:rsidRPr="004E480E">
        <w:rPr>
          <w:rFonts w:asciiTheme="minorHAnsi" w:hAnsiTheme="minorHAnsi" w:cstheme="minorHAnsi"/>
          <w:color w:val="000000"/>
          <w:sz w:val="22"/>
          <w:szCs w:val="22"/>
          <w:lang w:bidi="en-US"/>
        </w:rPr>
        <w:t>executed</w:t>
      </w:r>
      <w:r w:rsidR="0076461D" w:rsidRPr="004E480E">
        <w:rPr>
          <w:rFonts w:asciiTheme="minorHAnsi" w:hAnsiTheme="minorHAnsi" w:cstheme="minorHAnsi"/>
          <w:color w:val="000000"/>
          <w:sz w:val="22"/>
          <w:szCs w:val="22"/>
          <w:lang w:bidi="en-US"/>
        </w:rPr>
        <w:t>;</w:t>
      </w:r>
      <w:proofErr w:type="gramEnd"/>
      <w:r w:rsidR="003D589A" w:rsidRPr="004E480E">
        <w:rPr>
          <w:rFonts w:asciiTheme="minorHAnsi" w:hAnsiTheme="minorHAnsi" w:cstheme="minorHAnsi"/>
          <w:color w:val="000000"/>
          <w:sz w:val="22"/>
          <w:szCs w:val="22"/>
          <w:lang w:bidi="en-US"/>
        </w:rPr>
        <w:t xml:space="preserve"> </w:t>
      </w:r>
    </w:p>
    <w:p w14:paraId="2B54286E" w14:textId="77777777" w:rsidR="00883BA0" w:rsidRPr="004E480E" w:rsidRDefault="00A86D1A" w:rsidP="004276C0">
      <w:pPr>
        <w:widowControl w:val="0"/>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w:t>
      </w:r>
      <w:r w:rsidRPr="004E480E">
        <w:rPr>
          <w:rFonts w:asciiTheme="minorHAnsi" w:hAnsiTheme="minorHAnsi" w:cstheme="minorHAnsi"/>
          <w:i/>
          <w:iCs/>
          <w:color w:val="000000"/>
          <w:sz w:val="22"/>
          <w:szCs w:val="22"/>
          <w:lang w:bidi="en-US"/>
        </w:rPr>
        <w:t>s</w:t>
      </w:r>
      <w:r w:rsidR="00883BA0" w:rsidRPr="004E480E">
        <w:rPr>
          <w:rFonts w:asciiTheme="minorHAnsi" w:hAnsiTheme="minorHAnsi" w:cstheme="minorHAnsi"/>
          <w:i/>
          <w:iCs/>
          <w:color w:val="000000"/>
          <w:sz w:val="22"/>
          <w:szCs w:val="22"/>
          <w:lang w:bidi="en-US"/>
        </w:rPr>
        <w:t xml:space="preserve">ee also standing order </w:t>
      </w:r>
      <w:r w:rsidR="00C74533" w:rsidRPr="004E480E">
        <w:rPr>
          <w:rFonts w:asciiTheme="minorHAnsi" w:hAnsiTheme="minorHAnsi" w:cstheme="minorHAnsi"/>
          <w:i/>
          <w:iCs/>
          <w:color w:val="000000"/>
          <w:sz w:val="22"/>
          <w:szCs w:val="22"/>
          <w:lang w:bidi="en-US"/>
        </w:rPr>
        <w:t>23</w:t>
      </w:r>
      <w:proofErr w:type="gramStart"/>
      <w:r w:rsidRPr="004E480E">
        <w:rPr>
          <w:rFonts w:asciiTheme="minorHAnsi" w:hAnsiTheme="minorHAnsi" w:cstheme="minorHAnsi"/>
          <w:i/>
          <w:iCs/>
          <w:color w:val="000000"/>
          <w:sz w:val="22"/>
          <w:szCs w:val="22"/>
          <w:lang w:bidi="en-US"/>
        </w:rPr>
        <w:t>);</w:t>
      </w:r>
      <w:proofErr w:type="gramEnd"/>
    </w:p>
    <w:p w14:paraId="569FC42C" w14:textId="77777777" w:rsidR="00883BA0"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arrange or manage the prompt authorisation, approval, and instruction regarding </w:t>
      </w:r>
      <w:r w:rsidR="00E80B39" w:rsidRPr="004E480E">
        <w:rPr>
          <w:rFonts w:asciiTheme="minorHAnsi" w:hAnsiTheme="minorHAnsi" w:cstheme="minorHAnsi"/>
          <w:color w:val="000000"/>
          <w:sz w:val="22"/>
          <w:szCs w:val="22"/>
          <w:lang w:bidi="en-US"/>
        </w:rPr>
        <w:t xml:space="preserve">any payments to be made by the Council in accordance with </w:t>
      </w:r>
      <w:r w:rsidR="00A150AB" w:rsidRPr="004E480E">
        <w:rPr>
          <w:rFonts w:asciiTheme="minorHAnsi" w:hAnsiTheme="minorHAnsi" w:cstheme="minorHAnsi"/>
          <w:color w:val="000000"/>
          <w:sz w:val="22"/>
          <w:szCs w:val="22"/>
          <w:lang w:bidi="en-US"/>
        </w:rPr>
        <w:t>its</w:t>
      </w:r>
      <w:r w:rsidRPr="004E480E">
        <w:rPr>
          <w:rFonts w:asciiTheme="minorHAnsi" w:hAnsiTheme="minorHAnsi" w:cstheme="minorHAnsi"/>
          <w:color w:val="000000"/>
          <w:sz w:val="22"/>
          <w:szCs w:val="22"/>
          <w:lang w:bidi="en-US"/>
        </w:rPr>
        <w:t xml:space="preserve"> financial </w:t>
      </w:r>
      <w:proofErr w:type="gramStart"/>
      <w:r w:rsidRPr="004E480E">
        <w:rPr>
          <w:rFonts w:asciiTheme="minorHAnsi" w:hAnsiTheme="minorHAnsi" w:cstheme="minorHAnsi"/>
          <w:color w:val="000000"/>
          <w:sz w:val="22"/>
          <w:szCs w:val="22"/>
          <w:lang w:bidi="en-US"/>
        </w:rPr>
        <w:t>regulations;</w:t>
      </w:r>
      <w:proofErr w:type="gramEnd"/>
    </w:p>
    <w:p w14:paraId="4A35BF60" w14:textId="77777777" w:rsidR="00883BA0"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record every planni</w:t>
      </w:r>
      <w:r w:rsidR="00E80B39" w:rsidRPr="004E480E">
        <w:rPr>
          <w:rFonts w:asciiTheme="minorHAnsi" w:hAnsiTheme="minorHAnsi" w:cstheme="minorHAnsi"/>
          <w:color w:val="000000"/>
          <w:sz w:val="22"/>
          <w:szCs w:val="22"/>
          <w:lang w:bidi="en-US"/>
        </w:rPr>
        <w:t>ng application notified to the Council and the C</w:t>
      </w:r>
      <w:r w:rsidRPr="004E480E">
        <w:rPr>
          <w:rFonts w:asciiTheme="minorHAnsi" w:hAnsiTheme="minorHAnsi" w:cstheme="minorHAnsi"/>
          <w:color w:val="000000"/>
          <w:sz w:val="22"/>
          <w:szCs w:val="22"/>
          <w:lang w:bidi="en-US"/>
        </w:rPr>
        <w:t xml:space="preserve">ouncil’s response to the local planning authority in a book for such </w:t>
      </w:r>
      <w:proofErr w:type="gramStart"/>
      <w:r w:rsidRPr="004E480E">
        <w:rPr>
          <w:rFonts w:asciiTheme="minorHAnsi" w:hAnsiTheme="minorHAnsi" w:cstheme="minorHAnsi"/>
          <w:color w:val="000000"/>
          <w:sz w:val="22"/>
          <w:szCs w:val="22"/>
          <w:lang w:bidi="en-US"/>
        </w:rPr>
        <w:t>purpose;</w:t>
      </w:r>
      <w:proofErr w:type="gramEnd"/>
    </w:p>
    <w:p w14:paraId="0AFB953A" w14:textId="77777777" w:rsidR="00883BA0"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refer a planni</w:t>
      </w:r>
      <w:r w:rsidR="00E80B39" w:rsidRPr="004E480E">
        <w:rPr>
          <w:rFonts w:asciiTheme="minorHAnsi" w:hAnsiTheme="minorHAnsi" w:cstheme="minorHAnsi"/>
          <w:color w:val="000000"/>
          <w:sz w:val="22"/>
          <w:szCs w:val="22"/>
          <w:lang w:bidi="en-US"/>
        </w:rPr>
        <w:t>ng application received by the C</w:t>
      </w:r>
      <w:r w:rsidRPr="004E480E">
        <w:rPr>
          <w:rFonts w:asciiTheme="minorHAnsi" w:hAnsiTheme="minorHAnsi" w:cstheme="minorHAnsi"/>
          <w:color w:val="000000"/>
          <w:sz w:val="22"/>
          <w:szCs w:val="22"/>
          <w:lang w:bidi="en-US"/>
        </w:rPr>
        <w:t>ouncil to the [Chairman or in his absence the Vice-Chairman</w:t>
      </w:r>
      <w:r w:rsidR="00D9494D" w:rsidRPr="004E480E">
        <w:rPr>
          <w:rFonts w:asciiTheme="minorHAnsi" w:hAnsiTheme="minorHAnsi" w:cstheme="minorHAnsi"/>
          <w:color w:val="000000"/>
          <w:sz w:val="22"/>
          <w:szCs w:val="22"/>
          <w:lang w:bidi="en-US"/>
        </w:rPr>
        <w:t xml:space="preserve"> (if there is one)</w:t>
      </w:r>
      <w:r w:rsidRPr="004E480E">
        <w:rPr>
          <w:rFonts w:asciiTheme="minorHAnsi" w:hAnsiTheme="minorHAnsi" w:cstheme="minorHAnsi"/>
          <w:color w:val="000000"/>
          <w:sz w:val="22"/>
          <w:szCs w:val="22"/>
          <w:lang w:bidi="en-US"/>
        </w:rPr>
        <w:t xml:space="preserve"> of the Council] within two working days of receipt to facilitate an extraordinary meeting if the nature of a planning application requires consideration before the</w:t>
      </w:r>
      <w:r w:rsidR="00475D6F" w:rsidRPr="004E480E">
        <w:rPr>
          <w:rFonts w:asciiTheme="minorHAnsi" w:hAnsiTheme="minorHAnsi" w:cstheme="minorHAnsi"/>
          <w:color w:val="000000"/>
          <w:sz w:val="22"/>
          <w:szCs w:val="22"/>
          <w:lang w:bidi="en-US"/>
        </w:rPr>
        <w:t xml:space="preserve"> next ordinary meeting of </w:t>
      </w:r>
      <w:r w:rsidR="00E80B39" w:rsidRPr="004E480E">
        <w:rPr>
          <w:rFonts w:asciiTheme="minorHAnsi" w:hAnsiTheme="minorHAnsi" w:cstheme="minorHAnsi"/>
          <w:color w:val="000000"/>
          <w:sz w:val="22"/>
          <w:szCs w:val="22"/>
          <w:lang w:bidi="en-US"/>
        </w:rPr>
        <w:t>the C</w:t>
      </w:r>
      <w:r w:rsidR="00475D6F" w:rsidRPr="004E480E">
        <w:rPr>
          <w:rFonts w:asciiTheme="minorHAnsi" w:hAnsiTheme="minorHAnsi" w:cstheme="minorHAnsi"/>
          <w:color w:val="000000"/>
          <w:sz w:val="22"/>
          <w:szCs w:val="22"/>
          <w:lang w:bidi="en-US"/>
        </w:rPr>
        <w:t>ouncil.</w:t>
      </w:r>
    </w:p>
    <w:p w14:paraId="70989341" w14:textId="77777777" w:rsidR="00883BA0" w:rsidRPr="004E480E" w:rsidRDefault="00883BA0" w:rsidP="004276C0">
      <w:pPr>
        <w:widowControl w:val="0"/>
        <w:numPr>
          <w:ilvl w:val="1"/>
          <w:numId w:val="30"/>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lastRenderedPageBreak/>
        <w:t>manage a</w:t>
      </w:r>
      <w:r w:rsidR="00E80B39" w:rsidRPr="004E480E">
        <w:rPr>
          <w:rFonts w:asciiTheme="minorHAnsi" w:hAnsiTheme="minorHAnsi" w:cstheme="minorHAnsi"/>
          <w:sz w:val="22"/>
          <w:szCs w:val="22"/>
          <w:lang w:bidi="en-US"/>
        </w:rPr>
        <w:t>ccess to information about the C</w:t>
      </w:r>
      <w:r w:rsidRPr="004E480E">
        <w:rPr>
          <w:rFonts w:asciiTheme="minorHAnsi" w:hAnsiTheme="minorHAnsi" w:cstheme="minorHAnsi"/>
          <w:sz w:val="22"/>
          <w:szCs w:val="22"/>
          <w:lang w:bidi="en-US"/>
        </w:rPr>
        <w:t>ouncil via the publication scheme; and</w:t>
      </w:r>
    </w:p>
    <w:p w14:paraId="285625DE" w14:textId="77777777" w:rsidR="00E42D57" w:rsidRPr="004E480E" w:rsidRDefault="00E42D57" w:rsidP="004276C0">
      <w:pPr>
        <w:widowControl w:val="0"/>
        <w:suppressAutoHyphens/>
        <w:autoSpaceDE w:val="0"/>
        <w:autoSpaceDN w:val="0"/>
        <w:adjustRightInd w:val="0"/>
        <w:spacing w:line="276" w:lineRule="auto"/>
        <w:ind w:left="567"/>
        <w:jc w:val="both"/>
        <w:textAlignment w:val="center"/>
        <w:rPr>
          <w:rFonts w:asciiTheme="minorHAnsi" w:hAnsiTheme="minorHAnsi" w:cstheme="minorHAnsi"/>
          <w:sz w:val="22"/>
          <w:szCs w:val="22"/>
          <w:lang w:bidi="en-US"/>
        </w:rPr>
      </w:pPr>
      <w:bookmarkStart w:id="117" w:name="_Toc357072144"/>
      <w:r w:rsidRPr="004E480E">
        <w:rPr>
          <w:rFonts w:asciiTheme="minorHAnsi" w:hAnsiTheme="minorHAnsi" w:cstheme="minorHAnsi"/>
          <w:sz w:val="22"/>
          <w:szCs w:val="22"/>
          <w:lang w:bidi="en-US"/>
        </w:rPr>
        <w:t xml:space="preserve">xvii.    provide a copy of the councils standing orders to a councillor as soon as </w:t>
      </w:r>
    </w:p>
    <w:p w14:paraId="2F716C50" w14:textId="0F192D46" w:rsidR="0094074F" w:rsidRPr="00A67652" w:rsidRDefault="00E42D57" w:rsidP="00A67652">
      <w:pPr>
        <w:widowControl w:val="0"/>
        <w:suppressAutoHyphens/>
        <w:autoSpaceDE w:val="0"/>
        <w:autoSpaceDN w:val="0"/>
        <w:adjustRightInd w:val="0"/>
        <w:spacing w:after="200" w:line="276" w:lineRule="auto"/>
        <w:ind w:left="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          possible after </w:t>
      </w:r>
      <w:proofErr w:type="gramStart"/>
      <w:r w:rsidRPr="004E480E">
        <w:rPr>
          <w:rFonts w:asciiTheme="minorHAnsi" w:hAnsiTheme="minorHAnsi" w:cstheme="minorHAnsi"/>
          <w:sz w:val="22"/>
          <w:szCs w:val="22"/>
          <w:lang w:bidi="en-US"/>
        </w:rPr>
        <w:t>he or she has</w:t>
      </w:r>
      <w:proofErr w:type="gramEnd"/>
      <w:r w:rsidRPr="004E480E">
        <w:rPr>
          <w:rFonts w:asciiTheme="minorHAnsi" w:hAnsiTheme="minorHAnsi" w:cstheme="minorHAnsi"/>
          <w:sz w:val="22"/>
          <w:szCs w:val="22"/>
          <w:lang w:bidi="en-US"/>
        </w:rPr>
        <w:t xml:space="preserve"> delivered his/her acceptance of office form.</w:t>
      </w:r>
    </w:p>
    <w:p w14:paraId="2D55086A"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118" w:name="_Toc359318571"/>
      <w:bookmarkStart w:id="119" w:name="_Toc359334522"/>
      <w:bookmarkStart w:id="120" w:name="_Toc359334801"/>
      <w:bookmarkStart w:id="121" w:name="_Toc359336503"/>
      <w:bookmarkStart w:id="122" w:name="_Toc41738689"/>
      <w:bookmarkEnd w:id="117"/>
      <w:r w:rsidRPr="004E480E">
        <w:rPr>
          <w:rFonts w:asciiTheme="minorHAnsi" w:hAnsiTheme="minorHAnsi" w:cstheme="minorHAnsi"/>
          <w:b/>
          <w:szCs w:val="22"/>
        </w:rPr>
        <w:t>RESPONSIBLE FINANCIAL OFFICER</w:t>
      </w:r>
      <w:bookmarkEnd w:id="118"/>
      <w:bookmarkEnd w:id="119"/>
      <w:bookmarkEnd w:id="120"/>
      <w:bookmarkEnd w:id="121"/>
      <w:bookmarkEnd w:id="122"/>
      <w:r w:rsidRPr="004E480E">
        <w:rPr>
          <w:rFonts w:asciiTheme="minorHAnsi" w:hAnsiTheme="minorHAnsi" w:cstheme="minorHAnsi"/>
          <w:b/>
          <w:szCs w:val="22"/>
        </w:rPr>
        <w:t xml:space="preserve"> </w:t>
      </w:r>
    </w:p>
    <w:p w14:paraId="0B6C068E" w14:textId="7652F4DC" w:rsidR="00D87683" w:rsidRPr="00ED4BA7" w:rsidRDefault="00E80B39" w:rsidP="004276C0">
      <w:pPr>
        <w:pStyle w:val="ListParagraph"/>
        <w:widowControl w:val="0"/>
        <w:numPr>
          <w:ilvl w:val="0"/>
          <w:numId w:val="31"/>
        </w:numPr>
        <w:suppressAutoHyphens/>
        <w:autoSpaceDE w:val="0"/>
        <w:autoSpaceDN w:val="0"/>
        <w:adjustRightInd w:val="0"/>
        <w:spacing w:after="200" w:line="276" w:lineRule="auto"/>
        <w:ind w:left="567"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The C</w:t>
      </w:r>
      <w:r w:rsidR="00883BA0" w:rsidRPr="004E480E">
        <w:rPr>
          <w:rFonts w:asciiTheme="minorHAnsi" w:hAnsiTheme="minorHAnsi" w:cstheme="minorHAnsi"/>
          <w:sz w:val="22"/>
          <w:szCs w:val="22"/>
          <w:lang w:bidi="en-US"/>
        </w:rPr>
        <w:t>ouncil shall appoint</w:t>
      </w:r>
      <w:r w:rsidR="00883BA0" w:rsidRPr="004E480E">
        <w:rPr>
          <w:rFonts w:asciiTheme="minorHAnsi" w:hAnsiTheme="minorHAnsi" w:cstheme="minorHAnsi"/>
          <w:b/>
          <w:sz w:val="22"/>
          <w:szCs w:val="22"/>
          <w:lang w:bidi="en-US"/>
        </w:rPr>
        <w:t xml:space="preserve"> </w:t>
      </w:r>
      <w:r w:rsidR="00883BA0" w:rsidRPr="004E480E">
        <w:rPr>
          <w:rFonts w:asciiTheme="minorHAnsi" w:hAnsiTheme="minorHAnsi" w:cstheme="minorHAnsi"/>
          <w:sz w:val="22"/>
          <w:szCs w:val="22"/>
          <w:lang w:bidi="en-US"/>
        </w:rPr>
        <w:t xml:space="preserve">appropriate staff </w:t>
      </w:r>
      <w:r w:rsidR="0094074F" w:rsidRPr="004E480E">
        <w:rPr>
          <w:rFonts w:asciiTheme="minorHAnsi" w:hAnsiTheme="minorHAnsi" w:cstheme="minorHAnsi"/>
          <w:sz w:val="22"/>
          <w:szCs w:val="22"/>
          <w:lang w:bidi="en-US"/>
        </w:rPr>
        <w:t xml:space="preserve">/ </w:t>
      </w:r>
      <w:r w:rsidR="00883BA0" w:rsidRPr="004E480E">
        <w:rPr>
          <w:rFonts w:asciiTheme="minorHAnsi" w:hAnsiTheme="minorHAnsi" w:cstheme="minorHAnsi"/>
          <w:sz w:val="22"/>
          <w:szCs w:val="22"/>
          <w:lang w:bidi="en-US"/>
        </w:rPr>
        <w:t>member(s)</w:t>
      </w:r>
      <w:r w:rsidR="00883BA0" w:rsidRPr="004E480E">
        <w:rPr>
          <w:rFonts w:asciiTheme="minorHAnsi" w:hAnsiTheme="minorHAnsi" w:cstheme="minorHAnsi"/>
          <w:sz w:val="22"/>
          <w:szCs w:val="22"/>
        </w:rPr>
        <w:t xml:space="preserve"> </w:t>
      </w:r>
      <w:r w:rsidR="00883BA0" w:rsidRPr="004E480E">
        <w:rPr>
          <w:rFonts w:asciiTheme="minorHAnsi" w:hAnsiTheme="minorHAnsi" w:cstheme="minorHAnsi"/>
          <w:sz w:val="22"/>
          <w:szCs w:val="22"/>
          <w:lang w:bidi="en-US"/>
        </w:rPr>
        <w:t>to undertake the work of the Responsible Financial Officer when the Responsible Financial Officer is absent.</w:t>
      </w:r>
    </w:p>
    <w:p w14:paraId="4A4435B9"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123" w:name="_Toc357072147"/>
      <w:bookmarkStart w:id="124" w:name="_Toc359318572"/>
      <w:bookmarkStart w:id="125" w:name="_Toc359334523"/>
      <w:bookmarkStart w:id="126" w:name="_Toc359334802"/>
      <w:bookmarkStart w:id="127" w:name="_Toc359336504"/>
      <w:bookmarkStart w:id="128" w:name="_Toc41738690"/>
      <w:r w:rsidRPr="004E480E">
        <w:rPr>
          <w:rFonts w:asciiTheme="minorHAnsi" w:hAnsiTheme="minorHAnsi" w:cstheme="minorHAnsi"/>
          <w:b/>
          <w:szCs w:val="22"/>
        </w:rPr>
        <w:t>ACCOUNTS AND ACCOUNTING STATEMENT</w:t>
      </w:r>
      <w:bookmarkEnd w:id="123"/>
      <w:r w:rsidRPr="004E480E">
        <w:rPr>
          <w:rFonts w:asciiTheme="minorHAnsi" w:hAnsiTheme="minorHAnsi" w:cstheme="minorHAnsi"/>
          <w:b/>
          <w:szCs w:val="22"/>
        </w:rPr>
        <w:t>S</w:t>
      </w:r>
      <w:bookmarkEnd w:id="124"/>
      <w:bookmarkEnd w:id="125"/>
      <w:bookmarkEnd w:id="126"/>
      <w:bookmarkEnd w:id="127"/>
      <w:bookmarkEnd w:id="128"/>
    </w:p>
    <w:p w14:paraId="35CDE6A1" w14:textId="77777777" w:rsidR="00883BA0" w:rsidRPr="004E480E" w:rsidRDefault="00883BA0" w:rsidP="004276C0">
      <w:pPr>
        <w:pStyle w:val="ListParagraph"/>
        <w:numPr>
          <w:ilvl w:val="0"/>
          <w:numId w:val="17"/>
        </w:numPr>
        <w:tabs>
          <w:tab w:val="clear" w:pos="1134"/>
          <w:tab w:val="num" w:pos="567"/>
        </w:tabs>
        <w:spacing w:after="200" w:line="276" w:lineRule="auto"/>
        <w:ind w:left="567"/>
        <w:jc w:val="both"/>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“Proper practices” in standing orders refer</w:t>
      </w:r>
      <w:r w:rsidR="0082584E" w:rsidRPr="004E480E">
        <w:rPr>
          <w:rFonts w:asciiTheme="minorHAnsi" w:hAnsiTheme="minorHAnsi" w:cstheme="minorHAnsi"/>
          <w:color w:val="000000"/>
          <w:sz w:val="22"/>
          <w:szCs w:val="22"/>
          <w:lang w:bidi="en-US"/>
        </w:rPr>
        <w:t xml:space="preserve"> to the most recent version of </w:t>
      </w:r>
      <w:r w:rsidR="00225151" w:rsidRPr="004E480E">
        <w:rPr>
          <w:rFonts w:asciiTheme="minorHAnsi" w:hAnsiTheme="minorHAnsi" w:cstheme="minorHAnsi"/>
          <w:color w:val="000000"/>
          <w:sz w:val="22"/>
          <w:szCs w:val="22"/>
          <w:lang w:bidi="en-US"/>
        </w:rPr>
        <w:t>“</w:t>
      </w:r>
      <w:r w:rsidRPr="004E480E">
        <w:rPr>
          <w:rFonts w:asciiTheme="minorHAnsi" w:hAnsiTheme="minorHAnsi" w:cstheme="minorHAnsi"/>
          <w:color w:val="000000"/>
          <w:sz w:val="22"/>
          <w:szCs w:val="22"/>
          <w:lang w:bidi="en-US"/>
        </w:rPr>
        <w:t>Governance and Accountability for Local Councils – a Practitioners’ Guide</w:t>
      </w:r>
      <w:r w:rsidR="00225151" w:rsidRPr="004E480E">
        <w:rPr>
          <w:rFonts w:asciiTheme="minorHAnsi" w:hAnsiTheme="minorHAnsi" w:cstheme="minorHAnsi"/>
          <w:color w:val="000000"/>
          <w:sz w:val="22"/>
          <w:szCs w:val="22"/>
          <w:lang w:bidi="en-US"/>
        </w:rPr>
        <w:t>”</w:t>
      </w:r>
      <w:r w:rsidRPr="004E480E">
        <w:rPr>
          <w:rFonts w:asciiTheme="minorHAnsi" w:hAnsiTheme="minorHAnsi" w:cstheme="minorHAnsi"/>
          <w:color w:val="000000"/>
          <w:sz w:val="22"/>
          <w:szCs w:val="22"/>
          <w:lang w:bidi="en-US"/>
        </w:rPr>
        <w:t>.</w:t>
      </w:r>
    </w:p>
    <w:p w14:paraId="371581F6" w14:textId="77777777" w:rsidR="00883BA0" w:rsidRPr="004E480E" w:rsidRDefault="00E80B39" w:rsidP="004276C0">
      <w:pPr>
        <w:widowControl w:val="0"/>
        <w:numPr>
          <w:ilvl w:val="0"/>
          <w:numId w:val="17"/>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All payments by the C</w:t>
      </w:r>
      <w:r w:rsidR="00883BA0" w:rsidRPr="004E480E">
        <w:rPr>
          <w:rFonts w:asciiTheme="minorHAnsi" w:hAnsiTheme="minorHAnsi" w:cstheme="minorHAnsi"/>
          <w:color w:val="000000"/>
          <w:sz w:val="22"/>
          <w:szCs w:val="22"/>
          <w:lang w:bidi="en-US"/>
        </w:rPr>
        <w:t xml:space="preserve">ouncil shall be authorised, </w:t>
      </w:r>
      <w:proofErr w:type="gramStart"/>
      <w:r w:rsidR="00883BA0" w:rsidRPr="004E480E">
        <w:rPr>
          <w:rFonts w:asciiTheme="minorHAnsi" w:hAnsiTheme="minorHAnsi" w:cstheme="minorHAnsi"/>
          <w:color w:val="000000"/>
          <w:sz w:val="22"/>
          <w:szCs w:val="22"/>
          <w:lang w:bidi="en-US"/>
        </w:rPr>
        <w:t>approved</w:t>
      </w:r>
      <w:proofErr w:type="gramEnd"/>
      <w:r w:rsidR="00883BA0" w:rsidRPr="004E480E">
        <w:rPr>
          <w:rFonts w:asciiTheme="minorHAnsi" w:hAnsiTheme="minorHAnsi" w:cstheme="minorHAnsi"/>
          <w:color w:val="000000"/>
          <w:sz w:val="22"/>
          <w:szCs w:val="22"/>
          <w:lang w:bidi="en-US"/>
        </w:rPr>
        <w:t xml:space="preserve"> and paid in accordance with the law, proper practices and</w:t>
      </w:r>
      <w:r w:rsidRPr="004E480E">
        <w:rPr>
          <w:rFonts w:asciiTheme="minorHAnsi" w:hAnsiTheme="minorHAnsi" w:cstheme="minorHAnsi"/>
          <w:color w:val="000000"/>
          <w:sz w:val="22"/>
          <w:szCs w:val="22"/>
          <w:lang w:bidi="en-US"/>
        </w:rPr>
        <w:t xml:space="preserve"> the C</w:t>
      </w:r>
      <w:r w:rsidR="0094074F" w:rsidRPr="004E480E">
        <w:rPr>
          <w:rFonts w:asciiTheme="minorHAnsi" w:hAnsiTheme="minorHAnsi" w:cstheme="minorHAnsi"/>
          <w:color w:val="000000"/>
          <w:sz w:val="22"/>
          <w:szCs w:val="22"/>
          <w:lang w:bidi="en-US"/>
        </w:rPr>
        <w:t>ouncil’s Financial R</w:t>
      </w:r>
      <w:r w:rsidR="00883BA0" w:rsidRPr="004E480E">
        <w:rPr>
          <w:rFonts w:asciiTheme="minorHAnsi" w:hAnsiTheme="minorHAnsi" w:cstheme="minorHAnsi"/>
          <w:color w:val="000000"/>
          <w:sz w:val="22"/>
          <w:szCs w:val="22"/>
          <w:lang w:bidi="en-US"/>
        </w:rPr>
        <w:t xml:space="preserve">egulations. </w:t>
      </w:r>
    </w:p>
    <w:p w14:paraId="4F277B2E" w14:textId="77777777" w:rsidR="00883BA0" w:rsidRPr="004E480E" w:rsidRDefault="00883BA0" w:rsidP="004276C0">
      <w:pPr>
        <w:widowControl w:val="0"/>
        <w:numPr>
          <w:ilvl w:val="0"/>
          <w:numId w:val="17"/>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Responsible Financial Officer shall supply to each councillor as soon as practicable after 30 June, 30 </w:t>
      </w:r>
      <w:proofErr w:type="gramStart"/>
      <w:r w:rsidRPr="004E480E">
        <w:rPr>
          <w:rFonts w:asciiTheme="minorHAnsi" w:hAnsiTheme="minorHAnsi" w:cstheme="minorHAnsi"/>
          <w:color w:val="000000"/>
          <w:sz w:val="22"/>
          <w:szCs w:val="22"/>
          <w:lang w:bidi="en-US"/>
        </w:rPr>
        <w:t>September</w:t>
      </w:r>
      <w:proofErr w:type="gramEnd"/>
      <w:r w:rsidRPr="004E480E">
        <w:rPr>
          <w:rFonts w:asciiTheme="minorHAnsi" w:hAnsiTheme="minorHAnsi" w:cstheme="minorHAnsi"/>
          <w:color w:val="000000"/>
          <w:sz w:val="22"/>
          <w:szCs w:val="22"/>
          <w:lang w:bidi="en-US"/>
        </w:rPr>
        <w:t xml:space="preserve"> and 31 December in each year a statement to summarise:</w:t>
      </w:r>
    </w:p>
    <w:p w14:paraId="38AD721F" w14:textId="77777777" w:rsidR="00883BA0" w:rsidRPr="004E480E" w:rsidRDefault="00E80B39" w:rsidP="00ED4BA7">
      <w:pPr>
        <w:pStyle w:val="ListParagraph"/>
        <w:widowControl w:val="0"/>
        <w:numPr>
          <w:ilvl w:val="2"/>
          <w:numId w:val="24"/>
        </w:numPr>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C</w:t>
      </w:r>
      <w:r w:rsidR="00883BA0" w:rsidRPr="004E480E">
        <w:rPr>
          <w:rFonts w:asciiTheme="minorHAnsi" w:hAnsiTheme="minorHAnsi" w:cstheme="minorHAnsi"/>
          <w:color w:val="000000"/>
          <w:sz w:val="22"/>
          <w:szCs w:val="22"/>
          <w:lang w:bidi="en-US"/>
        </w:rPr>
        <w:t>ouncil’s receipts and payments</w:t>
      </w:r>
      <w:r w:rsidR="00057794" w:rsidRPr="004E480E">
        <w:rPr>
          <w:rFonts w:asciiTheme="minorHAnsi" w:hAnsiTheme="minorHAnsi" w:cstheme="minorHAnsi"/>
          <w:color w:val="000000"/>
          <w:sz w:val="22"/>
          <w:szCs w:val="22"/>
          <w:lang w:bidi="en-US"/>
        </w:rPr>
        <w:t xml:space="preserve"> (or income and expenditure)</w:t>
      </w:r>
      <w:r w:rsidR="00883BA0" w:rsidRPr="004E480E">
        <w:rPr>
          <w:rFonts w:asciiTheme="minorHAnsi" w:hAnsiTheme="minorHAnsi" w:cstheme="minorHAnsi"/>
          <w:color w:val="000000"/>
          <w:sz w:val="22"/>
          <w:szCs w:val="22"/>
          <w:lang w:bidi="en-US"/>
        </w:rPr>
        <w:t xml:space="preserve"> for each </w:t>
      </w:r>
      <w:proofErr w:type="gramStart"/>
      <w:r w:rsidR="00883BA0" w:rsidRPr="004E480E">
        <w:rPr>
          <w:rFonts w:asciiTheme="minorHAnsi" w:hAnsiTheme="minorHAnsi" w:cstheme="minorHAnsi"/>
          <w:color w:val="000000"/>
          <w:sz w:val="22"/>
          <w:szCs w:val="22"/>
          <w:lang w:bidi="en-US"/>
        </w:rPr>
        <w:t>quarter;</w:t>
      </w:r>
      <w:proofErr w:type="gramEnd"/>
      <w:r w:rsidR="00883BA0" w:rsidRPr="004E480E">
        <w:rPr>
          <w:rFonts w:asciiTheme="minorHAnsi" w:hAnsiTheme="minorHAnsi" w:cstheme="minorHAnsi"/>
          <w:color w:val="000000"/>
          <w:sz w:val="22"/>
          <w:szCs w:val="22"/>
          <w:lang w:bidi="en-US"/>
        </w:rPr>
        <w:t xml:space="preserve"> </w:t>
      </w:r>
    </w:p>
    <w:p w14:paraId="70FFE401" w14:textId="77777777" w:rsidR="00883BA0" w:rsidRPr="004E480E" w:rsidRDefault="00E80B39" w:rsidP="00ED4BA7">
      <w:pPr>
        <w:pStyle w:val="ListParagraph"/>
        <w:widowControl w:val="0"/>
        <w:numPr>
          <w:ilvl w:val="2"/>
          <w:numId w:val="24"/>
        </w:numPr>
        <w:suppressAutoHyphens/>
        <w:autoSpaceDE w:val="0"/>
        <w:autoSpaceDN w:val="0"/>
        <w:adjustRightInd w:val="0"/>
        <w:spacing w:line="276" w:lineRule="auto"/>
        <w:ind w:left="113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C</w:t>
      </w:r>
      <w:r w:rsidR="00883BA0" w:rsidRPr="004E480E">
        <w:rPr>
          <w:rFonts w:asciiTheme="minorHAnsi" w:hAnsiTheme="minorHAnsi" w:cstheme="minorHAnsi"/>
          <w:color w:val="000000"/>
          <w:sz w:val="22"/>
          <w:szCs w:val="22"/>
          <w:lang w:bidi="en-US"/>
        </w:rPr>
        <w:t xml:space="preserve">ouncil’s aggregate receipts and payments </w:t>
      </w:r>
      <w:r w:rsidR="00057794" w:rsidRPr="004E480E">
        <w:rPr>
          <w:rFonts w:asciiTheme="minorHAnsi" w:hAnsiTheme="minorHAnsi" w:cstheme="minorHAnsi"/>
          <w:color w:val="000000"/>
          <w:sz w:val="22"/>
          <w:szCs w:val="22"/>
          <w:lang w:bidi="en-US"/>
        </w:rPr>
        <w:t xml:space="preserve">(or income and expenditure) </w:t>
      </w:r>
      <w:r w:rsidR="00883BA0" w:rsidRPr="004E480E">
        <w:rPr>
          <w:rFonts w:asciiTheme="minorHAnsi" w:hAnsiTheme="minorHAnsi" w:cstheme="minorHAnsi"/>
          <w:color w:val="000000"/>
          <w:sz w:val="22"/>
          <w:szCs w:val="22"/>
          <w:lang w:bidi="en-US"/>
        </w:rPr>
        <w:t xml:space="preserve">for the year to </w:t>
      </w:r>
      <w:proofErr w:type="gramStart"/>
      <w:r w:rsidR="00883BA0" w:rsidRPr="004E480E">
        <w:rPr>
          <w:rFonts w:asciiTheme="minorHAnsi" w:hAnsiTheme="minorHAnsi" w:cstheme="minorHAnsi"/>
          <w:color w:val="000000"/>
          <w:sz w:val="22"/>
          <w:szCs w:val="22"/>
          <w:lang w:bidi="en-US"/>
        </w:rPr>
        <w:t>date;</w:t>
      </w:r>
      <w:proofErr w:type="gramEnd"/>
    </w:p>
    <w:p w14:paraId="23DAE4EA" w14:textId="77777777" w:rsidR="00883BA0" w:rsidRPr="004E480E" w:rsidRDefault="00883BA0" w:rsidP="004276C0">
      <w:pPr>
        <w:pStyle w:val="ListParagraph"/>
        <w:widowControl w:val="0"/>
        <w:numPr>
          <w:ilvl w:val="2"/>
          <w:numId w:val="24"/>
        </w:numPr>
        <w:suppressAutoHyphens/>
        <w:autoSpaceDE w:val="0"/>
        <w:autoSpaceDN w:val="0"/>
        <w:adjustRightInd w:val="0"/>
        <w:spacing w:after="200" w:line="276" w:lineRule="auto"/>
        <w:ind w:left="1134"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the balances held at the end of the quarter being reported</w:t>
      </w:r>
      <w:r w:rsidR="00880945" w:rsidRPr="004E480E">
        <w:rPr>
          <w:rFonts w:asciiTheme="minorHAnsi" w:hAnsiTheme="minorHAnsi" w:cstheme="minorHAnsi"/>
          <w:sz w:val="22"/>
          <w:szCs w:val="22"/>
          <w:lang w:bidi="en-US"/>
        </w:rPr>
        <w:t xml:space="preserve"> and</w:t>
      </w:r>
      <w:r w:rsidR="0094074F" w:rsidRPr="004E480E">
        <w:rPr>
          <w:rFonts w:asciiTheme="minorHAnsi" w:hAnsiTheme="minorHAnsi" w:cstheme="minorHAnsi"/>
          <w:sz w:val="22"/>
          <w:szCs w:val="22"/>
          <w:lang w:bidi="en-US"/>
        </w:rPr>
        <w:t xml:space="preserve"> </w:t>
      </w:r>
      <w:r w:rsidRPr="004E480E">
        <w:rPr>
          <w:rFonts w:asciiTheme="minorHAnsi" w:hAnsiTheme="minorHAnsi" w:cstheme="minorHAnsi"/>
          <w:sz w:val="22"/>
          <w:szCs w:val="22"/>
          <w:lang w:bidi="en-US"/>
        </w:rPr>
        <w:t>which includes a comparison with the budget for the financial year and highlights any actual or potential overspends.</w:t>
      </w:r>
    </w:p>
    <w:p w14:paraId="1F8CA3E0" w14:textId="77777777" w:rsidR="00883BA0" w:rsidRPr="004E480E" w:rsidRDefault="00883BA0" w:rsidP="004276C0">
      <w:pPr>
        <w:widowControl w:val="0"/>
        <w:numPr>
          <w:ilvl w:val="0"/>
          <w:numId w:val="17"/>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As soon as possible after the financial year end </w:t>
      </w:r>
      <w:proofErr w:type="gramStart"/>
      <w:r w:rsidRPr="004E480E">
        <w:rPr>
          <w:rFonts w:asciiTheme="minorHAnsi" w:hAnsiTheme="minorHAnsi" w:cstheme="minorHAnsi"/>
          <w:color w:val="000000"/>
          <w:sz w:val="22"/>
          <w:szCs w:val="22"/>
          <w:lang w:bidi="en-US"/>
        </w:rPr>
        <w:t>at</w:t>
      </w:r>
      <w:proofErr w:type="gramEnd"/>
      <w:r w:rsidRPr="004E480E">
        <w:rPr>
          <w:rFonts w:asciiTheme="minorHAnsi" w:hAnsiTheme="minorHAnsi" w:cstheme="minorHAnsi"/>
          <w:color w:val="000000"/>
          <w:sz w:val="22"/>
          <w:szCs w:val="22"/>
          <w:lang w:bidi="en-US"/>
        </w:rPr>
        <w:t xml:space="preserve"> 31 March, the Responsible Financial Officer shall provide:</w:t>
      </w:r>
    </w:p>
    <w:p w14:paraId="71778B0F" w14:textId="77777777" w:rsidR="00883BA0" w:rsidRPr="004E480E" w:rsidRDefault="00883BA0" w:rsidP="00ED4BA7">
      <w:pPr>
        <w:pStyle w:val="ListParagraph"/>
        <w:widowControl w:val="0"/>
        <w:numPr>
          <w:ilvl w:val="2"/>
          <w:numId w:val="35"/>
        </w:numPr>
        <w:suppressAutoHyphens/>
        <w:autoSpaceDE w:val="0"/>
        <w:autoSpaceDN w:val="0"/>
        <w:adjustRightInd w:val="0"/>
        <w:spacing w:line="276" w:lineRule="auto"/>
        <w:ind w:left="1134"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each councillor wi</w:t>
      </w:r>
      <w:r w:rsidR="00E80B39" w:rsidRPr="004E480E">
        <w:rPr>
          <w:rFonts w:asciiTheme="minorHAnsi" w:hAnsiTheme="minorHAnsi" w:cstheme="minorHAnsi"/>
          <w:sz w:val="22"/>
          <w:szCs w:val="22"/>
          <w:lang w:bidi="en-US"/>
        </w:rPr>
        <w:t>th a statement summarising the C</w:t>
      </w:r>
      <w:r w:rsidRPr="004E480E">
        <w:rPr>
          <w:rFonts w:asciiTheme="minorHAnsi" w:hAnsiTheme="minorHAnsi" w:cstheme="minorHAnsi"/>
          <w:sz w:val="22"/>
          <w:szCs w:val="22"/>
          <w:lang w:bidi="en-US"/>
        </w:rPr>
        <w:t>ouncil’s receipts and payments</w:t>
      </w:r>
      <w:r w:rsidR="00057794" w:rsidRPr="004E480E">
        <w:rPr>
          <w:rFonts w:asciiTheme="minorHAnsi" w:hAnsiTheme="minorHAnsi" w:cstheme="minorHAnsi"/>
          <w:sz w:val="22"/>
          <w:szCs w:val="22"/>
          <w:lang w:bidi="en-US"/>
        </w:rPr>
        <w:t xml:space="preserve"> </w:t>
      </w:r>
      <w:r w:rsidRPr="004E480E">
        <w:rPr>
          <w:rFonts w:asciiTheme="minorHAnsi" w:hAnsiTheme="minorHAnsi" w:cstheme="minorHAnsi"/>
          <w:sz w:val="22"/>
          <w:szCs w:val="22"/>
          <w:lang w:bidi="en-US"/>
        </w:rPr>
        <w:t xml:space="preserve">for the last quarter and the year to date for information; and </w:t>
      </w:r>
    </w:p>
    <w:p w14:paraId="121EB19E" w14:textId="77777777" w:rsidR="00883BA0" w:rsidRPr="004E480E" w:rsidRDefault="0001173E" w:rsidP="004276C0">
      <w:pPr>
        <w:pStyle w:val="ListParagraph"/>
        <w:widowControl w:val="0"/>
        <w:numPr>
          <w:ilvl w:val="2"/>
          <w:numId w:val="35"/>
        </w:numPr>
        <w:suppressAutoHyphens/>
        <w:autoSpaceDE w:val="0"/>
        <w:autoSpaceDN w:val="0"/>
        <w:adjustRightInd w:val="0"/>
        <w:spacing w:after="200" w:line="276" w:lineRule="auto"/>
        <w:ind w:left="1134"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to the </w:t>
      </w:r>
      <w:r w:rsidR="00E80B39" w:rsidRPr="004E480E">
        <w:rPr>
          <w:rFonts w:asciiTheme="minorHAnsi" w:hAnsiTheme="minorHAnsi" w:cstheme="minorHAnsi"/>
          <w:sz w:val="22"/>
          <w:szCs w:val="22"/>
          <w:lang w:bidi="en-US"/>
        </w:rPr>
        <w:t>C</w:t>
      </w:r>
      <w:r w:rsidR="00883BA0" w:rsidRPr="004E480E">
        <w:rPr>
          <w:rFonts w:asciiTheme="minorHAnsi" w:hAnsiTheme="minorHAnsi" w:cstheme="minorHAnsi"/>
          <w:sz w:val="22"/>
          <w:szCs w:val="22"/>
          <w:lang w:bidi="en-US"/>
        </w:rPr>
        <w:t xml:space="preserve">ouncil the accounting statements for the year in the form of Section </w:t>
      </w:r>
      <w:r w:rsidR="00B422C9" w:rsidRPr="004E480E">
        <w:rPr>
          <w:rFonts w:asciiTheme="minorHAnsi" w:hAnsiTheme="minorHAnsi" w:cstheme="minorHAnsi"/>
          <w:sz w:val="22"/>
          <w:szCs w:val="22"/>
          <w:lang w:bidi="en-US"/>
        </w:rPr>
        <w:t>2</w:t>
      </w:r>
      <w:r w:rsidR="00883BA0" w:rsidRPr="004E480E">
        <w:rPr>
          <w:rFonts w:asciiTheme="minorHAnsi" w:hAnsiTheme="minorHAnsi" w:cstheme="minorHAnsi"/>
          <w:sz w:val="22"/>
          <w:szCs w:val="22"/>
          <w:lang w:bidi="en-US"/>
        </w:rPr>
        <w:t xml:space="preserve"> of the </w:t>
      </w:r>
      <w:r w:rsidR="009521C5" w:rsidRPr="004E480E">
        <w:rPr>
          <w:rFonts w:asciiTheme="minorHAnsi" w:hAnsiTheme="minorHAnsi" w:cstheme="minorHAnsi"/>
          <w:sz w:val="22"/>
          <w:szCs w:val="22"/>
        </w:rPr>
        <w:t>annual governance and accountability return</w:t>
      </w:r>
      <w:r w:rsidR="00883BA0" w:rsidRPr="004E480E">
        <w:rPr>
          <w:rFonts w:asciiTheme="minorHAnsi" w:hAnsiTheme="minorHAnsi" w:cstheme="minorHAnsi"/>
          <w:sz w:val="22"/>
          <w:szCs w:val="22"/>
          <w:lang w:bidi="en-US"/>
        </w:rPr>
        <w:t>, as required by proper practices,</w:t>
      </w:r>
      <w:r w:rsidR="00883BA0" w:rsidRPr="004E480E">
        <w:rPr>
          <w:rFonts w:asciiTheme="minorHAnsi" w:hAnsiTheme="minorHAnsi" w:cstheme="minorHAnsi"/>
          <w:sz w:val="22"/>
          <w:szCs w:val="22"/>
        </w:rPr>
        <w:t xml:space="preserve"> </w:t>
      </w:r>
      <w:r w:rsidR="00883BA0" w:rsidRPr="004E480E">
        <w:rPr>
          <w:rFonts w:asciiTheme="minorHAnsi" w:hAnsiTheme="minorHAnsi" w:cstheme="minorHAnsi"/>
          <w:sz w:val="22"/>
          <w:szCs w:val="22"/>
          <w:lang w:bidi="en-US"/>
        </w:rPr>
        <w:t>for consideration and approval.</w:t>
      </w:r>
    </w:p>
    <w:p w14:paraId="50796FE4" w14:textId="3DCD32A8" w:rsidR="00883BA0" w:rsidRPr="00A67652" w:rsidRDefault="00883BA0" w:rsidP="004276C0">
      <w:pPr>
        <w:widowControl w:val="0"/>
        <w:numPr>
          <w:ilvl w:val="0"/>
          <w:numId w:val="17"/>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w:t>
      </w:r>
      <w:r w:rsidR="00C356D9" w:rsidRPr="004E480E">
        <w:rPr>
          <w:rFonts w:asciiTheme="minorHAnsi" w:hAnsiTheme="minorHAnsi" w:cstheme="minorHAnsi"/>
          <w:color w:val="000000"/>
          <w:sz w:val="22"/>
          <w:szCs w:val="22"/>
          <w:lang w:bidi="en-US"/>
        </w:rPr>
        <w:t>year-end</w:t>
      </w:r>
      <w:r w:rsidRPr="004E480E">
        <w:rPr>
          <w:rFonts w:asciiTheme="minorHAnsi" w:hAnsiTheme="minorHAnsi" w:cstheme="minorHAnsi"/>
          <w:color w:val="000000"/>
          <w:sz w:val="22"/>
          <w:szCs w:val="22"/>
          <w:lang w:bidi="en-US"/>
        </w:rPr>
        <w:t xml:space="preserve"> accounting statements shall be prepared in accordance wi</w:t>
      </w:r>
      <w:r w:rsidR="00311BAC" w:rsidRPr="004E480E">
        <w:rPr>
          <w:rFonts w:asciiTheme="minorHAnsi" w:hAnsiTheme="minorHAnsi" w:cstheme="minorHAnsi"/>
          <w:color w:val="000000"/>
          <w:sz w:val="22"/>
          <w:szCs w:val="22"/>
          <w:lang w:bidi="en-US"/>
        </w:rPr>
        <w:t>th proper practices and apply</w:t>
      </w:r>
      <w:r w:rsidRPr="004E480E">
        <w:rPr>
          <w:rFonts w:asciiTheme="minorHAnsi" w:hAnsiTheme="minorHAnsi" w:cstheme="minorHAnsi"/>
          <w:color w:val="000000"/>
          <w:sz w:val="22"/>
          <w:szCs w:val="22"/>
          <w:lang w:bidi="en-US"/>
        </w:rPr>
        <w:t xml:space="preserve"> the form</w:t>
      </w:r>
      <w:r w:rsidR="00E80B39" w:rsidRPr="004E480E">
        <w:rPr>
          <w:rFonts w:asciiTheme="minorHAnsi" w:hAnsiTheme="minorHAnsi" w:cstheme="minorHAnsi"/>
          <w:color w:val="000000"/>
          <w:sz w:val="22"/>
          <w:szCs w:val="22"/>
          <w:lang w:bidi="en-US"/>
        </w:rPr>
        <w:t xml:space="preserve"> of accounts determined by the C</w:t>
      </w:r>
      <w:r w:rsidRPr="004E480E">
        <w:rPr>
          <w:rFonts w:asciiTheme="minorHAnsi" w:hAnsiTheme="minorHAnsi" w:cstheme="minorHAnsi"/>
          <w:color w:val="000000"/>
          <w:sz w:val="22"/>
          <w:szCs w:val="22"/>
          <w:lang w:bidi="en-US"/>
        </w:rPr>
        <w:t>ouncil (receipts and payments</w:t>
      </w:r>
      <w:r w:rsidR="004B1629" w:rsidRPr="004E480E">
        <w:rPr>
          <w:rFonts w:asciiTheme="minorHAnsi" w:hAnsiTheme="minorHAnsi" w:cstheme="minorHAnsi"/>
          <w:color w:val="000000"/>
          <w:sz w:val="22"/>
          <w:szCs w:val="22"/>
          <w:lang w:bidi="en-US"/>
        </w:rPr>
        <w:t>)</w:t>
      </w:r>
      <w:r w:rsidRPr="004E480E">
        <w:rPr>
          <w:rFonts w:asciiTheme="minorHAnsi" w:hAnsiTheme="minorHAnsi" w:cstheme="minorHAnsi"/>
          <w:color w:val="000000"/>
          <w:sz w:val="22"/>
          <w:szCs w:val="22"/>
          <w:lang w:bidi="en-US"/>
        </w:rPr>
        <w:t xml:space="preserve">, </w:t>
      </w:r>
      <w:r w:rsidR="004E1B75" w:rsidRPr="004E480E">
        <w:rPr>
          <w:rFonts w:asciiTheme="minorHAnsi" w:hAnsiTheme="minorHAnsi" w:cstheme="minorHAnsi"/>
          <w:color w:val="000000"/>
          <w:sz w:val="22"/>
          <w:szCs w:val="22"/>
          <w:lang w:bidi="en-US"/>
        </w:rPr>
        <w:t>for the</w:t>
      </w:r>
      <w:r w:rsidRPr="004E480E">
        <w:rPr>
          <w:rFonts w:asciiTheme="minorHAnsi" w:hAnsiTheme="minorHAnsi" w:cstheme="minorHAnsi"/>
          <w:color w:val="000000"/>
          <w:sz w:val="22"/>
          <w:szCs w:val="22"/>
          <w:lang w:bidi="en-US"/>
        </w:rPr>
        <w:t xml:space="preserve"> year to 31 March</w:t>
      </w:r>
      <w:r w:rsidRPr="004E480E">
        <w:rPr>
          <w:rFonts w:asciiTheme="minorHAnsi" w:hAnsiTheme="minorHAnsi" w:cstheme="minorHAnsi"/>
          <w:sz w:val="22"/>
          <w:szCs w:val="22"/>
          <w:lang w:bidi="en-US"/>
        </w:rPr>
        <w:t xml:space="preserve">. A completed draft </w:t>
      </w:r>
      <w:r w:rsidR="00EB5759" w:rsidRPr="004E480E">
        <w:rPr>
          <w:rFonts w:asciiTheme="minorHAnsi" w:hAnsiTheme="minorHAnsi" w:cstheme="minorHAnsi"/>
          <w:sz w:val="22"/>
          <w:szCs w:val="22"/>
        </w:rPr>
        <w:t>annual governance and accountability return</w:t>
      </w:r>
      <w:r w:rsidR="00EB5759" w:rsidRPr="004E480E">
        <w:rPr>
          <w:rFonts w:asciiTheme="minorHAnsi" w:hAnsiTheme="minorHAnsi" w:cstheme="minorHAnsi"/>
        </w:rPr>
        <w:t xml:space="preserve"> </w:t>
      </w:r>
      <w:r w:rsidRPr="004E480E">
        <w:rPr>
          <w:rFonts w:asciiTheme="minorHAnsi" w:hAnsiTheme="minorHAnsi" w:cstheme="minorHAnsi"/>
          <w:sz w:val="22"/>
          <w:szCs w:val="22"/>
          <w:lang w:bidi="en-US"/>
        </w:rPr>
        <w:t>shall be</w:t>
      </w:r>
      <w:r w:rsidR="00057794" w:rsidRPr="004E480E">
        <w:rPr>
          <w:rFonts w:asciiTheme="minorHAnsi" w:hAnsiTheme="minorHAnsi" w:cstheme="minorHAnsi"/>
          <w:sz w:val="22"/>
          <w:szCs w:val="22"/>
          <w:lang w:bidi="en-US"/>
        </w:rPr>
        <w:t xml:space="preserve"> presented to all councillors at least 14 days prior to anticipated approval by the Council</w:t>
      </w:r>
      <w:r w:rsidRPr="004E480E">
        <w:rPr>
          <w:rFonts w:asciiTheme="minorHAnsi" w:hAnsiTheme="minorHAnsi" w:cstheme="minorHAnsi"/>
          <w:sz w:val="22"/>
          <w:szCs w:val="22"/>
          <w:lang w:bidi="en-US"/>
        </w:rPr>
        <w:t xml:space="preserve">. </w:t>
      </w:r>
      <w:r w:rsidR="00E80B39" w:rsidRPr="004E480E">
        <w:rPr>
          <w:rFonts w:asciiTheme="minorHAnsi" w:hAnsiTheme="minorHAnsi" w:cstheme="minorHAnsi"/>
          <w:sz w:val="22"/>
          <w:szCs w:val="22"/>
          <w:lang w:bidi="en-US"/>
        </w:rPr>
        <w:t xml:space="preserve">The </w:t>
      </w:r>
      <w:r w:rsidR="00EB5759" w:rsidRPr="004E480E">
        <w:rPr>
          <w:rFonts w:asciiTheme="minorHAnsi" w:hAnsiTheme="minorHAnsi" w:cstheme="minorHAnsi"/>
          <w:sz w:val="22"/>
          <w:szCs w:val="22"/>
        </w:rPr>
        <w:t>annual governance and accountability return</w:t>
      </w:r>
      <w:r w:rsidR="00EB5759" w:rsidRPr="004E480E">
        <w:rPr>
          <w:rFonts w:asciiTheme="minorHAnsi" w:hAnsiTheme="minorHAnsi" w:cstheme="minorHAnsi"/>
        </w:rPr>
        <w:t xml:space="preserve"> </w:t>
      </w:r>
      <w:r w:rsidR="00E80B39" w:rsidRPr="004E480E">
        <w:rPr>
          <w:rFonts w:asciiTheme="minorHAnsi" w:hAnsiTheme="minorHAnsi" w:cstheme="minorHAnsi"/>
          <w:sz w:val="22"/>
          <w:szCs w:val="22"/>
          <w:lang w:bidi="en-US"/>
        </w:rPr>
        <w:t>of the C</w:t>
      </w:r>
      <w:r w:rsidRPr="004E480E">
        <w:rPr>
          <w:rFonts w:asciiTheme="minorHAnsi" w:hAnsiTheme="minorHAnsi" w:cstheme="minorHAnsi"/>
          <w:sz w:val="22"/>
          <w:szCs w:val="22"/>
          <w:lang w:bidi="en-US"/>
        </w:rPr>
        <w:t>ouncil, which is subject to external audit, including the annual governance st</w:t>
      </w:r>
      <w:r w:rsidR="00E80B39" w:rsidRPr="004E480E">
        <w:rPr>
          <w:rFonts w:asciiTheme="minorHAnsi" w:hAnsiTheme="minorHAnsi" w:cstheme="minorHAnsi"/>
          <w:sz w:val="22"/>
          <w:szCs w:val="22"/>
          <w:lang w:bidi="en-US"/>
        </w:rPr>
        <w:t xml:space="preserve">atement, shall be presented to </w:t>
      </w:r>
      <w:r w:rsidR="004E1B75" w:rsidRPr="004E480E">
        <w:rPr>
          <w:rFonts w:asciiTheme="minorHAnsi" w:hAnsiTheme="minorHAnsi" w:cstheme="minorHAnsi"/>
          <w:sz w:val="22"/>
          <w:szCs w:val="22"/>
          <w:lang w:bidi="en-US"/>
        </w:rPr>
        <w:t xml:space="preserve">the </w:t>
      </w:r>
      <w:r w:rsidR="00E80B39" w:rsidRPr="004E480E">
        <w:rPr>
          <w:rFonts w:asciiTheme="minorHAnsi" w:hAnsiTheme="minorHAnsi" w:cstheme="minorHAnsi"/>
          <w:sz w:val="22"/>
          <w:szCs w:val="22"/>
          <w:lang w:bidi="en-US"/>
        </w:rPr>
        <w:t>C</w:t>
      </w:r>
      <w:r w:rsidRPr="004E480E">
        <w:rPr>
          <w:rFonts w:asciiTheme="minorHAnsi" w:hAnsiTheme="minorHAnsi" w:cstheme="minorHAnsi"/>
          <w:sz w:val="22"/>
          <w:szCs w:val="22"/>
          <w:lang w:bidi="en-US"/>
        </w:rPr>
        <w:t>ouncil for consideration and formal approval before 30 June.</w:t>
      </w:r>
    </w:p>
    <w:p w14:paraId="5DC65378" w14:textId="77777777"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129" w:name="_Toc357072148"/>
      <w:bookmarkStart w:id="130" w:name="_Toc359318573"/>
      <w:bookmarkStart w:id="131" w:name="_Toc359334524"/>
      <w:bookmarkStart w:id="132" w:name="_Toc359334803"/>
      <w:bookmarkStart w:id="133" w:name="_Toc359336505"/>
      <w:bookmarkStart w:id="134" w:name="_Toc41738691"/>
      <w:r w:rsidRPr="004E480E">
        <w:rPr>
          <w:rFonts w:asciiTheme="minorHAnsi" w:hAnsiTheme="minorHAnsi" w:cstheme="minorHAnsi"/>
          <w:b/>
          <w:szCs w:val="22"/>
        </w:rPr>
        <w:lastRenderedPageBreak/>
        <w:t>FINANCIAL CONTROLS AND PROCUREMENT</w:t>
      </w:r>
      <w:bookmarkEnd w:id="129"/>
      <w:bookmarkEnd w:id="130"/>
      <w:bookmarkEnd w:id="131"/>
      <w:bookmarkEnd w:id="132"/>
      <w:bookmarkEnd w:id="133"/>
      <w:bookmarkEnd w:id="134"/>
    </w:p>
    <w:p w14:paraId="1C7D140A" w14:textId="77777777" w:rsidR="00883BA0" w:rsidRPr="004E480E" w:rsidRDefault="00E80B39" w:rsidP="004276C0">
      <w:pPr>
        <w:widowControl w:val="0"/>
        <w:numPr>
          <w:ilvl w:val="0"/>
          <w:numId w:val="42"/>
        </w:numPr>
        <w:suppressAutoHyphens/>
        <w:autoSpaceDE w:val="0"/>
        <w:autoSpaceDN w:val="0"/>
        <w:adjustRightInd w:val="0"/>
        <w:spacing w:after="200" w:line="276" w:lineRule="auto"/>
        <w:ind w:left="562" w:hanging="562"/>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C</w:t>
      </w:r>
      <w:r w:rsidR="00883BA0" w:rsidRPr="004E480E">
        <w:rPr>
          <w:rFonts w:asciiTheme="minorHAnsi" w:hAnsiTheme="minorHAnsi" w:cstheme="minorHAnsi"/>
          <w:color w:val="000000"/>
          <w:sz w:val="22"/>
          <w:szCs w:val="22"/>
          <w:lang w:bidi="en-US"/>
        </w:rPr>
        <w:t>ouncil shall consider and approve financial regulations drawn up by t</w:t>
      </w:r>
      <w:r w:rsidR="00C72EEA" w:rsidRPr="004E480E">
        <w:rPr>
          <w:rFonts w:asciiTheme="minorHAnsi" w:hAnsiTheme="minorHAnsi" w:cstheme="minorHAnsi"/>
          <w:color w:val="000000"/>
          <w:sz w:val="22"/>
          <w:szCs w:val="22"/>
          <w:lang w:bidi="en-US"/>
        </w:rPr>
        <w:t>he Responsible Financial Officer</w:t>
      </w:r>
      <w:r w:rsidR="00883BA0" w:rsidRPr="004E480E">
        <w:rPr>
          <w:rFonts w:asciiTheme="minorHAnsi" w:hAnsiTheme="minorHAnsi" w:cstheme="minorHAnsi"/>
          <w:color w:val="000000"/>
          <w:sz w:val="22"/>
          <w:szCs w:val="22"/>
          <w:lang w:bidi="en-US"/>
        </w:rPr>
        <w:t>, which shall include detailed arrangements in respect of the following:</w:t>
      </w:r>
    </w:p>
    <w:p w14:paraId="05767743" w14:textId="77777777" w:rsidR="00883BA0" w:rsidRPr="004E480E" w:rsidRDefault="00883BA0" w:rsidP="00ED4BA7">
      <w:pPr>
        <w:widowControl w:val="0"/>
        <w:numPr>
          <w:ilvl w:val="0"/>
          <w:numId w:val="22"/>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keeping of accounting records and systems of internal </w:t>
      </w:r>
      <w:proofErr w:type="gramStart"/>
      <w:r w:rsidRPr="004E480E">
        <w:rPr>
          <w:rFonts w:asciiTheme="minorHAnsi" w:hAnsiTheme="minorHAnsi" w:cstheme="minorHAnsi"/>
          <w:color w:val="000000"/>
          <w:sz w:val="22"/>
          <w:szCs w:val="22"/>
          <w:lang w:bidi="en-US"/>
        </w:rPr>
        <w:t>controls;</w:t>
      </w:r>
      <w:proofErr w:type="gramEnd"/>
    </w:p>
    <w:p w14:paraId="2CC9FE96" w14:textId="77777777" w:rsidR="00883BA0" w:rsidRPr="004E480E" w:rsidRDefault="00883BA0" w:rsidP="00ED4BA7">
      <w:pPr>
        <w:widowControl w:val="0"/>
        <w:numPr>
          <w:ilvl w:val="0"/>
          <w:numId w:val="22"/>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assessment and management o</w:t>
      </w:r>
      <w:r w:rsidR="00E80B39" w:rsidRPr="004E480E">
        <w:rPr>
          <w:rFonts w:asciiTheme="minorHAnsi" w:hAnsiTheme="minorHAnsi" w:cstheme="minorHAnsi"/>
          <w:color w:val="000000"/>
          <w:sz w:val="22"/>
          <w:szCs w:val="22"/>
          <w:lang w:bidi="en-US"/>
        </w:rPr>
        <w:t xml:space="preserve">f financial risks faced by the </w:t>
      </w:r>
      <w:proofErr w:type="gramStart"/>
      <w:r w:rsidR="00E80B39" w:rsidRPr="004E480E">
        <w:rPr>
          <w:rFonts w:asciiTheme="minorHAnsi" w:hAnsiTheme="minorHAnsi" w:cstheme="minorHAnsi"/>
          <w:color w:val="000000"/>
          <w:sz w:val="22"/>
          <w:szCs w:val="22"/>
          <w:lang w:bidi="en-US"/>
        </w:rPr>
        <w:t>C</w:t>
      </w:r>
      <w:r w:rsidRPr="004E480E">
        <w:rPr>
          <w:rFonts w:asciiTheme="minorHAnsi" w:hAnsiTheme="minorHAnsi" w:cstheme="minorHAnsi"/>
          <w:color w:val="000000"/>
          <w:sz w:val="22"/>
          <w:szCs w:val="22"/>
          <w:lang w:bidi="en-US"/>
        </w:rPr>
        <w:t>ouncil;</w:t>
      </w:r>
      <w:proofErr w:type="gramEnd"/>
    </w:p>
    <w:p w14:paraId="5C3891A3" w14:textId="77777777" w:rsidR="00883BA0" w:rsidRPr="004E480E" w:rsidRDefault="00883BA0" w:rsidP="00ED4BA7">
      <w:pPr>
        <w:widowControl w:val="0"/>
        <w:numPr>
          <w:ilvl w:val="0"/>
          <w:numId w:val="22"/>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the work of the independent internal auditor in accordance with proper practices and the receipt of regular reports from the internal auditor, which shall be required at least </w:t>
      </w:r>
      <w:proofErr w:type="gramStart"/>
      <w:r w:rsidRPr="004E480E">
        <w:rPr>
          <w:rFonts w:asciiTheme="minorHAnsi" w:hAnsiTheme="minorHAnsi" w:cstheme="minorHAnsi"/>
          <w:color w:val="000000"/>
          <w:sz w:val="22"/>
          <w:szCs w:val="22"/>
          <w:lang w:bidi="en-US"/>
        </w:rPr>
        <w:t>annually;</w:t>
      </w:r>
      <w:proofErr w:type="gramEnd"/>
    </w:p>
    <w:p w14:paraId="01380F8F" w14:textId="77777777" w:rsidR="006B4D67" w:rsidRPr="004E480E" w:rsidRDefault="00883BA0" w:rsidP="00ED4BA7">
      <w:pPr>
        <w:widowControl w:val="0"/>
        <w:numPr>
          <w:ilvl w:val="0"/>
          <w:numId w:val="22"/>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inspection and copying by council</w:t>
      </w:r>
      <w:r w:rsidR="00E80B39" w:rsidRPr="004E480E">
        <w:rPr>
          <w:rFonts w:asciiTheme="minorHAnsi" w:hAnsiTheme="minorHAnsi" w:cstheme="minorHAnsi"/>
          <w:color w:val="000000"/>
          <w:sz w:val="22"/>
          <w:szCs w:val="22"/>
          <w:lang w:bidi="en-US"/>
        </w:rPr>
        <w:t>lors and local electors of the C</w:t>
      </w:r>
      <w:r w:rsidRPr="004E480E">
        <w:rPr>
          <w:rFonts w:asciiTheme="minorHAnsi" w:hAnsiTheme="minorHAnsi" w:cstheme="minorHAnsi"/>
          <w:color w:val="000000"/>
          <w:sz w:val="22"/>
          <w:szCs w:val="22"/>
          <w:lang w:bidi="en-US"/>
        </w:rPr>
        <w:t xml:space="preserve">ouncil’s accounts and/or orders of payments; and </w:t>
      </w:r>
    </w:p>
    <w:p w14:paraId="5EB97F4B" w14:textId="77777777" w:rsidR="00E93756" w:rsidRPr="004E480E" w:rsidRDefault="00F971E5" w:rsidP="004276C0">
      <w:pPr>
        <w:widowControl w:val="0"/>
        <w:numPr>
          <w:ilvl w:val="0"/>
          <w:numId w:val="22"/>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whether contracts</w:t>
      </w:r>
      <w:r w:rsidR="0062325E" w:rsidRPr="004E480E">
        <w:rPr>
          <w:rFonts w:asciiTheme="minorHAnsi" w:hAnsiTheme="minorHAnsi" w:cstheme="minorHAnsi"/>
          <w:color w:val="000000"/>
          <w:sz w:val="22"/>
          <w:szCs w:val="22"/>
          <w:lang w:bidi="en-US"/>
        </w:rPr>
        <w:t xml:space="preserve"> with</w:t>
      </w:r>
      <w:r w:rsidR="0004640F" w:rsidRPr="004E480E">
        <w:rPr>
          <w:rFonts w:asciiTheme="minorHAnsi" w:hAnsiTheme="minorHAnsi" w:cstheme="minorHAnsi"/>
          <w:color w:val="000000"/>
          <w:sz w:val="22"/>
          <w:szCs w:val="22"/>
          <w:lang w:bidi="en-US"/>
        </w:rPr>
        <w:t xml:space="preserve"> </w:t>
      </w:r>
      <w:r w:rsidR="0062325E" w:rsidRPr="004E480E">
        <w:rPr>
          <w:rFonts w:asciiTheme="minorHAnsi" w:hAnsiTheme="minorHAnsi" w:cstheme="minorHAnsi"/>
          <w:color w:val="000000"/>
          <w:sz w:val="22"/>
          <w:szCs w:val="22"/>
          <w:lang w:bidi="en-US"/>
        </w:rPr>
        <w:t>an estimated</w:t>
      </w:r>
      <w:r w:rsidR="00B7521E" w:rsidRPr="004E480E">
        <w:rPr>
          <w:rFonts w:asciiTheme="minorHAnsi" w:hAnsiTheme="minorHAnsi" w:cstheme="minorHAnsi"/>
          <w:color w:val="000000"/>
          <w:sz w:val="22"/>
          <w:szCs w:val="22"/>
          <w:lang w:bidi="en-US"/>
        </w:rPr>
        <w:t xml:space="preserve"> </w:t>
      </w:r>
      <w:r w:rsidR="0062325E" w:rsidRPr="004E480E">
        <w:rPr>
          <w:rFonts w:asciiTheme="minorHAnsi" w:hAnsiTheme="minorHAnsi" w:cstheme="minorHAnsi"/>
          <w:color w:val="000000"/>
          <w:sz w:val="22"/>
          <w:szCs w:val="22"/>
          <w:lang w:bidi="en-US"/>
        </w:rPr>
        <w:t xml:space="preserve">value </w:t>
      </w:r>
      <w:r w:rsidRPr="004E480E">
        <w:rPr>
          <w:rFonts w:asciiTheme="minorHAnsi" w:hAnsiTheme="minorHAnsi" w:cstheme="minorHAnsi"/>
          <w:color w:val="000000"/>
          <w:sz w:val="22"/>
          <w:szCs w:val="22"/>
          <w:lang w:bidi="en-US"/>
        </w:rPr>
        <w:t xml:space="preserve">below </w:t>
      </w:r>
      <w:r w:rsidRPr="004E480E">
        <w:rPr>
          <w:rFonts w:asciiTheme="minorHAnsi" w:hAnsiTheme="minorHAnsi" w:cstheme="minorHAnsi"/>
          <w:b/>
          <w:color w:val="000000"/>
          <w:sz w:val="22"/>
          <w:szCs w:val="22"/>
          <w:lang w:bidi="en-US"/>
        </w:rPr>
        <w:t>£25,000</w:t>
      </w:r>
      <w:r w:rsidR="007555D9" w:rsidRPr="004E480E">
        <w:rPr>
          <w:rFonts w:asciiTheme="minorHAnsi" w:hAnsiTheme="minorHAnsi" w:cstheme="minorHAnsi"/>
          <w:color w:val="000000"/>
          <w:sz w:val="22"/>
          <w:szCs w:val="22"/>
          <w:lang w:bidi="en-US"/>
        </w:rPr>
        <w:t xml:space="preserve"> </w:t>
      </w:r>
      <w:r w:rsidR="00032275" w:rsidRPr="004E480E">
        <w:rPr>
          <w:rFonts w:asciiTheme="minorHAnsi" w:hAnsiTheme="minorHAnsi" w:cstheme="minorHAnsi"/>
          <w:color w:val="000000"/>
          <w:sz w:val="22"/>
          <w:szCs w:val="22"/>
          <w:lang w:bidi="en-US"/>
        </w:rPr>
        <w:t xml:space="preserve">due to special circumstances </w:t>
      </w:r>
      <w:r w:rsidR="007555D9" w:rsidRPr="004E480E">
        <w:rPr>
          <w:rFonts w:asciiTheme="minorHAnsi" w:hAnsiTheme="minorHAnsi" w:cstheme="minorHAnsi"/>
          <w:color w:val="000000"/>
          <w:sz w:val="22"/>
          <w:szCs w:val="22"/>
          <w:lang w:bidi="en-US"/>
        </w:rPr>
        <w:t xml:space="preserve">are exempt from </w:t>
      </w:r>
      <w:r w:rsidR="00032275" w:rsidRPr="004E480E">
        <w:rPr>
          <w:rFonts w:asciiTheme="minorHAnsi" w:hAnsiTheme="minorHAnsi" w:cstheme="minorHAnsi"/>
          <w:color w:val="000000"/>
          <w:sz w:val="22"/>
          <w:szCs w:val="22"/>
          <w:lang w:bidi="en-US"/>
        </w:rPr>
        <w:t xml:space="preserve">a </w:t>
      </w:r>
      <w:r w:rsidR="0023055F" w:rsidRPr="004E480E">
        <w:rPr>
          <w:rFonts w:asciiTheme="minorHAnsi" w:hAnsiTheme="minorHAnsi" w:cstheme="minorHAnsi"/>
          <w:color w:val="000000"/>
          <w:sz w:val="22"/>
          <w:szCs w:val="22"/>
          <w:lang w:bidi="en-US"/>
        </w:rPr>
        <w:t xml:space="preserve">tendering process or </w:t>
      </w:r>
      <w:r w:rsidR="00032275" w:rsidRPr="004E480E">
        <w:rPr>
          <w:rFonts w:asciiTheme="minorHAnsi" w:hAnsiTheme="minorHAnsi" w:cstheme="minorHAnsi"/>
          <w:color w:val="000000"/>
          <w:sz w:val="22"/>
          <w:szCs w:val="22"/>
          <w:lang w:bidi="en-US"/>
        </w:rPr>
        <w:t>procurement exerci</w:t>
      </w:r>
      <w:r w:rsidR="0028496D" w:rsidRPr="004E480E">
        <w:rPr>
          <w:rFonts w:asciiTheme="minorHAnsi" w:hAnsiTheme="minorHAnsi" w:cstheme="minorHAnsi"/>
          <w:color w:val="000000"/>
          <w:sz w:val="22"/>
          <w:szCs w:val="22"/>
          <w:lang w:bidi="en-US"/>
        </w:rPr>
        <w:t>se</w:t>
      </w:r>
      <w:r w:rsidR="002A3B1E" w:rsidRPr="004E480E">
        <w:rPr>
          <w:rFonts w:asciiTheme="minorHAnsi" w:hAnsiTheme="minorHAnsi" w:cstheme="minorHAnsi"/>
          <w:color w:val="000000"/>
          <w:sz w:val="22"/>
          <w:szCs w:val="22"/>
          <w:lang w:bidi="en-US"/>
        </w:rPr>
        <w:t>.</w:t>
      </w:r>
      <w:r w:rsidRPr="004E480E">
        <w:rPr>
          <w:rFonts w:asciiTheme="minorHAnsi" w:hAnsiTheme="minorHAnsi" w:cstheme="minorHAnsi"/>
          <w:color w:val="000000"/>
          <w:sz w:val="22"/>
          <w:szCs w:val="22"/>
          <w:lang w:bidi="en-US"/>
        </w:rPr>
        <w:t xml:space="preserve"> </w:t>
      </w:r>
    </w:p>
    <w:p w14:paraId="0D554FBE" w14:textId="77777777" w:rsidR="00883BA0" w:rsidRPr="004E480E" w:rsidRDefault="00883BA0" w:rsidP="004276C0">
      <w:pPr>
        <w:pStyle w:val="ListParagraph"/>
        <w:widowControl w:val="0"/>
        <w:numPr>
          <w:ilvl w:val="0"/>
          <w:numId w:val="42"/>
        </w:numPr>
        <w:suppressAutoHyphens/>
        <w:autoSpaceDE w:val="0"/>
        <w:autoSpaceDN w:val="0"/>
        <w:adjustRightInd w:val="0"/>
        <w:spacing w:after="200" w:line="276" w:lineRule="auto"/>
        <w:ind w:left="567"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Financial regulations shall be reviewed regularly and at least annually for fitness of purpose.</w:t>
      </w:r>
    </w:p>
    <w:p w14:paraId="1CE0F5C1" w14:textId="77777777" w:rsidR="00883BA0" w:rsidRPr="004E480E" w:rsidRDefault="00403AB6" w:rsidP="004276C0">
      <w:pPr>
        <w:pStyle w:val="ListParagraph"/>
        <w:widowControl w:val="0"/>
        <w:numPr>
          <w:ilvl w:val="0"/>
          <w:numId w:val="42"/>
        </w:numPr>
        <w:suppressAutoHyphens/>
        <w:autoSpaceDE w:val="0"/>
        <w:autoSpaceDN w:val="0"/>
        <w:adjustRightInd w:val="0"/>
        <w:spacing w:after="200" w:line="276" w:lineRule="auto"/>
        <w:ind w:left="567" w:hanging="567"/>
        <w:jc w:val="both"/>
        <w:textAlignment w:val="center"/>
        <w:rPr>
          <w:rFonts w:asciiTheme="minorHAnsi" w:hAnsiTheme="minorHAnsi" w:cstheme="minorHAnsi"/>
          <w:b/>
          <w:sz w:val="22"/>
          <w:szCs w:val="22"/>
          <w:lang w:bidi="en-US"/>
        </w:rPr>
      </w:pPr>
      <w:r w:rsidRPr="004E480E">
        <w:rPr>
          <w:rFonts w:asciiTheme="minorHAnsi" w:hAnsiTheme="minorHAnsi" w:cstheme="minorHAnsi"/>
          <w:b/>
          <w:bCs/>
          <w:sz w:val="22"/>
          <w:szCs w:val="22"/>
          <w:lang w:bidi="en-US"/>
        </w:rPr>
        <w:t>A</w:t>
      </w:r>
      <w:r w:rsidR="006A5A10" w:rsidRPr="004E480E">
        <w:rPr>
          <w:rFonts w:asciiTheme="minorHAnsi" w:hAnsiTheme="minorHAnsi" w:cstheme="minorHAnsi"/>
          <w:b/>
          <w:bCs/>
          <w:sz w:val="22"/>
          <w:szCs w:val="22"/>
          <w:lang w:bidi="en-US"/>
        </w:rPr>
        <w:t xml:space="preserve"> </w:t>
      </w:r>
      <w:r w:rsidRPr="004E480E">
        <w:rPr>
          <w:rFonts w:asciiTheme="minorHAnsi" w:hAnsiTheme="minorHAnsi" w:cstheme="minorHAnsi"/>
          <w:b/>
          <w:bCs/>
          <w:sz w:val="22"/>
          <w:szCs w:val="22"/>
          <w:lang w:bidi="en-US"/>
        </w:rPr>
        <w:t xml:space="preserve">public contract </w:t>
      </w:r>
      <w:r w:rsidR="00CF4519" w:rsidRPr="004E480E">
        <w:rPr>
          <w:rFonts w:asciiTheme="minorHAnsi" w:hAnsiTheme="minorHAnsi" w:cstheme="minorHAnsi"/>
          <w:b/>
          <w:bCs/>
          <w:sz w:val="22"/>
          <w:szCs w:val="22"/>
          <w:lang w:bidi="en-US"/>
        </w:rPr>
        <w:t>regulated by</w:t>
      </w:r>
      <w:r w:rsidR="00883BA0" w:rsidRPr="004E480E">
        <w:rPr>
          <w:rFonts w:asciiTheme="minorHAnsi" w:hAnsiTheme="minorHAnsi" w:cstheme="minorHAnsi"/>
          <w:b/>
          <w:bCs/>
          <w:sz w:val="22"/>
          <w:szCs w:val="22"/>
          <w:lang w:bidi="en-US"/>
        </w:rPr>
        <w:t xml:space="preserve"> </w:t>
      </w:r>
      <w:r w:rsidRPr="004E480E">
        <w:rPr>
          <w:rFonts w:asciiTheme="minorHAnsi" w:hAnsiTheme="minorHAnsi" w:cstheme="minorHAnsi"/>
          <w:b/>
          <w:bCs/>
          <w:sz w:val="22"/>
          <w:szCs w:val="22"/>
          <w:lang w:bidi="en-US"/>
        </w:rPr>
        <w:t xml:space="preserve">the </w:t>
      </w:r>
      <w:r w:rsidRPr="004E480E">
        <w:rPr>
          <w:rFonts w:asciiTheme="minorHAnsi" w:hAnsiTheme="minorHAnsi" w:cstheme="minorHAnsi"/>
          <w:b/>
          <w:sz w:val="22"/>
          <w:szCs w:val="22"/>
        </w:rPr>
        <w:t>Public</w:t>
      </w:r>
      <w:r w:rsidR="00A74841" w:rsidRPr="004E480E">
        <w:rPr>
          <w:rFonts w:asciiTheme="minorHAnsi" w:hAnsiTheme="minorHAnsi" w:cstheme="minorHAnsi"/>
          <w:b/>
          <w:bCs/>
          <w:sz w:val="22"/>
          <w:szCs w:val="22"/>
          <w:lang w:bidi="en-US"/>
        </w:rPr>
        <w:t xml:space="preserve"> Contracts Regulations 2015 </w:t>
      </w:r>
      <w:r w:rsidR="00883BA0" w:rsidRPr="004E480E">
        <w:rPr>
          <w:rFonts w:asciiTheme="minorHAnsi" w:hAnsiTheme="minorHAnsi" w:cstheme="minorHAnsi"/>
          <w:b/>
          <w:bCs/>
          <w:sz w:val="22"/>
          <w:szCs w:val="22"/>
          <w:lang w:bidi="en-US"/>
        </w:rPr>
        <w:t>with an estimated value in excess of</w:t>
      </w:r>
      <w:r w:rsidR="00313C75" w:rsidRPr="004E480E">
        <w:rPr>
          <w:rFonts w:asciiTheme="minorHAnsi" w:hAnsiTheme="minorHAnsi" w:cstheme="minorHAnsi"/>
          <w:b/>
          <w:bCs/>
          <w:sz w:val="22"/>
          <w:szCs w:val="22"/>
          <w:lang w:bidi="en-US"/>
        </w:rPr>
        <w:t xml:space="preserve"> </w:t>
      </w:r>
      <w:r w:rsidR="00C53D82" w:rsidRPr="004E480E">
        <w:rPr>
          <w:rFonts w:asciiTheme="minorHAnsi" w:hAnsiTheme="minorHAnsi" w:cstheme="minorHAnsi"/>
          <w:b/>
          <w:bCs/>
          <w:sz w:val="22"/>
          <w:szCs w:val="22"/>
          <w:lang w:bidi="en-US"/>
        </w:rPr>
        <w:t>£25,000</w:t>
      </w:r>
      <w:r w:rsidR="00712190" w:rsidRPr="004E480E">
        <w:rPr>
          <w:rFonts w:asciiTheme="minorHAnsi" w:hAnsiTheme="minorHAnsi" w:cstheme="minorHAnsi"/>
          <w:b/>
          <w:bCs/>
          <w:sz w:val="22"/>
          <w:szCs w:val="22"/>
          <w:lang w:bidi="en-US"/>
        </w:rPr>
        <w:t xml:space="preserve"> but less than the relevant thresholds in standing order </w:t>
      </w:r>
      <w:r w:rsidR="00FF5D57" w:rsidRPr="004E480E">
        <w:rPr>
          <w:rFonts w:asciiTheme="minorHAnsi" w:hAnsiTheme="minorHAnsi" w:cstheme="minorHAnsi"/>
          <w:b/>
          <w:bCs/>
          <w:sz w:val="22"/>
          <w:szCs w:val="22"/>
          <w:lang w:bidi="en-US"/>
        </w:rPr>
        <w:t xml:space="preserve">18(f) </w:t>
      </w:r>
      <w:r w:rsidR="00564944" w:rsidRPr="004E480E">
        <w:rPr>
          <w:rFonts w:asciiTheme="minorHAnsi" w:hAnsiTheme="minorHAnsi" w:cstheme="minorHAnsi"/>
          <w:b/>
          <w:bCs/>
          <w:sz w:val="22"/>
          <w:szCs w:val="22"/>
          <w:lang w:bidi="en-US"/>
        </w:rPr>
        <w:t xml:space="preserve">is subject </w:t>
      </w:r>
      <w:r w:rsidR="00916CCE" w:rsidRPr="004E480E">
        <w:rPr>
          <w:rFonts w:asciiTheme="minorHAnsi" w:hAnsiTheme="minorHAnsi" w:cstheme="minorHAnsi"/>
          <w:b/>
          <w:bCs/>
          <w:sz w:val="22"/>
          <w:szCs w:val="22"/>
          <w:lang w:bidi="en-US"/>
        </w:rPr>
        <w:t xml:space="preserve">to </w:t>
      </w:r>
      <w:r w:rsidR="003D00A6" w:rsidRPr="004E480E">
        <w:rPr>
          <w:rFonts w:asciiTheme="minorHAnsi" w:hAnsiTheme="minorHAnsi" w:cstheme="minorHAnsi"/>
          <w:b/>
          <w:bCs/>
          <w:sz w:val="22"/>
          <w:szCs w:val="22"/>
          <w:lang w:bidi="en-US"/>
        </w:rPr>
        <w:t>Regulations</w:t>
      </w:r>
      <w:r w:rsidR="00C43F23" w:rsidRPr="004E480E">
        <w:rPr>
          <w:rFonts w:asciiTheme="minorHAnsi" w:hAnsiTheme="minorHAnsi" w:cstheme="minorHAnsi"/>
          <w:b/>
          <w:bCs/>
          <w:sz w:val="22"/>
          <w:szCs w:val="22"/>
          <w:lang w:bidi="en-US"/>
        </w:rPr>
        <w:t xml:space="preserve"> 109-</w:t>
      </w:r>
      <w:r w:rsidR="00032275" w:rsidRPr="004E480E">
        <w:rPr>
          <w:rFonts w:asciiTheme="minorHAnsi" w:hAnsiTheme="minorHAnsi" w:cstheme="minorHAnsi"/>
          <w:b/>
          <w:bCs/>
          <w:sz w:val="22"/>
          <w:szCs w:val="22"/>
          <w:lang w:bidi="en-US"/>
        </w:rPr>
        <w:t>114 of</w:t>
      </w:r>
      <w:r w:rsidR="00B7521E" w:rsidRPr="004E480E">
        <w:rPr>
          <w:rFonts w:asciiTheme="minorHAnsi" w:hAnsiTheme="minorHAnsi" w:cstheme="minorHAnsi"/>
          <w:b/>
          <w:bCs/>
          <w:sz w:val="22"/>
          <w:szCs w:val="22"/>
          <w:lang w:bidi="en-US"/>
        </w:rPr>
        <w:t xml:space="preserve"> </w:t>
      </w:r>
      <w:r w:rsidR="00564944" w:rsidRPr="004E480E">
        <w:rPr>
          <w:rFonts w:asciiTheme="minorHAnsi" w:hAnsiTheme="minorHAnsi" w:cstheme="minorHAnsi"/>
          <w:b/>
          <w:bCs/>
          <w:sz w:val="22"/>
          <w:szCs w:val="22"/>
          <w:lang w:bidi="en-US"/>
        </w:rPr>
        <w:t xml:space="preserve">the </w:t>
      </w:r>
      <w:r w:rsidR="007450D4" w:rsidRPr="004E480E">
        <w:rPr>
          <w:rFonts w:asciiTheme="minorHAnsi" w:hAnsiTheme="minorHAnsi" w:cstheme="minorHAnsi"/>
          <w:b/>
          <w:bCs/>
          <w:sz w:val="22"/>
          <w:szCs w:val="22"/>
          <w:lang w:bidi="en-US"/>
        </w:rPr>
        <w:t>Public Contracts Regulations 2015</w:t>
      </w:r>
      <w:r w:rsidR="00032275" w:rsidRPr="004E480E">
        <w:rPr>
          <w:rFonts w:asciiTheme="minorHAnsi" w:hAnsiTheme="minorHAnsi" w:cstheme="minorHAnsi"/>
          <w:b/>
          <w:sz w:val="22"/>
          <w:szCs w:val="22"/>
        </w:rPr>
        <w:t xml:space="preserve"> w</w:t>
      </w:r>
      <w:r w:rsidR="00032275" w:rsidRPr="004E480E">
        <w:rPr>
          <w:rFonts w:asciiTheme="minorHAnsi" w:hAnsiTheme="minorHAnsi" w:cstheme="minorHAnsi"/>
          <w:b/>
          <w:bCs/>
          <w:sz w:val="22"/>
          <w:szCs w:val="22"/>
          <w:lang w:bidi="en-US"/>
        </w:rPr>
        <w:t xml:space="preserve">hich include </w:t>
      </w:r>
      <w:r w:rsidR="0023055F" w:rsidRPr="004E480E">
        <w:rPr>
          <w:rFonts w:asciiTheme="minorHAnsi" w:hAnsiTheme="minorHAnsi" w:cstheme="minorHAnsi"/>
          <w:b/>
          <w:bCs/>
          <w:sz w:val="22"/>
          <w:szCs w:val="22"/>
          <w:lang w:bidi="en-US"/>
        </w:rPr>
        <w:t xml:space="preserve">a requirement </w:t>
      </w:r>
      <w:r w:rsidR="00E80B39" w:rsidRPr="004E480E">
        <w:rPr>
          <w:rFonts w:asciiTheme="minorHAnsi" w:hAnsiTheme="minorHAnsi" w:cstheme="minorHAnsi"/>
          <w:b/>
          <w:bCs/>
          <w:sz w:val="22"/>
          <w:szCs w:val="22"/>
          <w:lang w:bidi="en-US"/>
        </w:rPr>
        <w:t>on the C</w:t>
      </w:r>
      <w:r w:rsidR="00564944" w:rsidRPr="004E480E">
        <w:rPr>
          <w:rFonts w:asciiTheme="minorHAnsi" w:hAnsiTheme="minorHAnsi" w:cstheme="minorHAnsi"/>
          <w:b/>
          <w:bCs/>
          <w:sz w:val="22"/>
          <w:szCs w:val="22"/>
          <w:lang w:bidi="en-US"/>
        </w:rPr>
        <w:t>ouncil to</w:t>
      </w:r>
      <w:r w:rsidR="00B7521E" w:rsidRPr="004E480E">
        <w:rPr>
          <w:rFonts w:asciiTheme="minorHAnsi" w:hAnsiTheme="minorHAnsi" w:cstheme="minorHAnsi"/>
          <w:b/>
          <w:bCs/>
          <w:sz w:val="22"/>
          <w:szCs w:val="22"/>
          <w:lang w:bidi="en-US"/>
        </w:rPr>
        <w:t xml:space="preserve"> </w:t>
      </w:r>
      <w:r w:rsidR="00032275" w:rsidRPr="004E480E">
        <w:rPr>
          <w:rFonts w:asciiTheme="minorHAnsi" w:hAnsiTheme="minorHAnsi" w:cstheme="minorHAnsi"/>
          <w:b/>
          <w:bCs/>
          <w:sz w:val="22"/>
          <w:szCs w:val="22"/>
          <w:lang w:bidi="en-US"/>
        </w:rPr>
        <w:t>adverti</w:t>
      </w:r>
      <w:r w:rsidR="0023055F" w:rsidRPr="004E480E">
        <w:rPr>
          <w:rFonts w:asciiTheme="minorHAnsi" w:hAnsiTheme="minorHAnsi" w:cstheme="minorHAnsi"/>
          <w:b/>
          <w:bCs/>
          <w:sz w:val="22"/>
          <w:szCs w:val="22"/>
          <w:lang w:bidi="en-US"/>
        </w:rPr>
        <w:t>se</w:t>
      </w:r>
      <w:r w:rsidR="00032275" w:rsidRPr="004E480E">
        <w:rPr>
          <w:rFonts w:asciiTheme="minorHAnsi" w:hAnsiTheme="minorHAnsi" w:cstheme="minorHAnsi"/>
          <w:b/>
          <w:bCs/>
          <w:sz w:val="22"/>
          <w:szCs w:val="22"/>
          <w:lang w:bidi="en-US"/>
        </w:rPr>
        <w:t xml:space="preserve"> t</w:t>
      </w:r>
      <w:r w:rsidR="00023AAA" w:rsidRPr="004E480E">
        <w:rPr>
          <w:rFonts w:asciiTheme="minorHAnsi" w:hAnsiTheme="minorHAnsi" w:cstheme="minorHAnsi"/>
          <w:b/>
          <w:bCs/>
          <w:sz w:val="22"/>
          <w:szCs w:val="22"/>
          <w:lang w:bidi="en-US"/>
        </w:rPr>
        <w:t>he contract opportunity on the Contracts Finder</w:t>
      </w:r>
      <w:r w:rsidR="00032275" w:rsidRPr="004E480E">
        <w:rPr>
          <w:rFonts w:asciiTheme="minorHAnsi" w:hAnsiTheme="minorHAnsi" w:cstheme="minorHAnsi"/>
          <w:b/>
          <w:bCs/>
          <w:sz w:val="22"/>
          <w:szCs w:val="22"/>
          <w:lang w:bidi="en-US"/>
        </w:rPr>
        <w:t xml:space="preserve"> website</w:t>
      </w:r>
      <w:r w:rsidR="00564944" w:rsidRPr="004E480E">
        <w:rPr>
          <w:rFonts w:asciiTheme="minorHAnsi" w:hAnsiTheme="minorHAnsi" w:cstheme="minorHAnsi"/>
          <w:b/>
          <w:bCs/>
          <w:sz w:val="22"/>
          <w:szCs w:val="22"/>
          <w:lang w:bidi="en-US"/>
        </w:rPr>
        <w:t xml:space="preserve"> regardless of what other means it uses to advertise the opportunity</w:t>
      </w:r>
      <w:r w:rsidR="00250218" w:rsidRPr="004E480E">
        <w:rPr>
          <w:rFonts w:asciiTheme="minorHAnsi" w:hAnsiTheme="minorHAnsi" w:cstheme="minorHAnsi"/>
          <w:b/>
          <w:bCs/>
          <w:sz w:val="22"/>
          <w:szCs w:val="22"/>
          <w:lang w:bidi="en-US"/>
        </w:rPr>
        <w:t xml:space="preserve"> unless it propose</w:t>
      </w:r>
      <w:r w:rsidR="00093283" w:rsidRPr="004E480E">
        <w:rPr>
          <w:rFonts w:asciiTheme="minorHAnsi" w:hAnsiTheme="minorHAnsi" w:cstheme="minorHAnsi"/>
          <w:b/>
          <w:bCs/>
          <w:sz w:val="22"/>
          <w:szCs w:val="22"/>
          <w:lang w:bidi="en-US"/>
        </w:rPr>
        <w:t>s</w:t>
      </w:r>
      <w:r w:rsidR="00250218" w:rsidRPr="004E480E">
        <w:rPr>
          <w:rFonts w:asciiTheme="minorHAnsi" w:hAnsiTheme="minorHAnsi" w:cstheme="minorHAnsi"/>
          <w:b/>
          <w:bCs/>
          <w:sz w:val="22"/>
          <w:szCs w:val="22"/>
          <w:lang w:bidi="en-US"/>
        </w:rPr>
        <w:t xml:space="preserve"> to use an existing list of approved suppliers (framework agreement)</w:t>
      </w:r>
      <w:r w:rsidR="00564944" w:rsidRPr="004E480E">
        <w:rPr>
          <w:rFonts w:asciiTheme="minorHAnsi" w:hAnsiTheme="minorHAnsi" w:cstheme="minorHAnsi"/>
          <w:b/>
          <w:bCs/>
          <w:sz w:val="22"/>
          <w:szCs w:val="22"/>
          <w:lang w:bidi="en-US"/>
        </w:rPr>
        <w:t>.</w:t>
      </w:r>
    </w:p>
    <w:p w14:paraId="7D40BCC2" w14:textId="77777777" w:rsidR="00883BA0" w:rsidRPr="004E480E" w:rsidRDefault="00883BA0" w:rsidP="004276C0">
      <w:pPr>
        <w:pStyle w:val="ListParagraph"/>
        <w:widowControl w:val="0"/>
        <w:numPr>
          <w:ilvl w:val="0"/>
          <w:numId w:val="42"/>
        </w:numPr>
        <w:suppressAutoHyphens/>
        <w:autoSpaceDE w:val="0"/>
        <w:autoSpaceDN w:val="0"/>
        <w:adjustRightInd w:val="0"/>
        <w:spacing w:after="200" w:line="276" w:lineRule="auto"/>
        <w:ind w:left="567"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Subject to additional requirements in th</w:t>
      </w:r>
      <w:r w:rsidR="00E80B39" w:rsidRPr="004E480E">
        <w:rPr>
          <w:rFonts w:asciiTheme="minorHAnsi" w:hAnsiTheme="minorHAnsi" w:cstheme="minorHAnsi"/>
          <w:sz w:val="22"/>
          <w:szCs w:val="22"/>
          <w:lang w:bidi="en-US"/>
        </w:rPr>
        <w:t>e financial regulations of the C</w:t>
      </w:r>
      <w:r w:rsidRPr="004E480E">
        <w:rPr>
          <w:rFonts w:asciiTheme="minorHAnsi" w:hAnsiTheme="minorHAnsi" w:cstheme="minorHAnsi"/>
          <w:sz w:val="22"/>
          <w:szCs w:val="22"/>
          <w:lang w:bidi="en-US"/>
        </w:rPr>
        <w:t>ouncil, the tender process</w:t>
      </w:r>
      <w:r w:rsidRPr="004E480E">
        <w:rPr>
          <w:rFonts w:asciiTheme="minorHAnsi" w:hAnsiTheme="minorHAnsi" w:cstheme="minorHAnsi"/>
          <w:sz w:val="22"/>
          <w:szCs w:val="22"/>
        </w:rPr>
        <w:t xml:space="preserve"> for </w:t>
      </w:r>
      <w:r w:rsidRPr="004E480E">
        <w:rPr>
          <w:rFonts w:asciiTheme="minorHAnsi" w:hAnsiTheme="minorHAnsi" w:cstheme="minorHAnsi"/>
          <w:sz w:val="22"/>
          <w:szCs w:val="22"/>
          <w:lang w:bidi="en-US"/>
        </w:rPr>
        <w:t xml:space="preserve">contracts for the supply of goods, materials, </w:t>
      </w:r>
      <w:proofErr w:type="gramStart"/>
      <w:r w:rsidRPr="004E480E">
        <w:rPr>
          <w:rFonts w:asciiTheme="minorHAnsi" w:hAnsiTheme="minorHAnsi" w:cstheme="minorHAnsi"/>
          <w:sz w:val="22"/>
          <w:szCs w:val="22"/>
          <w:lang w:bidi="en-US"/>
        </w:rPr>
        <w:t>services</w:t>
      </w:r>
      <w:proofErr w:type="gramEnd"/>
      <w:r w:rsidRPr="004E480E">
        <w:rPr>
          <w:rFonts w:asciiTheme="minorHAnsi" w:hAnsiTheme="minorHAnsi" w:cstheme="minorHAnsi"/>
          <w:sz w:val="22"/>
          <w:szCs w:val="22"/>
          <w:lang w:bidi="en-US"/>
        </w:rPr>
        <w:t xml:space="preserve"> or the execution of works shall include, as a minimum, the following steps:</w:t>
      </w:r>
    </w:p>
    <w:p w14:paraId="379661E7" w14:textId="77777777" w:rsidR="00883BA0" w:rsidRPr="004E480E" w:rsidRDefault="00883BA0" w:rsidP="00ED4BA7">
      <w:pPr>
        <w:widowControl w:val="0"/>
        <w:numPr>
          <w:ilvl w:val="0"/>
          <w:numId w:val="23"/>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a specification for the goods, materials, services or the execution of works shall be drawn </w:t>
      </w:r>
      <w:proofErr w:type="gramStart"/>
      <w:r w:rsidRPr="004E480E">
        <w:rPr>
          <w:rFonts w:asciiTheme="minorHAnsi" w:hAnsiTheme="minorHAnsi" w:cstheme="minorHAnsi"/>
          <w:sz w:val="22"/>
          <w:szCs w:val="22"/>
          <w:lang w:bidi="en-US"/>
        </w:rPr>
        <w:t>up;</w:t>
      </w:r>
      <w:proofErr w:type="gramEnd"/>
    </w:p>
    <w:p w14:paraId="1F36A579" w14:textId="77777777" w:rsidR="00883BA0" w:rsidRPr="004E480E" w:rsidRDefault="00883BA0" w:rsidP="00ED4BA7">
      <w:pPr>
        <w:numPr>
          <w:ilvl w:val="0"/>
          <w:numId w:val="23"/>
        </w:numPr>
        <w:tabs>
          <w:tab w:val="clear" w:pos="1701"/>
          <w:tab w:val="num" w:pos="1134"/>
        </w:tabs>
        <w:spacing w:line="276" w:lineRule="auto"/>
        <w:ind w:left="1134"/>
        <w:jc w:val="both"/>
        <w:rPr>
          <w:rFonts w:asciiTheme="minorHAnsi" w:hAnsiTheme="minorHAnsi" w:cstheme="minorHAnsi"/>
          <w:sz w:val="22"/>
          <w:szCs w:val="22"/>
          <w:lang w:bidi="en-US"/>
        </w:rPr>
      </w:pPr>
      <w:r w:rsidRPr="004E480E">
        <w:rPr>
          <w:rFonts w:asciiTheme="minorHAnsi" w:hAnsiTheme="minorHAnsi" w:cstheme="minorHAnsi"/>
          <w:sz w:val="22"/>
          <w:szCs w:val="22"/>
          <w:lang w:bidi="en-US"/>
        </w:rPr>
        <w:t>an invitation to tender shall be drawn u</w:t>
      </w:r>
      <w:r w:rsidR="00E80B39" w:rsidRPr="004E480E">
        <w:rPr>
          <w:rFonts w:asciiTheme="minorHAnsi" w:hAnsiTheme="minorHAnsi" w:cstheme="minorHAnsi"/>
          <w:sz w:val="22"/>
          <w:szCs w:val="22"/>
          <w:lang w:bidi="en-US"/>
        </w:rPr>
        <w:t>p to confirm (</w:t>
      </w:r>
      <w:proofErr w:type="spellStart"/>
      <w:r w:rsidR="00E80B39" w:rsidRPr="004E480E">
        <w:rPr>
          <w:rFonts w:asciiTheme="minorHAnsi" w:hAnsiTheme="minorHAnsi" w:cstheme="minorHAnsi"/>
          <w:sz w:val="22"/>
          <w:szCs w:val="22"/>
          <w:lang w:bidi="en-US"/>
        </w:rPr>
        <w:t>i</w:t>
      </w:r>
      <w:proofErr w:type="spellEnd"/>
      <w:r w:rsidR="00E80B39" w:rsidRPr="004E480E">
        <w:rPr>
          <w:rFonts w:asciiTheme="minorHAnsi" w:hAnsiTheme="minorHAnsi" w:cstheme="minorHAnsi"/>
          <w:sz w:val="22"/>
          <w:szCs w:val="22"/>
          <w:lang w:bidi="en-US"/>
        </w:rPr>
        <w:t>) the C</w:t>
      </w:r>
      <w:r w:rsidRPr="004E480E">
        <w:rPr>
          <w:rFonts w:asciiTheme="minorHAnsi" w:hAnsiTheme="minorHAnsi" w:cstheme="minorHAnsi"/>
          <w:sz w:val="22"/>
          <w:szCs w:val="22"/>
          <w:lang w:bidi="en-US"/>
        </w:rPr>
        <w:t>ouncil’s specification (ii) the time, date and address for the submission of</w:t>
      </w:r>
      <w:r w:rsidR="00E80B39" w:rsidRPr="004E480E">
        <w:rPr>
          <w:rFonts w:asciiTheme="minorHAnsi" w:hAnsiTheme="minorHAnsi" w:cstheme="minorHAnsi"/>
          <w:sz w:val="22"/>
          <w:szCs w:val="22"/>
          <w:lang w:bidi="en-US"/>
        </w:rPr>
        <w:t xml:space="preserve"> tenders (iii) the date of the C</w:t>
      </w:r>
      <w:r w:rsidRPr="004E480E">
        <w:rPr>
          <w:rFonts w:asciiTheme="minorHAnsi" w:hAnsiTheme="minorHAnsi" w:cstheme="minorHAnsi"/>
          <w:sz w:val="22"/>
          <w:szCs w:val="22"/>
          <w:lang w:bidi="en-US"/>
        </w:rPr>
        <w:t xml:space="preserve">ouncil’s written response to the tender and (iv) the prohibition on prospective contractors contacting councillors or staff to encourage or support their tender outside the prescribed </w:t>
      </w:r>
      <w:proofErr w:type="gramStart"/>
      <w:r w:rsidRPr="004E480E">
        <w:rPr>
          <w:rFonts w:asciiTheme="minorHAnsi" w:hAnsiTheme="minorHAnsi" w:cstheme="minorHAnsi"/>
          <w:sz w:val="22"/>
          <w:szCs w:val="22"/>
          <w:lang w:bidi="en-US"/>
        </w:rPr>
        <w:t>process;</w:t>
      </w:r>
      <w:proofErr w:type="gramEnd"/>
    </w:p>
    <w:p w14:paraId="0E76E289" w14:textId="77777777" w:rsidR="00883BA0" w:rsidRPr="004E480E" w:rsidRDefault="00883BA0" w:rsidP="00ED4BA7">
      <w:pPr>
        <w:numPr>
          <w:ilvl w:val="0"/>
          <w:numId w:val="23"/>
        </w:numPr>
        <w:tabs>
          <w:tab w:val="clear" w:pos="1701"/>
          <w:tab w:val="num" w:pos="1134"/>
        </w:tabs>
        <w:spacing w:line="276" w:lineRule="auto"/>
        <w:ind w:left="1134"/>
        <w:jc w:val="both"/>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the invitation to tender shall be advertised in a local newspaper and in any other manner that is </w:t>
      </w:r>
      <w:proofErr w:type="gramStart"/>
      <w:r w:rsidRPr="004E480E">
        <w:rPr>
          <w:rFonts w:asciiTheme="minorHAnsi" w:hAnsiTheme="minorHAnsi" w:cstheme="minorHAnsi"/>
          <w:sz w:val="22"/>
          <w:szCs w:val="22"/>
          <w:lang w:bidi="en-US"/>
        </w:rPr>
        <w:t>appropriate;</w:t>
      </w:r>
      <w:proofErr w:type="gramEnd"/>
      <w:r w:rsidRPr="004E480E">
        <w:rPr>
          <w:rFonts w:asciiTheme="minorHAnsi" w:hAnsiTheme="minorHAnsi" w:cstheme="minorHAnsi"/>
          <w:sz w:val="22"/>
          <w:szCs w:val="22"/>
          <w:lang w:bidi="en-US"/>
        </w:rPr>
        <w:t xml:space="preserve"> </w:t>
      </w:r>
    </w:p>
    <w:p w14:paraId="01DD5181" w14:textId="77777777" w:rsidR="00883BA0" w:rsidRPr="004E480E" w:rsidRDefault="00883BA0" w:rsidP="00ED4BA7">
      <w:pPr>
        <w:widowControl w:val="0"/>
        <w:numPr>
          <w:ilvl w:val="0"/>
          <w:numId w:val="23"/>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tenders are to be submitted in writing in a sealed marked envelope addressed to the Proper </w:t>
      </w:r>
      <w:proofErr w:type="gramStart"/>
      <w:r w:rsidRPr="004E480E">
        <w:rPr>
          <w:rFonts w:asciiTheme="minorHAnsi" w:hAnsiTheme="minorHAnsi" w:cstheme="minorHAnsi"/>
          <w:sz w:val="22"/>
          <w:szCs w:val="22"/>
          <w:lang w:bidi="en-US"/>
        </w:rPr>
        <w:t>Officer;</w:t>
      </w:r>
      <w:proofErr w:type="gramEnd"/>
      <w:r w:rsidRPr="004E480E">
        <w:rPr>
          <w:rFonts w:asciiTheme="minorHAnsi" w:hAnsiTheme="minorHAnsi" w:cstheme="minorHAnsi"/>
          <w:sz w:val="22"/>
          <w:szCs w:val="22"/>
          <w:lang w:bidi="en-US"/>
        </w:rPr>
        <w:t xml:space="preserve"> </w:t>
      </w:r>
    </w:p>
    <w:p w14:paraId="228C6A07" w14:textId="77777777" w:rsidR="00883BA0" w:rsidRPr="004E480E" w:rsidRDefault="00883BA0" w:rsidP="00ED4BA7">
      <w:pPr>
        <w:widowControl w:val="0"/>
        <w:numPr>
          <w:ilvl w:val="0"/>
          <w:numId w:val="23"/>
        </w:numPr>
        <w:tabs>
          <w:tab w:val="clear" w:pos="1701"/>
          <w:tab w:val="num" w:pos="1134"/>
        </w:tabs>
        <w:suppressAutoHyphens/>
        <w:autoSpaceDE w:val="0"/>
        <w:autoSpaceDN w:val="0"/>
        <w:adjustRightInd w:val="0"/>
        <w:spacing w:line="276" w:lineRule="auto"/>
        <w:ind w:left="1134"/>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tenders shall be opened by the Proper Officer in the presence of at least one councillor after the deadline for submission of tenders has </w:t>
      </w:r>
      <w:proofErr w:type="gramStart"/>
      <w:r w:rsidRPr="004E480E">
        <w:rPr>
          <w:rFonts w:asciiTheme="minorHAnsi" w:hAnsiTheme="minorHAnsi" w:cstheme="minorHAnsi"/>
          <w:sz w:val="22"/>
          <w:szCs w:val="22"/>
          <w:lang w:bidi="en-US"/>
        </w:rPr>
        <w:t>passed;</w:t>
      </w:r>
      <w:proofErr w:type="gramEnd"/>
      <w:r w:rsidRPr="004E480E">
        <w:rPr>
          <w:rFonts w:asciiTheme="minorHAnsi" w:hAnsiTheme="minorHAnsi" w:cstheme="minorHAnsi"/>
          <w:sz w:val="22"/>
          <w:szCs w:val="22"/>
          <w:lang w:bidi="en-US"/>
        </w:rPr>
        <w:t xml:space="preserve"> </w:t>
      </w:r>
    </w:p>
    <w:p w14:paraId="7FCC4FCE" w14:textId="77777777" w:rsidR="00883BA0" w:rsidRPr="004E480E" w:rsidRDefault="00883BA0" w:rsidP="004276C0">
      <w:pPr>
        <w:widowControl w:val="0"/>
        <w:numPr>
          <w:ilvl w:val="0"/>
          <w:numId w:val="23"/>
        </w:numPr>
        <w:tabs>
          <w:tab w:val="clear" w:pos="1701"/>
          <w:tab w:val="num" w:pos="1134"/>
        </w:tabs>
        <w:suppressAutoHyphens/>
        <w:autoSpaceDE w:val="0"/>
        <w:autoSpaceDN w:val="0"/>
        <w:adjustRightInd w:val="0"/>
        <w:spacing w:after="200" w:line="276" w:lineRule="auto"/>
        <w:ind w:left="1134"/>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tenders are to be reported to and considered by </w:t>
      </w:r>
      <w:r w:rsidR="00E80B39" w:rsidRPr="004E480E">
        <w:rPr>
          <w:rFonts w:asciiTheme="minorHAnsi" w:hAnsiTheme="minorHAnsi" w:cstheme="minorHAnsi"/>
          <w:sz w:val="22"/>
          <w:szCs w:val="22"/>
          <w:lang w:bidi="en-US"/>
        </w:rPr>
        <w:t>the appropriate meeting of the C</w:t>
      </w:r>
      <w:r w:rsidRPr="004E480E">
        <w:rPr>
          <w:rFonts w:asciiTheme="minorHAnsi" w:hAnsiTheme="minorHAnsi" w:cstheme="minorHAnsi"/>
          <w:sz w:val="22"/>
          <w:szCs w:val="22"/>
          <w:lang w:bidi="en-US"/>
        </w:rPr>
        <w:t>ouncil or a committee or sub-committee with delegated responsibility.</w:t>
      </w:r>
    </w:p>
    <w:p w14:paraId="5C1E8AB2" w14:textId="77777777" w:rsidR="00883BA0" w:rsidRPr="004E480E" w:rsidRDefault="00E80B39" w:rsidP="004276C0">
      <w:pPr>
        <w:pStyle w:val="ListParagraph"/>
        <w:widowControl w:val="0"/>
        <w:numPr>
          <w:ilvl w:val="0"/>
          <w:numId w:val="42"/>
        </w:numPr>
        <w:suppressAutoHyphens/>
        <w:autoSpaceDE w:val="0"/>
        <w:autoSpaceDN w:val="0"/>
        <w:adjustRightInd w:val="0"/>
        <w:spacing w:after="200" w:line="276" w:lineRule="auto"/>
        <w:ind w:left="567"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Neither the C</w:t>
      </w:r>
      <w:r w:rsidR="00883BA0" w:rsidRPr="004E480E">
        <w:rPr>
          <w:rFonts w:asciiTheme="minorHAnsi" w:hAnsiTheme="minorHAnsi" w:cstheme="minorHAnsi"/>
          <w:sz w:val="22"/>
          <w:szCs w:val="22"/>
          <w:lang w:bidi="en-US"/>
        </w:rPr>
        <w:t xml:space="preserve">ouncil, nor a committee or a sub-committee with delegated </w:t>
      </w:r>
      <w:r w:rsidR="00883BA0" w:rsidRPr="004E480E">
        <w:rPr>
          <w:rFonts w:asciiTheme="minorHAnsi" w:hAnsiTheme="minorHAnsi" w:cstheme="minorHAnsi"/>
          <w:sz w:val="22"/>
          <w:szCs w:val="22"/>
          <w:lang w:bidi="en-US"/>
        </w:rPr>
        <w:lastRenderedPageBreak/>
        <w:t>responsibility for considering tenders, is bound to accept the lowest value tender.</w:t>
      </w:r>
    </w:p>
    <w:p w14:paraId="1ABBA80E" w14:textId="77777777" w:rsidR="00735162" w:rsidRPr="004E480E" w:rsidRDefault="00DE1EA1" w:rsidP="004276C0">
      <w:pPr>
        <w:pStyle w:val="ListParagraph"/>
        <w:widowControl w:val="0"/>
        <w:numPr>
          <w:ilvl w:val="0"/>
          <w:numId w:val="42"/>
        </w:numPr>
        <w:suppressAutoHyphens/>
        <w:autoSpaceDE w:val="0"/>
        <w:autoSpaceDN w:val="0"/>
        <w:adjustRightInd w:val="0"/>
        <w:spacing w:after="200" w:line="276" w:lineRule="auto"/>
        <w:ind w:left="567" w:hanging="567"/>
        <w:jc w:val="both"/>
        <w:textAlignment w:val="center"/>
        <w:rPr>
          <w:rFonts w:asciiTheme="minorHAnsi" w:hAnsiTheme="minorHAnsi" w:cstheme="minorHAnsi"/>
          <w:b/>
          <w:bCs/>
          <w:sz w:val="22"/>
          <w:szCs w:val="22"/>
          <w:lang w:bidi="en-US"/>
        </w:rPr>
      </w:pPr>
      <w:r w:rsidRPr="004E480E">
        <w:rPr>
          <w:rFonts w:asciiTheme="minorHAnsi" w:hAnsiTheme="minorHAnsi" w:cstheme="minorHAnsi"/>
          <w:b/>
          <w:bCs/>
          <w:sz w:val="22"/>
          <w:szCs w:val="22"/>
          <w:lang w:bidi="en-US"/>
        </w:rPr>
        <w:t xml:space="preserve">A </w:t>
      </w:r>
      <w:r w:rsidR="00EF53C0" w:rsidRPr="004E480E">
        <w:rPr>
          <w:rFonts w:asciiTheme="minorHAnsi" w:hAnsiTheme="minorHAnsi" w:cstheme="minorHAnsi"/>
          <w:b/>
          <w:bCs/>
          <w:sz w:val="22"/>
          <w:szCs w:val="22"/>
          <w:lang w:bidi="en-US"/>
        </w:rPr>
        <w:t>public</w:t>
      </w:r>
      <w:r w:rsidR="00883BA0" w:rsidRPr="004E480E">
        <w:rPr>
          <w:rFonts w:asciiTheme="minorHAnsi" w:hAnsiTheme="minorHAnsi" w:cstheme="minorHAnsi"/>
          <w:b/>
          <w:bCs/>
          <w:sz w:val="22"/>
          <w:szCs w:val="22"/>
          <w:lang w:bidi="en-US"/>
        </w:rPr>
        <w:t xml:space="preserve"> contract</w:t>
      </w:r>
      <w:r w:rsidR="007555D9" w:rsidRPr="004E480E">
        <w:rPr>
          <w:rFonts w:asciiTheme="minorHAnsi" w:hAnsiTheme="minorHAnsi" w:cstheme="minorHAnsi"/>
          <w:b/>
          <w:bCs/>
          <w:sz w:val="22"/>
          <w:szCs w:val="22"/>
          <w:lang w:bidi="en-US"/>
        </w:rPr>
        <w:t xml:space="preserve"> </w:t>
      </w:r>
      <w:r w:rsidR="0062325E" w:rsidRPr="004E480E">
        <w:rPr>
          <w:rFonts w:asciiTheme="minorHAnsi" w:hAnsiTheme="minorHAnsi" w:cstheme="minorHAnsi"/>
          <w:b/>
          <w:bCs/>
          <w:sz w:val="22"/>
          <w:szCs w:val="22"/>
          <w:lang w:bidi="en-US"/>
        </w:rPr>
        <w:t xml:space="preserve"> regulated</w:t>
      </w:r>
      <w:r w:rsidR="00B7521E" w:rsidRPr="004E480E">
        <w:rPr>
          <w:rFonts w:asciiTheme="minorHAnsi" w:hAnsiTheme="minorHAnsi" w:cstheme="minorHAnsi"/>
          <w:b/>
          <w:bCs/>
          <w:sz w:val="22"/>
          <w:szCs w:val="22"/>
          <w:lang w:bidi="en-US"/>
        </w:rPr>
        <w:t xml:space="preserve"> </w:t>
      </w:r>
      <w:r w:rsidR="0062325E" w:rsidRPr="004E480E">
        <w:rPr>
          <w:rFonts w:asciiTheme="minorHAnsi" w:hAnsiTheme="minorHAnsi" w:cstheme="minorHAnsi"/>
          <w:b/>
          <w:bCs/>
          <w:sz w:val="22"/>
          <w:szCs w:val="22"/>
          <w:lang w:bidi="en-US"/>
        </w:rPr>
        <w:t xml:space="preserve">by </w:t>
      </w:r>
      <w:r w:rsidR="00FB177C" w:rsidRPr="004E480E">
        <w:rPr>
          <w:rFonts w:asciiTheme="minorHAnsi" w:hAnsiTheme="minorHAnsi" w:cstheme="minorHAnsi"/>
          <w:b/>
          <w:bCs/>
          <w:sz w:val="22"/>
          <w:szCs w:val="22"/>
          <w:lang w:bidi="en-US"/>
        </w:rPr>
        <w:t xml:space="preserve">the </w:t>
      </w:r>
      <w:r w:rsidR="007555D9" w:rsidRPr="004E480E">
        <w:rPr>
          <w:rFonts w:asciiTheme="minorHAnsi" w:hAnsiTheme="minorHAnsi" w:cstheme="minorHAnsi"/>
          <w:b/>
          <w:bCs/>
          <w:sz w:val="22"/>
          <w:szCs w:val="22"/>
          <w:lang w:bidi="en-US"/>
        </w:rPr>
        <w:t>Public Contracts Regulations 2015</w:t>
      </w:r>
      <w:r w:rsidR="00B7521E" w:rsidRPr="004E480E">
        <w:rPr>
          <w:rFonts w:asciiTheme="minorHAnsi" w:hAnsiTheme="minorHAnsi" w:cstheme="minorHAnsi"/>
          <w:b/>
          <w:bCs/>
          <w:sz w:val="22"/>
          <w:szCs w:val="22"/>
          <w:lang w:bidi="en-US"/>
        </w:rPr>
        <w:t xml:space="preserve"> </w:t>
      </w:r>
      <w:r w:rsidR="0023055F" w:rsidRPr="004E480E">
        <w:rPr>
          <w:rFonts w:asciiTheme="minorHAnsi" w:hAnsiTheme="minorHAnsi" w:cstheme="minorHAnsi"/>
          <w:b/>
          <w:bCs/>
          <w:sz w:val="22"/>
          <w:szCs w:val="22"/>
          <w:lang w:bidi="en-US"/>
        </w:rPr>
        <w:t xml:space="preserve">with an estimated value in excess of </w:t>
      </w:r>
      <w:r w:rsidR="00A40CDA" w:rsidRPr="004E480E">
        <w:rPr>
          <w:rFonts w:asciiTheme="minorHAnsi" w:hAnsiTheme="minorHAnsi" w:cstheme="minorHAnsi"/>
          <w:b/>
          <w:bCs/>
          <w:sz w:val="22"/>
          <w:szCs w:val="22"/>
          <w:lang w:bidi="en-US"/>
        </w:rPr>
        <w:t>£181,302</w:t>
      </w:r>
      <w:r w:rsidR="00B7521E" w:rsidRPr="004E480E">
        <w:rPr>
          <w:rFonts w:asciiTheme="minorHAnsi" w:hAnsiTheme="minorHAnsi" w:cstheme="minorHAnsi"/>
          <w:b/>
          <w:bCs/>
          <w:sz w:val="22"/>
          <w:szCs w:val="22"/>
          <w:lang w:bidi="en-US"/>
        </w:rPr>
        <w:t xml:space="preserve"> </w:t>
      </w:r>
      <w:r w:rsidR="00A40CDA" w:rsidRPr="004E480E">
        <w:rPr>
          <w:rFonts w:asciiTheme="minorHAnsi" w:hAnsiTheme="minorHAnsi" w:cstheme="minorHAnsi"/>
          <w:b/>
          <w:bCs/>
          <w:sz w:val="22"/>
          <w:szCs w:val="22"/>
          <w:lang w:bidi="en-US"/>
        </w:rPr>
        <w:t>for a public service or supply contract</w:t>
      </w:r>
      <w:r w:rsidR="00B7521E" w:rsidRPr="004E480E">
        <w:rPr>
          <w:rFonts w:asciiTheme="minorHAnsi" w:hAnsiTheme="minorHAnsi" w:cstheme="minorHAnsi"/>
          <w:b/>
          <w:bCs/>
          <w:sz w:val="22"/>
          <w:szCs w:val="22"/>
          <w:lang w:bidi="en-US"/>
        </w:rPr>
        <w:t xml:space="preserve"> </w:t>
      </w:r>
      <w:r w:rsidR="00A40CDA" w:rsidRPr="004E480E">
        <w:rPr>
          <w:rFonts w:asciiTheme="minorHAnsi" w:hAnsiTheme="minorHAnsi" w:cstheme="minorHAnsi"/>
          <w:b/>
          <w:bCs/>
          <w:sz w:val="22"/>
          <w:szCs w:val="22"/>
          <w:lang w:bidi="en-US"/>
        </w:rPr>
        <w:t>or</w:t>
      </w:r>
      <w:r w:rsidR="00B7521E" w:rsidRPr="004E480E">
        <w:rPr>
          <w:rFonts w:asciiTheme="minorHAnsi" w:hAnsiTheme="minorHAnsi" w:cstheme="minorHAnsi"/>
          <w:b/>
          <w:bCs/>
          <w:sz w:val="22"/>
          <w:szCs w:val="22"/>
          <w:lang w:bidi="en-US"/>
        </w:rPr>
        <w:t xml:space="preserve"> </w:t>
      </w:r>
      <w:r w:rsidR="0023055F" w:rsidRPr="004E480E">
        <w:rPr>
          <w:rFonts w:asciiTheme="minorHAnsi" w:hAnsiTheme="minorHAnsi" w:cstheme="minorHAnsi"/>
          <w:b/>
          <w:bCs/>
          <w:sz w:val="22"/>
          <w:szCs w:val="22"/>
          <w:lang w:bidi="en-US"/>
        </w:rPr>
        <w:t xml:space="preserve">in excess of </w:t>
      </w:r>
      <w:r w:rsidR="00A40CDA" w:rsidRPr="004E480E">
        <w:rPr>
          <w:rFonts w:asciiTheme="minorHAnsi" w:hAnsiTheme="minorHAnsi" w:cstheme="minorHAnsi"/>
          <w:b/>
          <w:bCs/>
          <w:sz w:val="22"/>
          <w:szCs w:val="22"/>
          <w:lang w:bidi="en-US"/>
        </w:rPr>
        <w:t>£4,551,413</w:t>
      </w:r>
      <w:r w:rsidR="00A40CDA" w:rsidRPr="004E480E">
        <w:rPr>
          <w:rFonts w:asciiTheme="minorHAnsi" w:hAnsiTheme="minorHAnsi" w:cstheme="minorHAnsi"/>
          <w:b/>
          <w:sz w:val="22"/>
          <w:szCs w:val="22"/>
        </w:rPr>
        <w:t xml:space="preserve"> </w:t>
      </w:r>
      <w:r w:rsidR="0023055F" w:rsidRPr="004E480E">
        <w:rPr>
          <w:rFonts w:asciiTheme="minorHAnsi" w:hAnsiTheme="minorHAnsi" w:cstheme="minorHAnsi"/>
          <w:b/>
          <w:bCs/>
          <w:sz w:val="22"/>
          <w:szCs w:val="22"/>
          <w:lang w:bidi="en-US"/>
        </w:rPr>
        <w:t>for a public works contract (</w:t>
      </w:r>
      <w:r w:rsidR="006A5A10" w:rsidRPr="004E480E">
        <w:rPr>
          <w:rFonts w:asciiTheme="minorHAnsi" w:hAnsiTheme="minorHAnsi" w:cstheme="minorHAnsi"/>
          <w:b/>
          <w:bCs/>
          <w:sz w:val="22"/>
          <w:szCs w:val="22"/>
          <w:lang w:bidi="en-US"/>
        </w:rPr>
        <w:t>or other</w:t>
      </w:r>
      <w:r w:rsidR="00B7521E" w:rsidRPr="004E480E">
        <w:rPr>
          <w:rFonts w:asciiTheme="minorHAnsi" w:hAnsiTheme="minorHAnsi" w:cstheme="minorHAnsi"/>
          <w:b/>
          <w:bCs/>
          <w:sz w:val="22"/>
          <w:szCs w:val="22"/>
          <w:lang w:bidi="en-US"/>
        </w:rPr>
        <w:t xml:space="preserve"> </w:t>
      </w:r>
      <w:r w:rsidR="00822C76" w:rsidRPr="004E480E">
        <w:rPr>
          <w:rFonts w:asciiTheme="minorHAnsi" w:hAnsiTheme="minorHAnsi" w:cstheme="minorHAnsi"/>
          <w:b/>
          <w:bCs/>
          <w:sz w:val="22"/>
          <w:szCs w:val="22"/>
          <w:lang w:bidi="en-US"/>
        </w:rPr>
        <w:t>threshold</w:t>
      </w:r>
      <w:r w:rsidR="008C496A" w:rsidRPr="004E480E">
        <w:rPr>
          <w:rFonts w:asciiTheme="minorHAnsi" w:hAnsiTheme="minorHAnsi" w:cstheme="minorHAnsi"/>
          <w:b/>
          <w:bCs/>
          <w:sz w:val="22"/>
          <w:szCs w:val="22"/>
          <w:lang w:bidi="en-US"/>
        </w:rPr>
        <w:t>s</w:t>
      </w:r>
      <w:r w:rsidR="007555D9" w:rsidRPr="004E480E">
        <w:rPr>
          <w:rFonts w:asciiTheme="minorHAnsi" w:hAnsiTheme="minorHAnsi" w:cstheme="minorHAnsi"/>
          <w:b/>
          <w:bCs/>
          <w:sz w:val="22"/>
          <w:szCs w:val="22"/>
          <w:lang w:bidi="en-US"/>
        </w:rPr>
        <w:t xml:space="preserve"> </w:t>
      </w:r>
      <w:r w:rsidR="0023055F" w:rsidRPr="004E480E">
        <w:rPr>
          <w:rFonts w:asciiTheme="minorHAnsi" w:hAnsiTheme="minorHAnsi" w:cstheme="minorHAnsi"/>
          <w:b/>
          <w:bCs/>
          <w:sz w:val="22"/>
          <w:szCs w:val="22"/>
          <w:lang w:bidi="en-US"/>
        </w:rPr>
        <w:t>determined</w:t>
      </w:r>
      <w:r w:rsidR="00B7521E" w:rsidRPr="004E480E">
        <w:rPr>
          <w:rFonts w:asciiTheme="minorHAnsi" w:hAnsiTheme="minorHAnsi" w:cstheme="minorHAnsi"/>
          <w:b/>
          <w:bCs/>
          <w:sz w:val="22"/>
          <w:szCs w:val="22"/>
          <w:lang w:bidi="en-US"/>
        </w:rPr>
        <w:t xml:space="preserve"> </w:t>
      </w:r>
      <w:r w:rsidR="007555D9" w:rsidRPr="004E480E">
        <w:rPr>
          <w:rFonts w:asciiTheme="minorHAnsi" w:hAnsiTheme="minorHAnsi" w:cstheme="minorHAnsi"/>
          <w:b/>
          <w:bCs/>
          <w:sz w:val="22"/>
          <w:szCs w:val="22"/>
          <w:lang w:bidi="en-US"/>
        </w:rPr>
        <w:t>by the European Commission every two years and</w:t>
      </w:r>
      <w:r w:rsidR="00B7521E" w:rsidRPr="004E480E">
        <w:rPr>
          <w:rFonts w:asciiTheme="minorHAnsi" w:hAnsiTheme="minorHAnsi" w:cstheme="minorHAnsi"/>
          <w:b/>
          <w:bCs/>
          <w:sz w:val="22"/>
          <w:szCs w:val="22"/>
          <w:lang w:bidi="en-US"/>
        </w:rPr>
        <w:t xml:space="preserve"> </w:t>
      </w:r>
      <w:r w:rsidR="007555D9" w:rsidRPr="004E480E">
        <w:rPr>
          <w:rFonts w:asciiTheme="minorHAnsi" w:hAnsiTheme="minorHAnsi" w:cstheme="minorHAnsi"/>
          <w:b/>
          <w:bCs/>
          <w:sz w:val="22"/>
          <w:szCs w:val="22"/>
          <w:lang w:bidi="en-US"/>
        </w:rPr>
        <w:t>published in the Official Journal of the European Union (OJEU))</w:t>
      </w:r>
      <w:r w:rsidR="006A5A10" w:rsidRPr="004E480E">
        <w:rPr>
          <w:rFonts w:asciiTheme="minorHAnsi" w:hAnsiTheme="minorHAnsi" w:cstheme="minorHAnsi"/>
          <w:b/>
          <w:bCs/>
          <w:sz w:val="22"/>
          <w:szCs w:val="22"/>
          <w:lang w:bidi="en-US"/>
        </w:rPr>
        <w:t xml:space="preserve"> </w:t>
      </w:r>
      <w:r w:rsidR="005F1BAA" w:rsidRPr="004E480E">
        <w:rPr>
          <w:rFonts w:asciiTheme="minorHAnsi" w:hAnsiTheme="minorHAnsi" w:cstheme="minorHAnsi"/>
          <w:b/>
          <w:bCs/>
          <w:sz w:val="22"/>
          <w:szCs w:val="22"/>
          <w:lang w:bidi="en-US"/>
        </w:rPr>
        <w:t>shall</w:t>
      </w:r>
      <w:r w:rsidR="00822C76" w:rsidRPr="004E480E">
        <w:rPr>
          <w:rFonts w:asciiTheme="minorHAnsi" w:hAnsiTheme="minorHAnsi" w:cstheme="minorHAnsi"/>
          <w:b/>
          <w:bCs/>
          <w:sz w:val="22"/>
          <w:szCs w:val="22"/>
          <w:lang w:bidi="en-US"/>
        </w:rPr>
        <w:t xml:space="preserve"> </w:t>
      </w:r>
      <w:r w:rsidR="00F674AF" w:rsidRPr="004E480E">
        <w:rPr>
          <w:rFonts w:asciiTheme="minorHAnsi" w:hAnsiTheme="minorHAnsi" w:cstheme="minorHAnsi"/>
          <w:b/>
          <w:bCs/>
          <w:sz w:val="22"/>
          <w:szCs w:val="22"/>
          <w:lang w:bidi="en-US"/>
        </w:rPr>
        <w:t xml:space="preserve">comply with the </w:t>
      </w:r>
      <w:r w:rsidR="00F92B1C" w:rsidRPr="004E480E">
        <w:rPr>
          <w:rFonts w:asciiTheme="minorHAnsi" w:hAnsiTheme="minorHAnsi" w:cstheme="minorHAnsi"/>
          <w:b/>
          <w:bCs/>
          <w:sz w:val="22"/>
          <w:szCs w:val="22"/>
          <w:lang w:bidi="en-US"/>
        </w:rPr>
        <w:t xml:space="preserve">relevant </w:t>
      </w:r>
      <w:r w:rsidR="00B73D0E" w:rsidRPr="004E480E">
        <w:rPr>
          <w:rFonts w:asciiTheme="minorHAnsi" w:hAnsiTheme="minorHAnsi" w:cstheme="minorHAnsi"/>
          <w:b/>
          <w:bCs/>
          <w:sz w:val="22"/>
          <w:szCs w:val="22"/>
          <w:lang w:bidi="en-US"/>
        </w:rPr>
        <w:t>procurement</w:t>
      </w:r>
      <w:r w:rsidR="00032275" w:rsidRPr="004E480E">
        <w:rPr>
          <w:rFonts w:asciiTheme="minorHAnsi" w:hAnsiTheme="minorHAnsi" w:cstheme="minorHAnsi"/>
          <w:b/>
          <w:bCs/>
          <w:sz w:val="22"/>
          <w:szCs w:val="22"/>
          <w:lang w:bidi="en-US"/>
        </w:rPr>
        <w:t xml:space="preserve"> procedures</w:t>
      </w:r>
      <w:r w:rsidR="00B73D0E" w:rsidRPr="004E480E">
        <w:rPr>
          <w:rFonts w:asciiTheme="minorHAnsi" w:hAnsiTheme="minorHAnsi" w:cstheme="minorHAnsi"/>
          <w:b/>
          <w:bCs/>
          <w:sz w:val="22"/>
          <w:szCs w:val="22"/>
          <w:lang w:bidi="en-US"/>
        </w:rPr>
        <w:t xml:space="preserve"> and</w:t>
      </w:r>
      <w:r w:rsidR="00B7521E" w:rsidRPr="004E480E">
        <w:rPr>
          <w:rFonts w:asciiTheme="minorHAnsi" w:hAnsiTheme="minorHAnsi" w:cstheme="minorHAnsi"/>
          <w:b/>
          <w:bCs/>
          <w:sz w:val="22"/>
          <w:szCs w:val="22"/>
          <w:lang w:bidi="en-US"/>
        </w:rPr>
        <w:t xml:space="preserve"> </w:t>
      </w:r>
      <w:r w:rsidR="00B73D0E" w:rsidRPr="004E480E">
        <w:rPr>
          <w:rFonts w:asciiTheme="minorHAnsi" w:hAnsiTheme="minorHAnsi" w:cstheme="minorHAnsi"/>
          <w:b/>
          <w:bCs/>
          <w:sz w:val="22"/>
          <w:szCs w:val="22"/>
          <w:lang w:bidi="en-US"/>
        </w:rPr>
        <w:t>other</w:t>
      </w:r>
      <w:r w:rsidR="00B7521E" w:rsidRPr="004E480E">
        <w:rPr>
          <w:rFonts w:asciiTheme="minorHAnsi" w:hAnsiTheme="minorHAnsi" w:cstheme="minorHAnsi"/>
          <w:b/>
          <w:bCs/>
          <w:sz w:val="22"/>
          <w:szCs w:val="22"/>
          <w:lang w:bidi="en-US"/>
        </w:rPr>
        <w:t xml:space="preserve"> </w:t>
      </w:r>
      <w:r w:rsidR="00B73D0E" w:rsidRPr="004E480E">
        <w:rPr>
          <w:rFonts w:asciiTheme="minorHAnsi" w:hAnsiTheme="minorHAnsi" w:cstheme="minorHAnsi"/>
          <w:b/>
          <w:bCs/>
          <w:sz w:val="22"/>
          <w:szCs w:val="22"/>
          <w:lang w:bidi="en-US"/>
        </w:rPr>
        <w:t xml:space="preserve">requirements in </w:t>
      </w:r>
      <w:r w:rsidR="00023AAA" w:rsidRPr="004E480E">
        <w:rPr>
          <w:rFonts w:asciiTheme="minorHAnsi" w:hAnsiTheme="minorHAnsi" w:cstheme="minorHAnsi"/>
          <w:b/>
          <w:bCs/>
          <w:sz w:val="22"/>
          <w:szCs w:val="22"/>
          <w:lang w:bidi="en-US"/>
        </w:rPr>
        <w:t xml:space="preserve">the </w:t>
      </w:r>
      <w:r w:rsidR="00F674AF" w:rsidRPr="004E480E">
        <w:rPr>
          <w:rFonts w:asciiTheme="minorHAnsi" w:hAnsiTheme="minorHAnsi" w:cstheme="minorHAnsi"/>
          <w:b/>
          <w:bCs/>
          <w:sz w:val="22"/>
          <w:szCs w:val="22"/>
          <w:lang w:bidi="en-US"/>
        </w:rPr>
        <w:t>Public Contracts Regulations 2015</w:t>
      </w:r>
      <w:r w:rsidR="006A5A10" w:rsidRPr="004E480E">
        <w:rPr>
          <w:rFonts w:asciiTheme="minorHAnsi" w:hAnsiTheme="minorHAnsi" w:cstheme="minorHAnsi"/>
          <w:b/>
          <w:bCs/>
          <w:sz w:val="22"/>
          <w:szCs w:val="22"/>
          <w:lang w:bidi="en-US"/>
        </w:rPr>
        <w:t xml:space="preserve"> </w:t>
      </w:r>
      <w:r w:rsidR="008E774F" w:rsidRPr="004E480E">
        <w:rPr>
          <w:rFonts w:asciiTheme="minorHAnsi" w:hAnsiTheme="minorHAnsi" w:cstheme="minorHAnsi"/>
          <w:b/>
          <w:bCs/>
          <w:sz w:val="22"/>
          <w:szCs w:val="22"/>
          <w:lang w:bidi="en-US"/>
        </w:rPr>
        <w:t>which include advertising the contract opportunit</w:t>
      </w:r>
      <w:r w:rsidR="008C496A" w:rsidRPr="004E480E">
        <w:rPr>
          <w:rFonts w:asciiTheme="minorHAnsi" w:hAnsiTheme="minorHAnsi" w:cstheme="minorHAnsi"/>
          <w:b/>
          <w:bCs/>
          <w:sz w:val="22"/>
          <w:szCs w:val="22"/>
          <w:lang w:bidi="en-US"/>
        </w:rPr>
        <w:t>y on the Contract</w:t>
      </w:r>
      <w:r w:rsidR="00023AAA" w:rsidRPr="004E480E">
        <w:rPr>
          <w:rFonts w:asciiTheme="minorHAnsi" w:hAnsiTheme="minorHAnsi" w:cstheme="minorHAnsi"/>
          <w:b/>
          <w:bCs/>
          <w:sz w:val="22"/>
          <w:szCs w:val="22"/>
          <w:lang w:bidi="en-US"/>
        </w:rPr>
        <w:t>s</w:t>
      </w:r>
      <w:r w:rsidR="008C496A" w:rsidRPr="004E480E">
        <w:rPr>
          <w:rFonts w:asciiTheme="minorHAnsi" w:hAnsiTheme="minorHAnsi" w:cstheme="minorHAnsi"/>
          <w:b/>
          <w:bCs/>
          <w:sz w:val="22"/>
          <w:szCs w:val="22"/>
          <w:lang w:bidi="en-US"/>
        </w:rPr>
        <w:t xml:space="preserve"> Finder website</w:t>
      </w:r>
      <w:r w:rsidR="00B7521E" w:rsidRPr="004E480E">
        <w:rPr>
          <w:rFonts w:asciiTheme="minorHAnsi" w:hAnsiTheme="minorHAnsi" w:cstheme="minorHAnsi"/>
          <w:b/>
          <w:bCs/>
          <w:sz w:val="22"/>
          <w:szCs w:val="22"/>
          <w:lang w:bidi="en-US"/>
        </w:rPr>
        <w:t xml:space="preserve"> </w:t>
      </w:r>
      <w:r w:rsidR="008C496A" w:rsidRPr="004E480E">
        <w:rPr>
          <w:rFonts w:asciiTheme="minorHAnsi" w:hAnsiTheme="minorHAnsi" w:cstheme="minorHAnsi"/>
          <w:b/>
          <w:bCs/>
          <w:sz w:val="22"/>
          <w:szCs w:val="22"/>
          <w:lang w:bidi="en-US"/>
        </w:rPr>
        <w:t xml:space="preserve">and </w:t>
      </w:r>
      <w:r w:rsidR="00580EC6" w:rsidRPr="004E480E">
        <w:rPr>
          <w:rFonts w:asciiTheme="minorHAnsi" w:hAnsiTheme="minorHAnsi" w:cstheme="minorHAnsi"/>
          <w:b/>
          <w:bCs/>
          <w:sz w:val="22"/>
          <w:szCs w:val="22"/>
          <w:lang w:bidi="en-US"/>
        </w:rPr>
        <w:t>in OJEU.</w:t>
      </w:r>
    </w:p>
    <w:p w14:paraId="062B9BD2" w14:textId="54CEE622" w:rsidR="00883BA0" w:rsidRPr="00A67652" w:rsidRDefault="00D7121F" w:rsidP="00A67652">
      <w:pPr>
        <w:pStyle w:val="ListParagraph"/>
        <w:widowControl w:val="0"/>
        <w:numPr>
          <w:ilvl w:val="0"/>
          <w:numId w:val="42"/>
        </w:numPr>
        <w:suppressAutoHyphens/>
        <w:autoSpaceDE w:val="0"/>
        <w:autoSpaceDN w:val="0"/>
        <w:adjustRightInd w:val="0"/>
        <w:spacing w:after="200" w:line="276" w:lineRule="auto"/>
        <w:ind w:left="567" w:hanging="567"/>
        <w:jc w:val="both"/>
        <w:textAlignment w:val="center"/>
        <w:rPr>
          <w:rFonts w:asciiTheme="minorHAnsi" w:hAnsiTheme="minorHAnsi" w:cstheme="minorHAnsi"/>
          <w:b/>
          <w:bCs/>
          <w:sz w:val="22"/>
          <w:szCs w:val="22"/>
          <w:lang w:bidi="en-US"/>
        </w:rPr>
      </w:pPr>
      <w:r w:rsidRPr="004E480E">
        <w:rPr>
          <w:rFonts w:asciiTheme="minorHAnsi" w:hAnsiTheme="minorHAnsi" w:cstheme="minorHAnsi"/>
          <w:b/>
          <w:bCs/>
          <w:sz w:val="22"/>
          <w:szCs w:val="22"/>
        </w:rPr>
        <w:t xml:space="preserve">A public contract </w:t>
      </w:r>
      <w:r w:rsidRPr="004E480E">
        <w:rPr>
          <w:rFonts w:asciiTheme="minorHAnsi" w:hAnsiTheme="minorHAnsi" w:cstheme="minorHAnsi"/>
          <w:b/>
          <w:sz w:val="22"/>
          <w:szCs w:val="22"/>
        </w:rPr>
        <w:t xml:space="preserve">in connection with the supply of gas, heat, electricity, drinking water, transport services, or postal services to the public; or the provision of a port or airport; or the exploration for or extraction of gas, oil or solid fuel </w:t>
      </w:r>
      <w:r w:rsidRPr="004E480E">
        <w:rPr>
          <w:rFonts w:asciiTheme="minorHAnsi" w:hAnsiTheme="minorHAnsi" w:cstheme="minorHAnsi"/>
          <w:b/>
          <w:bCs/>
          <w:sz w:val="22"/>
          <w:szCs w:val="22"/>
        </w:rPr>
        <w:t>with an estimated value in excess of £363,424 for a supply, services or design contract; or in excess of £4,551,413</w:t>
      </w:r>
      <w:r w:rsidRPr="004E480E">
        <w:rPr>
          <w:rFonts w:asciiTheme="minorHAnsi" w:hAnsiTheme="minorHAnsi" w:cstheme="minorHAnsi"/>
          <w:b/>
          <w:sz w:val="22"/>
          <w:szCs w:val="22"/>
        </w:rPr>
        <w:t xml:space="preserve"> </w:t>
      </w:r>
      <w:r w:rsidRPr="004E480E">
        <w:rPr>
          <w:rFonts w:asciiTheme="minorHAnsi" w:hAnsiTheme="minorHAnsi" w:cstheme="minorHAnsi"/>
          <w:b/>
          <w:bCs/>
          <w:sz w:val="22"/>
          <w:szCs w:val="22"/>
        </w:rPr>
        <w:t>for a works contract; or £820,370 for a social and other specific services contract (or other thresholds determined by the European Commission every two years and published in OJEU) shall comply with the relevant procurement procedures and other requirements in the Utilities Contracts Regulations 2016</w:t>
      </w:r>
      <w:r w:rsidR="00352AD3" w:rsidRPr="004E480E">
        <w:rPr>
          <w:rFonts w:asciiTheme="minorHAnsi" w:hAnsiTheme="minorHAnsi" w:cstheme="minorHAnsi"/>
          <w:b/>
          <w:bCs/>
          <w:sz w:val="22"/>
          <w:szCs w:val="22"/>
        </w:rPr>
        <w:t>.</w:t>
      </w:r>
      <w:bookmarkEnd w:id="111"/>
    </w:p>
    <w:p w14:paraId="352FBACD" w14:textId="03B0F5A3"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135" w:name="_Toc357072149"/>
      <w:bookmarkStart w:id="136" w:name="_Toc359318574"/>
      <w:bookmarkStart w:id="137" w:name="_Toc359334525"/>
      <w:bookmarkStart w:id="138" w:name="_Toc359334804"/>
      <w:bookmarkStart w:id="139" w:name="_Toc359336506"/>
      <w:bookmarkStart w:id="140" w:name="_Toc41738692"/>
      <w:r w:rsidRPr="004E480E">
        <w:rPr>
          <w:rFonts w:asciiTheme="minorHAnsi" w:hAnsiTheme="minorHAnsi" w:cstheme="minorHAnsi"/>
          <w:b/>
          <w:szCs w:val="22"/>
        </w:rPr>
        <w:t>HANDLING STAFF MATTERS</w:t>
      </w:r>
      <w:bookmarkEnd w:id="135"/>
      <w:bookmarkEnd w:id="136"/>
      <w:bookmarkEnd w:id="137"/>
      <w:bookmarkEnd w:id="138"/>
      <w:bookmarkEnd w:id="139"/>
      <w:bookmarkEnd w:id="140"/>
    </w:p>
    <w:p w14:paraId="031E1EFF" w14:textId="73D57623" w:rsidR="00883BA0" w:rsidRPr="004E480E" w:rsidRDefault="00883BA0" w:rsidP="004276C0">
      <w:pPr>
        <w:widowControl w:val="0"/>
        <w:numPr>
          <w:ilvl w:val="0"/>
          <w:numId w:val="18"/>
        </w:numPr>
        <w:tabs>
          <w:tab w:val="clear" w:pos="1701"/>
          <w:tab w:val="num" w:pos="1134"/>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 matter personal to a member of staff that is being cons</w:t>
      </w:r>
      <w:r w:rsidR="00857F9E" w:rsidRPr="004E480E">
        <w:rPr>
          <w:rFonts w:asciiTheme="minorHAnsi" w:hAnsiTheme="minorHAnsi" w:cstheme="minorHAnsi"/>
          <w:color w:val="000000"/>
          <w:sz w:val="22"/>
          <w:szCs w:val="22"/>
          <w:lang w:bidi="en-US"/>
        </w:rPr>
        <w:t>idered by a meeting of C</w:t>
      </w:r>
      <w:r w:rsidRPr="004E480E">
        <w:rPr>
          <w:rFonts w:asciiTheme="minorHAnsi" w:hAnsiTheme="minorHAnsi" w:cstheme="minorHAnsi"/>
          <w:color w:val="000000"/>
          <w:sz w:val="22"/>
          <w:szCs w:val="22"/>
          <w:lang w:bidi="en-US"/>
        </w:rPr>
        <w:t>ouncil</w:t>
      </w:r>
      <w:r w:rsidR="00156E3F">
        <w:rPr>
          <w:rFonts w:asciiTheme="minorHAnsi" w:hAnsiTheme="minorHAnsi" w:cstheme="minorHAnsi"/>
          <w:color w:val="000000"/>
          <w:sz w:val="22"/>
          <w:szCs w:val="22"/>
          <w:lang w:bidi="en-US"/>
        </w:rPr>
        <w:t xml:space="preserve"> </w:t>
      </w:r>
      <w:r w:rsidRPr="004E480E">
        <w:rPr>
          <w:rFonts w:asciiTheme="minorHAnsi" w:hAnsiTheme="minorHAnsi" w:cstheme="minorHAnsi"/>
          <w:color w:val="000000"/>
          <w:sz w:val="22"/>
          <w:szCs w:val="22"/>
          <w:lang w:bidi="en-US"/>
        </w:rPr>
        <w:t xml:space="preserve">is subject to standing order </w:t>
      </w:r>
      <w:proofErr w:type="gramStart"/>
      <w:r w:rsidR="005A405C" w:rsidRPr="004E480E">
        <w:rPr>
          <w:rFonts w:asciiTheme="minorHAnsi" w:hAnsiTheme="minorHAnsi" w:cstheme="minorHAnsi"/>
          <w:color w:val="000000"/>
          <w:sz w:val="22"/>
          <w:szCs w:val="22"/>
          <w:lang w:bidi="en-US"/>
        </w:rPr>
        <w:t>11</w:t>
      </w:r>
      <w:proofErr w:type="gramEnd"/>
      <w:r w:rsidR="005A405C" w:rsidRPr="004E480E">
        <w:rPr>
          <w:rFonts w:asciiTheme="minorHAnsi" w:hAnsiTheme="minorHAnsi" w:cstheme="minorHAnsi"/>
          <w:color w:val="000000"/>
          <w:sz w:val="22"/>
          <w:szCs w:val="22"/>
          <w:lang w:bidi="en-US"/>
        </w:rPr>
        <w:t>.</w:t>
      </w:r>
    </w:p>
    <w:p w14:paraId="3597CBEB" w14:textId="56374731" w:rsidR="00883BA0" w:rsidRPr="004E480E" w:rsidRDefault="00857F9E" w:rsidP="004276C0">
      <w:pPr>
        <w:widowControl w:val="0"/>
        <w:numPr>
          <w:ilvl w:val="0"/>
          <w:numId w:val="18"/>
        </w:numPr>
        <w:tabs>
          <w:tab w:val="clear" w:pos="1701"/>
          <w:tab w:val="num" w:pos="1134"/>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Subject to the C</w:t>
      </w:r>
      <w:r w:rsidR="00883BA0" w:rsidRPr="004E480E">
        <w:rPr>
          <w:rFonts w:asciiTheme="minorHAnsi" w:hAnsiTheme="minorHAnsi" w:cstheme="minorHAnsi"/>
          <w:color w:val="000000"/>
          <w:sz w:val="22"/>
          <w:szCs w:val="22"/>
          <w:lang w:bidi="en-US"/>
        </w:rPr>
        <w:t>ouncil’s policy reg</w:t>
      </w:r>
      <w:r w:rsidRPr="004E480E">
        <w:rPr>
          <w:rFonts w:asciiTheme="minorHAnsi" w:hAnsiTheme="minorHAnsi" w:cstheme="minorHAnsi"/>
          <w:color w:val="000000"/>
          <w:sz w:val="22"/>
          <w:szCs w:val="22"/>
          <w:lang w:bidi="en-US"/>
        </w:rPr>
        <w:t xml:space="preserve">arding absences from work, the </w:t>
      </w:r>
      <w:proofErr w:type="gramStart"/>
      <w:r w:rsidRPr="004E480E">
        <w:rPr>
          <w:rFonts w:asciiTheme="minorHAnsi" w:hAnsiTheme="minorHAnsi" w:cstheme="minorHAnsi"/>
          <w:color w:val="000000"/>
          <w:sz w:val="22"/>
          <w:szCs w:val="22"/>
          <w:lang w:bidi="en-US"/>
        </w:rPr>
        <w:t>C</w:t>
      </w:r>
      <w:r w:rsidR="00883BA0" w:rsidRPr="004E480E">
        <w:rPr>
          <w:rFonts w:asciiTheme="minorHAnsi" w:hAnsiTheme="minorHAnsi" w:cstheme="minorHAnsi"/>
          <w:color w:val="000000"/>
          <w:sz w:val="22"/>
          <w:szCs w:val="22"/>
          <w:lang w:bidi="en-US"/>
        </w:rPr>
        <w:t>ouncil’s</w:t>
      </w:r>
      <w:r w:rsidR="00156E3F" w:rsidRPr="00156E3F">
        <w:rPr>
          <w:rFonts w:asciiTheme="minorHAnsi" w:hAnsiTheme="minorHAnsi" w:cstheme="minorHAnsi"/>
          <w:color w:val="0070C0"/>
          <w:sz w:val="22"/>
          <w:szCs w:val="22"/>
          <w:lang w:bidi="en-US"/>
        </w:rPr>
        <w:t xml:space="preserve">  </w:t>
      </w:r>
      <w:r w:rsidR="001836CF" w:rsidRPr="004E480E">
        <w:rPr>
          <w:rFonts w:asciiTheme="minorHAnsi" w:hAnsiTheme="minorHAnsi" w:cstheme="minorHAnsi"/>
          <w:sz w:val="22"/>
          <w:szCs w:val="22"/>
          <w:lang w:bidi="en-US"/>
        </w:rPr>
        <w:t>Proper</w:t>
      </w:r>
      <w:proofErr w:type="gramEnd"/>
      <w:r w:rsidR="001836CF" w:rsidRPr="004E480E">
        <w:rPr>
          <w:rFonts w:asciiTheme="minorHAnsi" w:hAnsiTheme="minorHAnsi" w:cstheme="minorHAnsi"/>
          <w:sz w:val="22"/>
          <w:szCs w:val="22"/>
          <w:lang w:bidi="en-US"/>
        </w:rPr>
        <w:t xml:space="preserve"> Officer </w:t>
      </w:r>
      <w:r w:rsidR="00883BA0" w:rsidRPr="004E480E">
        <w:rPr>
          <w:rFonts w:asciiTheme="minorHAnsi" w:hAnsiTheme="minorHAnsi" w:cstheme="minorHAnsi"/>
          <w:sz w:val="22"/>
          <w:szCs w:val="22"/>
          <w:lang w:bidi="en-US"/>
        </w:rPr>
        <w:t xml:space="preserve">shall notify the chairman </w:t>
      </w:r>
      <w:r w:rsidR="00665235" w:rsidRPr="004E480E">
        <w:rPr>
          <w:rFonts w:asciiTheme="minorHAnsi" w:hAnsiTheme="minorHAnsi" w:cstheme="minorHAnsi"/>
          <w:sz w:val="22"/>
          <w:szCs w:val="22"/>
          <w:lang w:bidi="en-US"/>
        </w:rPr>
        <w:t xml:space="preserve">of </w:t>
      </w:r>
      <w:r w:rsidR="00883BA0" w:rsidRPr="004E480E">
        <w:rPr>
          <w:rFonts w:asciiTheme="minorHAnsi" w:hAnsiTheme="minorHAnsi" w:cstheme="minorHAnsi"/>
          <w:sz w:val="22"/>
          <w:szCs w:val="22"/>
          <w:lang w:bidi="en-US"/>
        </w:rPr>
        <w:t>absence occasioned by illness or other reason and report</w:t>
      </w:r>
      <w:r w:rsidR="00665235" w:rsidRPr="004E480E">
        <w:rPr>
          <w:rFonts w:asciiTheme="minorHAnsi" w:hAnsiTheme="minorHAnsi" w:cstheme="minorHAnsi"/>
          <w:sz w:val="22"/>
          <w:szCs w:val="22"/>
          <w:lang w:bidi="en-US"/>
        </w:rPr>
        <w:t xml:space="preserve"> </w:t>
      </w:r>
      <w:r w:rsidR="00883BA0" w:rsidRPr="004E480E">
        <w:rPr>
          <w:rFonts w:asciiTheme="minorHAnsi" w:hAnsiTheme="minorHAnsi" w:cstheme="minorHAnsi"/>
          <w:sz w:val="22"/>
          <w:szCs w:val="22"/>
          <w:lang w:bidi="en-US"/>
        </w:rPr>
        <w:t>such absence to</w:t>
      </w:r>
      <w:r w:rsidR="00B41EB9" w:rsidRPr="004E480E">
        <w:rPr>
          <w:rFonts w:asciiTheme="minorHAnsi" w:hAnsiTheme="minorHAnsi" w:cstheme="minorHAnsi"/>
          <w:sz w:val="22"/>
          <w:szCs w:val="22"/>
          <w:lang w:bidi="en-US"/>
        </w:rPr>
        <w:t xml:space="preserve"> </w:t>
      </w:r>
      <w:r w:rsidR="00D13729" w:rsidRPr="004E480E">
        <w:rPr>
          <w:rFonts w:asciiTheme="minorHAnsi" w:hAnsiTheme="minorHAnsi" w:cstheme="minorHAnsi"/>
          <w:sz w:val="22"/>
          <w:szCs w:val="22"/>
          <w:lang w:bidi="en-US"/>
        </w:rPr>
        <w:t xml:space="preserve">Council </w:t>
      </w:r>
      <w:r w:rsidR="00883BA0" w:rsidRPr="004E480E">
        <w:rPr>
          <w:rFonts w:asciiTheme="minorHAnsi" w:hAnsiTheme="minorHAnsi" w:cstheme="minorHAnsi"/>
          <w:color w:val="000000"/>
          <w:sz w:val="22"/>
          <w:szCs w:val="22"/>
          <w:lang w:bidi="en-US"/>
        </w:rPr>
        <w:t>at its next meeting.</w:t>
      </w:r>
    </w:p>
    <w:p w14:paraId="1B76C174" w14:textId="217C529E" w:rsidR="00883BA0" w:rsidRPr="004E480E" w:rsidRDefault="00883BA0" w:rsidP="004276C0">
      <w:pPr>
        <w:widowControl w:val="0"/>
        <w:numPr>
          <w:ilvl w:val="0"/>
          <w:numId w:val="18"/>
        </w:numPr>
        <w:tabs>
          <w:tab w:val="clear" w:pos="1701"/>
          <w:tab w:val="num" w:pos="1134"/>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w:t>
      </w:r>
      <w:r w:rsidR="00156E3F">
        <w:rPr>
          <w:rFonts w:asciiTheme="minorHAnsi" w:hAnsiTheme="minorHAnsi" w:cstheme="minorHAnsi"/>
          <w:color w:val="000000"/>
          <w:sz w:val="22"/>
          <w:szCs w:val="22"/>
          <w:lang w:bidi="en-US"/>
        </w:rPr>
        <w:t xml:space="preserve"> </w:t>
      </w:r>
      <w:r w:rsidR="00156E3F" w:rsidRPr="00E20396">
        <w:rPr>
          <w:rFonts w:asciiTheme="minorHAnsi" w:hAnsiTheme="minorHAnsi" w:cstheme="minorHAnsi"/>
          <w:sz w:val="22"/>
          <w:szCs w:val="22"/>
          <w:lang w:bidi="en-US"/>
        </w:rPr>
        <w:t xml:space="preserve">Chairman, or in his absence the Vice </w:t>
      </w:r>
      <w:proofErr w:type="gramStart"/>
      <w:r w:rsidR="00156E3F" w:rsidRPr="00E20396">
        <w:rPr>
          <w:rFonts w:asciiTheme="minorHAnsi" w:hAnsiTheme="minorHAnsi" w:cstheme="minorHAnsi"/>
          <w:sz w:val="22"/>
          <w:szCs w:val="22"/>
          <w:lang w:bidi="en-US"/>
        </w:rPr>
        <w:t>Chairman,</w:t>
      </w:r>
      <w:r w:rsidR="00D13729" w:rsidRPr="00E20396">
        <w:rPr>
          <w:rFonts w:asciiTheme="minorHAnsi" w:hAnsiTheme="minorHAnsi" w:cstheme="minorHAnsi"/>
          <w:sz w:val="22"/>
          <w:szCs w:val="22"/>
          <w:lang w:bidi="en-US"/>
        </w:rPr>
        <w:t xml:space="preserve"> </w:t>
      </w:r>
      <w:r w:rsidRPr="00E20396">
        <w:rPr>
          <w:rFonts w:asciiTheme="minorHAnsi" w:hAnsiTheme="minorHAnsi" w:cstheme="minorHAnsi"/>
          <w:sz w:val="22"/>
          <w:szCs w:val="22"/>
          <w:lang w:bidi="en-US"/>
        </w:rPr>
        <w:t xml:space="preserve"> </w:t>
      </w:r>
      <w:r w:rsidRPr="004E480E">
        <w:rPr>
          <w:rFonts w:asciiTheme="minorHAnsi" w:hAnsiTheme="minorHAnsi" w:cstheme="minorHAnsi"/>
          <w:color w:val="000000"/>
          <w:sz w:val="22"/>
          <w:szCs w:val="22"/>
          <w:lang w:bidi="en-US"/>
        </w:rPr>
        <w:t>shall</w:t>
      </w:r>
      <w:proofErr w:type="gramEnd"/>
      <w:r w:rsidRPr="004E480E">
        <w:rPr>
          <w:rFonts w:asciiTheme="minorHAnsi" w:hAnsiTheme="minorHAnsi" w:cstheme="minorHAnsi"/>
          <w:color w:val="000000"/>
          <w:sz w:val="22"/>
          <w:szCs w:val="22"/>
          <w:lang w:bidi="en-US"/>
        </w:rPr>
        <w:t xml:space="preserve"> upon a resolution conduct a review of the performance and a</w:t>
      </w:r>
      <w:r w:rsidR="00D13729" w:rsidRPr="004E480E">
        <w:rPr>
          <w:rFonts w:asciiTheme="minorHAnsi" w:hAnsiTheme="minorHAnsi" w:cstheme="minorHAnsi"/>
          <w:color w:val="000000"/>
          <w:sz w:val="22"/>
          <w:szCs w:val="22"/>
          <w:lang w:bidi="en-US"/>
        </w:rPr>
        <w:t xml:space="preserve">nnual appraisal of the work of </w:t>
      </w:r>
      <w:r w:rsidRPr="004E480E">
        <w:rPr>
          <w:rFonts w:asciiTheme="minorHAnsi" w:hAnsiTheme="minorHAnsi" w:cstheme="minorHAnsi"/>
          <w:color w:val="000000"/>
          <w:sz w:val="22"/>
          <w:szCs w:val="22"/>
          <w:lang w:bidi="en-US"/>
        </w:rPr>
        <w:t xml:space="preserve">the </w:t>
      </w:r>
      <w:r w:rsidR="00D13729" w:rsidRPr="004E480E">
        <w:rPr>
          <w:rFonts w:asciiTheme="minorHAnsi" w:hAnsiTheme="minorHAnsi" w:cstheme="minorHAnsi"/>
          <w:sz w:val="22"/>
          <w:szCs w:val="22"/>
          <w:lang w:bidi="en-US"/>
        </w:rPr>
        <w:t>Proper Officer</w:t>
      </w:r>
      <w:r w:rsidR="00B41EB9" w:rsidRPr="004E480E">
        <w:rPr>
          <w:rFonts w:asciiTheme="minorHAnsi" w:hAnsiTheme="minorHAnsi" w:cstheme="minorHAnsi"/>
          <w:sz w:val="22"/>
          <w:szCs w:val="22"/>
          <w:lang w:bidi="en-US"/>
        </w:rPr>
        <w:t xml:space="preserve">. </w:t>
      </w:r>
      <w:r w:rsidRPr="004E480E">
        <w:rPr>
          <w:rFonts w:asciiTheme="minorHAnsi" w:hAnsiTheme="minorHAnsi" w:cstheme="minorHAnsi"/>
          <w:color w:val="000000"/>
          <w:sz w:val="22"/>
          <w:szCs w:val="22"/>
          <w:lang w:bidi="en-US"/>
        </w:rPr>
        <w:t>The reviews and appraisal sha</w:t>
      </w:r>
      <w:r w:rsidR="00C43F23" w:rsidRPr="004E480E">
        <w:rPr>
          <w:rFonts w:asciiTheme="minorHAnsi" w:hAnsiTheme="minorHAnsi" w:cstheme="minorHAnsi"/>
          <w:color w:val="000000"/>
          <w:sz w:val="22"/>
          <w:szCs w:val="22"/>
          <w:lang w:bidi="en-US"/>
        </w:rPr>
        <w:t>ll be reported in writing and are</w:t>
      </w:r>
      <w:r w:rsidRPr="004E480E">
        <w:rPr>
          <w:rFonts w:asciiTheme="minorHAnsi" w:hAnsiTheme="minorHAnsi" w:cstheme="minorHAnsi"/>
          <w:color w:val="000000"/>
          <w:sz w:val="22"/>
          <w:szCs w:val="22"/>
          <w:lang w:bidi="en-US"/>
        </w:rPr>
        <w:t xml:space="preserve"> subject to approval by resolution </w:t>
      </w:r>
      <w:r w:rsidR="00D13729" w:rsidRPr="004E480E">
        <w:rPr>
          <w:rFonts w:asciiTheme="minorHAnsi" w:hAnsiTheme="minorHAnsi" w:cstheme="minorHAnsi"/>
          <w:color w:val="000000"/>
          <w:sz w:val="22"/>
          <w:szCs w:val="22"/>
          <w:lang w:bidi="en-US"/>
        </w:rPr>
        <w:t xml:space="preserve">by </w:t>
      </w:r>
      <w:r w:rsidRPr="004E480E">
        <w:rPr>
          <w:rFonts w:asciiTheme="minorHAnsi" w:hAnsiTheme="minorHAnsi" w:cstheme="minorHAnsi"/>
          <w:color w:val="000000"/>
          <w:sz w:val="22"/>
          <w:szCs w:val="22"/>
          <w:lang w:bidi="en-US"/>
        </w:rPr>
        <w:t>the</w:t>
      </w:r>
      <w:r w:rsidR="00D13729" w:rsidRPr="004E480E">
        <w:rPr>
          <w:rFonts w:asciiTheme="minorHAnsi" w:hAnsiTheme="minorHAnsi" w:cstheme="minorHAnsi"/>
          <w:color w:val="000000"/>
          <w:sz w:val="22"/>
          <w:szCs w:val="22"/>
          <w:lang w:bidi="en-US"/>
        </w:rPr>
        <w:t xml:space="preserve"> Council</w:t>
      </w:r>
      <w:r w:rsidR="00B41EB9" w:rsidRPr="004E480E">
        <w:rPr>
          <w:rFonts w:asciiTheme="minorHAnsi" w:hAnsiTheme="minorHAnsi" w:cstheme="minorHAnsi"/>
          <w:color w:val="000000"/>
          <w:sz w:val="22"/>
          <w:szCs w:val="22"/>
          <w:lang w:bidi="en-US"/>
        </w:rPr>
        <w:t>.</w:t>
      </w:r>
      <w:r w:rsidR="0069013D" w:rsidRPr="004E480E">
        <w:rPr>
          <w:rFonts w:asciiTheme="minorHAnsi" w:hAnsiTheme="minorHAnsi" w:cstheme="minorHAnsi"/>
          <w:color w:val="000000"/>
          <w:sz w:val="22"/>
          <w:szCs w:val="22"/>
          <w:lang w:bidi="en-US"/>
        </w:rPr>
        <w:t xml:space="preserve">  </w:t>
      </w:r>
    </w:p>
    <w:p w14:paraId="35E849C5" w14:textId="549060A6" w:rsidR="00883BA0" w:rsidRPr="004E480E" w:rsidRDefault="00857F9E" w:rsidP="004276C0">
      <w:pPr>
        <w:widowControl w:val="0"/>
        <w:numPr>
          <w:ilvl w:val="0"/>
          <w:numId w:val="18"/>
        </w:numPr>
        <w:tabs>
          <w:tab w:val="clear" w:pos="1701"/>
          <w:tab w:val="num" w:pos="1134"/>
        </w:tabs>
        <w:suppressAutoHyphens/>
        <w:autoSpaceDE w:val="0"/>
        <w:autoSpaceDN w:val="0"/>
        <w:adjustRightInd w:val="0"/>
        <w:spacing w:after="200" w:line="276" w:lineRule="auto"/>
        <w:ind w:left="567" w:right="-144"/>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Subject to the C</w:t>
      </w:r>
      <w:r w:rsidR="00883BA0" w:rsidRPr="004E480E">
        <w:rPr>
          <w:rFonts w:asciiTheme="minorHAnsi" w:hAnsiTheme="minorHAnsi" w:cstheme="minorHAnsi"/>
          <w:sz w:val="22"/>
          <w:szCs w:val="22"/>
          <w:lang w:bidi="en-US"/>
        </w:rPr>
        <w:t>ouncil’s policy regarding the handling of grievance matte</w:t>
      </w:r>
      <w:r w:rsidRPr="004E480E">
        <w:rPr>
          <w:rFonts w:asciiTheme="minorHAnsi" w:hAnsiTheme="minorHAnsi" w:cstheme="minorHAnsi"/>
          <w:sz w:val="22"/>
          <w:szCs w:val="22"/>
          <w:lang w:bidi="en-US"/>
        </w:rPr>
        <w:t>rs, the C</w:t>
      </w:r>
      <w:r w:rsidR="00883BA0" w:rsidRPr="004E480E">
        <w:rPr>
          <w:rFonts w:asciiTheme="minorHAnsi" w:hAnsiTheme="minorHAnsi" w:cstheme="minorHAnsi"/>
          <w:sz w:val="22"/>
          <w:szCs w:val="22"/>
          <w:lang w:bidi="en-US"/>
        </w:rPr>
        <w:t xml:space="preserve">ouncil’s </w:t>
      </w:r>
      <w:r w:rsidR="00D13729" w:rsidRPr="004E480E">
        <w:rPr>
          <w:rFonts w:asciiTheme="minorHAnsi" w:hAnsiTheme="minorHAnsi" w:cstheme="minorHAnsi"/>
          <w:sz w:val="22"/>
          <w:szCs w:val="22"/>
          <w:lang w:bidi="en-US"/>
        </w:rPr>
        <w:t xml:space="preserve">Proper Officer </w:t>
      </w:r>
      <w:r w:rsidR="00883BA0" w:rsidRPr="004E480E">
        <w:rPr>
          <w:rFonts w:asciiTheme="minorHAnsi" w:hAnsiTheme="minorHAnsi" w:cstheme="minorHAnsi"/>
          <w:sz w:val="22"/>
          <w:szCs w:val="22"/>
          <w:lang w:bidi="en-US"/>
        </w:rPr>
        <w:t>shall contact the chairman or in his absence, the vice-chairman in respect of an informal or formal grievance matter, and this matter shall be reported back a</w:t>
      </w:r>
      <w:r w:rsidR="00D13729" w:rsidRPr="004E480E">
        <w:rPr>
          <w:rFonts w:asciiTheme="minorHAnsi" w:hAnsiTheme="minorHAnsi" w:cstheme="minorHAnsi"/>
          <w:sz w:val="22"/>
          <w:szCs w:val="22"/>
          <w:lang w:bidi="en-US"/>
        </w:rPr>
        <w:t xml:space="preserve">nd progressed by resolution of </w:t>
      </w:r>
      <w:r w:rsidR="00883BA0" w:rsidRPr="004E480E">
        <w:rPr>
          <w:rFonts w:asciiTheme="minorHAnsi" w:hAnsiTheme="minorHAnsi" w:cstheme="minorHAnsi"/>
          <w:sz w:val="22"/>
          <w:szCs w:val="22"/>
          <w:lang w:bidi="en-US"/>
        </w:rPr>
        <w:t>the</w:t>
      </w:r>
      <w:r w:rsidR="00D13729" w:rsidRPr="004E480E">
        <w:rPr>
          <w:rFonts w:asciiTheme="minorHAnsi" w:hAnsiTheme="minorHAnsi" w:cstheme="minorHAnsi"/>
          <w:sz w:val="22"/>
          <w:szCs w:val="22"/>
          <w:lang w:bidi="en-US"/>
        </w:rPr>
        <w:t xml:space="preserve"> Council</w:t>
      </w:r>
      <w:r w:rsidR="00B4326D" w:rsidRPr="004E480E">
        <w:rPr>
          <w:rFonts w:asciiTheme="minorHAnsi" w:hAnsiTheme="minorHAnsi" w:cstheme="minorHAnsi"/>
          <w:sz w:val="22"/>
          <w:szCs w:val="22"/>
          <w:lang w:bidi="en-US"/>
        </w:rPr>
        <w:t>.</w:t>
      </w:r>
      <w:r w:rsidR="00883BA0" w:rsidRPr="004E480E">
        <w:rPr>
          <w:rFonts w:asciiTheme="minorHAnsi" w:hAnsiTheme="minorHAnsi" w:cstheme="minorHAnsi"/>
          <w:sz w:val="22"/>
          <w:szCs w:val="22"/>
          <w:lang w:bidi="en-US"/>
        </w:rPr>
        <w:t xml:space="preserve"> </w:t>
      </w:r>
    </w:p>
    <w:p w14:paraId="2B62E11C" w14:textId="3E80C338" w:rsidR="00883BA0" w:rsidRPr="004E480E" w:rsidRDefault="00857F9E" w:rsidP="004276C0">
      <w:pPr>
        <w:widowControl w:val="0"/>
        <w:numPr>
          <w:ilvl w:val="0"/>
          <w:numId w:val="18"/>
        </w:numPr>
        <w:tabs>
          <w:tab w:val="clear" w:pos="1701"/>
          <w:tab w:val="num" w:pos="1134"/>
        </w:tabs>
        <w:suppressAutoHyphens/>
        <w:autoSpaceDE w:val="0"/>
        <w:autoSpaceDN w:val="0"/>
        <w:adjustRightInd w:val="0"/>
        <w:spacing w:after="200" w:line="276" w:lineRule="auto"/>
        <w:ind w:left="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Subject to the C</w:t>
      </w:r>
      <w:r w:rsidR="00883BA0" w:rsidRPr="004E480E">
        <w:rPr>
          <w:rFonts w:asciiTheme="minorHAnsi" w:hAnsiTheme="minorHAnsi" w:cstheme="minorHAnsi"/>
          <w:sz w:val="22"/>
          <w:szCs w:val="22"/>
          <w:lang w:bidi="en-US"/>
        </w:rPr>
        <w:t>ouncil’s policy regarding the handling of grievance matters, if an informal or for</w:t>
      </w:r>
      <w:r w:rsidR="00B4326D" w:rsidRPr="004E480E">
        <w:rPr>
          <w:rFonts w:asciiTheme="minorHAnsi" w:hAnsiTheme="minorHAnsi" w:cstheme="minorHAnsi"/>
          <w:sz w:val="22"/>
          <w:szCs w:val="22"/>
          <w:lang w:bidi="en-US"/>
        </w:rPr>
        <w:t xml:space="preserve">mal grievance matter raised by </w:t>
      </w:r>
      <w:r w:rsidR="00883BA0" w:rsidRPr="004E480E">
        <w:rPr>
          <w:rFonts w:asciiTheme="minorHAnsi" w:hAnsiTheme="minorHAnsi" w:cstheme="minorHAnsi"/>
          <w:sz w:val="22"/>
          <w:szCs w:val="22"/>
          <w:lang w:bidi="en-US"/>
        </w:rPr>
        <w:t xml:space="preserve">the </w:t>
      </w:r>
      <w:r w:rsidR="00B4326D" w:rsidRPr="004E480E">
        <w:rPr>
          <w:rFonts w:asciiTheme="minorHAnsi" w:hAnsiTheme="minorHAnsi" w:cstheme="minorHAnsi"/>
          <w:sz w:val="22"/>
          <w:szCs w:val="22"/>
          <w:lang w:bidi="en-US"/>
        </w:rPr>
        <w:t xml:space="preserve">Proper Officer </w:t>
      </w:r>
      <w:r w:rsidR="00883BA0" w:rsidRPr="004E480E">
        <w:rPr>
          <w:rFonts w:asciiTheme="minorHAnsi" w:hAnsiTheme="minorHAnsi" w:cstheme="minorHAnsi"/>
          <w:sz w:val="22"/>
          <w:szCs w:val="22"/>
          <w:lang w:bidi="en-US"/>
        </w:rPr>
        <w:t>relates to th</w:t>
      </w:r>
      <w:r w:rsidR="00B4326D" w:rsidRPr="004E480E">
        <w:rPr>
          <w:rFonts w:asciiTheme="minorHAnsi" w:hAnsiTheme="minorHAnsi" w:cstheme="minorHAnsi"/>
          <w:sz w:val="22"/>
          <w:szCs w:val="22"/>
          <w:lang w:bidi="en-US"/>
        </w:rPr>
        <w:t xml:space="preserve">e chairman or vice-chairman of  </w:t>
      </w:r>
      <w:r w:rsidR="00883BA0" w:rsidRPr="004E480E">
        <w:rPr>
          <w:rFonts w:asciiTheme="minorHAnsi" w:hAnsiTheme="minorHAnsi" w:cstheme="minorHAnsi"/>
          <w:sz w:val="22"/>
          <w:szCs w:val="22"/>
          <w:lang w:bidi="en-US"/>
        </w:rPr>
        <w:t>the</w:t>
      </w:r>
      <w:r w:rsidR="00B4326D" w:rsidRPr="004E480E">
        <w:rPr>
          <w:rFonts w:asciiTheme="minorHAnsi" w:hAnsiTheme="minorHAnsi" w:cstheme="minorHAnsi"/>
          <w:sz w:val="22"/>
          <w:szCs w:val="22"/>
          <w:lang w:bidi="en-US"/>
        </w:rPr>
        <w:t xml:space="preserve"> Council</w:t>
      </w:r>
      <w:r w:rsidR="006B6548" w:rsidRPr="004E480E">
        <w:rPr>
          <w:rFonts w:asciiTheme="minorHAnsi" w:hAnsiTheme="minorHAnsi" w:cstheme="minorHAnsi"/>
          <w:sz w:val="22"/>
          <w:szCs w:val="22"/>
          <w:lang w:bidi="en-US"/>
        </w:rPr>
        <w:t xml:space="preserve"> </w:t>
      </w:r>
      <w:r w:rsidR="00883BA0" w:rsidRPr="004E480E">
        <w:rPr>
          <w:rFonts w:asciiTheme="minorHAnsi" w:hAnsiTheme="minorHAnsi" w:cstheme="minorHAnsi"/>
          <w:sz w:val="22"/>
          <w:szCs w:val="22"/>
          <w:lang w:bidi="en-US"/>
        </w:rPr>
        <w:t>this shall be com</w:t>
      </w:r>
      <w:r w:rsidR="00B4326D" w:rsidRPr="004E480E">
        <w:rPr>
          <w:rFonts w:asciiTheme="minorHAnsi" w:hAnsiTheme="minorHAnsi" w:cstheme="minorHAnsi"/>
          <w:sz w:val="22"/>
          <w:szCs w:val="22"/>
          <w:lang w:bidi="en-US"/>
        </w:rPr>
        <w:t xml:space="preserve">municated to another member of </w:t>
      </w:r>
      <w:r w:rsidR="00883BA0" w:rsidRPr="004E480E">
        <w:rPr>
          <w:rFonts w:asciiTheme="minorHAnsi" w:hAnsiTheme="minorHAnsi" w:cstheme="minorHAnsi"/>
          <w:sz w:val="22"/>
          <w:szCs w:val="22"/>
          <w:lang w:bidi="en-US"/>
        </w:rPr>
        <w:t xml:space="preserve">the </w:t>
      </w:r>
      <w:r w:rsidR="00B4326D" w:rsidRPr="004E480E">
        <w:rPr>
          <w:rFonts w:asciiTheme="minorHAnsi" w:hAnsiTheme="minorHAnsi" w:cstheme="minorHAnsi"/>
          <w:sz w:val="22"/>
          <w:szCs w:val="22"/>
          <w:lang w:bidi="en-US"/>
        </w:rPr>
        <w:t xml:space="preserve">Council and </w:t>
      </w:r>
      <w:r w:rsidR="00883BA0" w:rsidRPr="004E480E">
        <w:rPr>
          <w:rFonts w:asciiTheme="minorHAnsi" w:hAnsiTheme="minorHAnsi" w:cstheme="minorHAnsi"/>
          <w:sz w:val="22"/>
          <w:szCs w:val="22"/>
          <w:lang w:bidi="en-US"/>
        </w:rPr>
        <w:t>shall be reported back a</w:t>
      </w:r>
      <w:r w:rsidR="00B4326D" w:rsidRPr="004E480E">
        <w:rPr>
          <w:rFonts w:asciiTheme="minorHAnsi" w:hAnsiTheme="minorHAnsi" w:cstheme="minorHAnsi"/>
          <w:sz w:val="22"/>
          <w:szCs w:val="22"/>
          <w:lang w:bidi="en-US"/>
        </w:rPr>
        <w:t xml:space="preserve">nd progressed by resolution of </w:t>
      </w:r>
      <w:r w:rsidR="00883BA0" w:rsidRPr="004E480E">
        <w:rPr>
          <w:rFonts w:asciiTheme="minorHAnsi" w:hAnsiTheme="minorHAnsi" w:cstheme="minorHAnsi"/>
          <w:sz w:val="22"/>
          <w:szCs w:val="22"/>
          <w:lang w:bidi="en-US"/>
        </w:rPr>
        <w:t xml:space="preserve">the </w:t>
      </w:r>
      <w:r w:rsidR="00B4326D" w:rsidRPr="004E480E">
        <w:rPr>
          <w:rFonts w:asciiTheme="minorHAnsi" w:hAnsiTheme="minorHAnsi" w:cstheme="minorHAnsi"/>
          <w:sz w:val="22"/>
          <w:szCs w:val="22"/>
          <w:lang w:bidi="en-US"/>
        </w:rPr>
        <w:t>Council</w:t>
      </w:r>
      <w:r w:rsidR="006B6548" w:rsidRPr="004E480E">
        <w:rPr>
          <w:rFonts w:asciiTheme="minorHAnsi" w:hAnsiTheme="minorHAnsi" w:cstheme="minorHAnsi"/>
          <w:sz w:val="22"/>
          <w:szCs w:val="22"/>
          <w:lang w:bidi="en-US"/>
        </w:rPr>
        <w:t>.</w:t>
      </w:r>
    </w:p>
    <w:p w14:paraId="0B62C126" w14:textId="77777777" w:rsidR="00883BA0" w:rsidRPr="004E480E" w:rsidRDefault="00883BA0" w:rsidP="004276C0">
      <w:pPr>
        <w:widowControl w:val="0"/>
        <w:numPr>
          <w:ilvl w:val="0"/>
          <w:numId w:val="18"/>
        </w:numPr>
        <w:tabs>
          <w:tab w:val="clear" w:pos="1701"/>
          <w:tab w:val="num" w:pos="1134"/>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Any persons responsible for all or part of the management of staff shall treat </w:t>
      </w:r>
      <w:r w:rsidR="005B2267" w:rsidRPr="004E480E">
        <w:rPr>
          <w:rFonts w:asciiTheme="minorHAnsi" w:hAnsiTheme="minorHAnsi" w:cstheme="minorHAnsi"/>
          <w:color w:val="000000"/>
          <w:sz w:val="22"/>
          <w:szCs w:val="22"/>
          <w:lang w:bidi="en-US"/>
        </w:rPr>
        <w:t xml:space="preserve">as confidential </w:t>
      </w:r>
      <w:r w:rsidRPr="004E480E">
        <w:rPr>
          <w:rFonts w:asciiTheme="minorHAnsi" w:hAnsiTheme="minorHAnsi" w:cstheme="minorHAnsi"/>
          <w:color w:val="000000"/>
          <w:sz w:val="22"/>
          <w:szCs w:val="22"/>
          <w:lang w:bidi="en-US"/>
        </w:rPr>
        <w:t>the written records of all meetings relating to their performance, capabilities, grievance or disciplinary matters.</w:t>
      </w:r>
    </w:p>
    <w:p w14:paraId="66987757" w14:textId="77777777" w:rsidR="003D589A" w:rsidRPr="004E480E" w:rsidRDefault="003D589A" w:rsidP="004276C0">
      <w:pPr>
        <w:jc w:val="both"/>
        <w:rPr>
          <w:rFonts w:asciiTheme="minorHAnsi" w:hAnsiTheme="minorHAnsi" w:cstheme="minorHAnsi"/>
          <w:color w:val="000000"/>
          <w:sz w:val="22"/>
          <w:szCs w:val="22"/>
          <w:lang w:bidi="en-US"/>
        </w:rPr>
      </w:pPr>
    </w:p>
    <w:p w14:paraId="33519B5F" w14:textId="38FC50BB" w:rsidR="00883BA0" w:rsidRPr="00A67652" w:rsidRDefault="002C672C" w:rsidP="004276C0">
      <w:pPr>
        <w:widowControl w:val="0"/>
        <w:numPr>
          <w:ilvl w:val="0"/>
          <w:numId w:val="18"/>
        </w:numPr>
        <w:tabs>
          <w:tab w:val="clear" w:pos="1701"/>
          <w:tab w:val="num" w:pos="1134"/>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lastRenderedPageBreak/>
        <w:t>In accord</w:t>
      </w:r>
      <w:r w:rsidR="0082584E" w:rsidRPr="004E480E">
        <w:rPr>
          <w:rFonts w:asciiTheme="minorHAnsi" w:hAnsiTheme="minorHAnsi" w:cstheme="minorHAnsi"/>
          <w:color w:val="000000"/>
          <w:sz w:val="22"/>
          <w:szCs w:val="22"/>
          <w:lang w:bidi="en-US"/>
        </w:rPr>
        <w:t>ance with standing order 11</w:t>
      </w:r>
      <w:r w:rsidR="00A10236" w:rsidRPr="004E480E">
        <w:rPr>
          <w:rFonts w:asciiTheme="minorHAnsi" w:hAnsiTheme="minorHAnsi" w:cstheme="minorHAnsi"/>
          <w:color w:val="000000"/>
          <w:sz w:val="22"/>
          <w:szCs w:val="22"/>
          <w:lang w:bidi="en-US"/>
        </w:rPr>
        <w:t xml:space="preserve">(a), </w:t>
      </w:r>
      <w:r w:rsidR="00883BA0" w:rsidRPr="004E480E">
        <w:rPr>
          <w:rFonts w:asciiTheme="minorHAnsi" w:hAnsiTheme="minorHAnsi" w:cstheme="minorHAnsi"/>
          <w:color w:val="000000"/>
          <w:sz w:val="22"/>
          <w:szCs w:val="22"/>
          <w:lang w:bidi="en-US"/>
        </w:rPr>
        <w:t>persons with line management responsibilities shall have access to staff records referred to in standing order 19(f</w:t>
      </w:r>
      <w:r w:rsidR="00C32181" w:rsidRPr="004E480E">
        <w:rPr>
          <w:rFonts w:asciiTheme="minorHAnsi" w:hAnsiTheme="minorHAnsi" w:cstheme="minorHAnsi"/>
          <w:color w:val="000000"/>
          <w:sz w:val="22"/>
          <w:szCs w:val="22"/>
          <w:lang w:bidi="en-US"/>
        </w:rPr>
        <w:t>)</w:t>
      </w:r>
      <w:r w:rsidR="00883BA0" w:rsidRPr="004E480E">
        <w:rPr>
          <w:rFonts w:asciiTheme="minorHAnsi" w:hAnsiTheme="minorHAnsi" w:cstheme="minorHAnsi"/>
          <w:color w:val="000000"/>
          <w:sz w:val="22"/>
          <w:szCs w:val="22"/>
          <w:lang w:bidi="en-US"/>
        </w:rPr>
        <w:t xml:space="preserve">. </w:t>
      </w:r>
    </w:p>
    <w:p w14:paraId="5CC24967" w14:textId="77777777" w:rsidR="00883BA0" w:rsidRPr="004E480E" w:rsidRDefault="001E3ED6" w:rsidP="004276C0">
      <w:pPr>
        <w:pStyle w:val="Heading1"/>
        <w:spacing w:before="0" w:after="200" w:line="276" w:lineRule="auto"/>
        <w:ind w:left="850" w:hanging="850"/>
        <w:jc w:val="both"/>
        <w:rPr>
          <w:rFonts w:asciiTheme="minorHAnsi" w:hAnsiTheme="minorHAnsi" w:cstheme="minorHAnsi"/>
          <w:b/>
          <w:szCs w:val="22"/>
        </w:rPr>
      </w:pPr>
      <w:bookmarkStart w:id="141" w:name="_Toc41738693"/>
      <w:r w:rsidRPr="004E480E">
        <w:rPr>
          <w:rFonts w:asciiTheme="minorHAnsi" w:hAnsiTheme="minorHAnsi" w:cstheme="minorHAnsi"/>
          <w:b/>
          <w:szCs w:val="22"/>
        </w:rPr>
        <w:t>RESPONSIBILITIES TO PROVIDE INFORMATION</w:t>
      </w:r>
      <w:bookmarkEnd w:id="141"/>
      <w:r w:rsidRPr="004E480E">
        <w:rPr>
          <w:rFonts w:asciiTheme="minorHAnsi" w:hAnsiTheme="minorHAnsi" w:cstheme="minorHAnsi"/>
          <w:b/>
          <w:szCs w:val="22"/>
        </w:rPr>
        <w:t xml:space="preserve"> </w:t>
      </w:r>
    </w:p>
    <w:p w14:paraId="2486E69C" w14:textId="77777777" w:rsidR="003D589A" w:rsidRPr="004E480E" w:rsidRDefault="008834BA" w:rsidP="004276C0">
      <w:pPr>
        <w:widowControl w:val="0"/>
        <w:suppressAutoHyphens/>
        <w:autoSpaceDE w:val="0"/>
        <w:autoSpaceDN w:val="0"/>
        <w:adjustRightInd w:val="0"/>
        <w:spacing w:after="200" w:line="276" w:lineRule="auto"/>
        <w:ind w:left="131" w:firstLine="720"/>
        <w:jc w:val="both"/>
        <w:textAlignment w:val="center"/>
        <w:rPr>
          <w:rFonts w:asciiTheme="minorHAnsi" w:hAnsiTheme="minorHAnsi" w:cstheme="minorHAnsi"/>
          <w:i/>
          <w:sz w:val="22"/>
          <w:szCs w:val="22"/>
        </w:rPr>
      </w:pPr>
      <w:r w:rsidRPr="004E480E">
        <w:rPr>
          <w:rFonts w:asciiTheme="minorHAnsi" w:hAnsiTheme="minorHAnsi" w:cstheme="minorHAnsi"/>
          <w:bCs/>
          <w:i/>
          <w:sz w:val="22"/>
          <w:szCs w:val="22"/>
        </w:rPr>
        <w:t>See also standing order 21</w:t>
      </w:r>
      <w:r w:rsidR="00363397" w:rsidRPr="004E480E">
        <w:rPr>
          <w:rFonts w:asciiTheme="minorHAnsi" w:hAnsiTheme="minorHAnsi" w:cstheme="minorHAnsi"/>
          <w:i/>
          <w:sz w:val="22"/>
          <w:szCs w:val="22"/>
        </w:rPr>
        <w:t>.</w:t>
      </w:r>
    </w:p>
    <w:p w14:paraId="6649C19E" w14:textId="77777777" w:rsidR="00940423" w:rsidRPr="004E480E" w:rsidRDefault="00FC7B2B" w:rsidP="004276C0">
      <w:pPr>
        <w:widowControl w:val="0"/>
        <w:numPr>
          <w:ilvl w:val="0"/>
          <w:numId w:val="50"/>
        </w:numPr>
        <w:suppressAutoHyphens/>
        <w:autoSpaceDE w:val="0"/>
        <w:autoSpaceDN w:val="0"/>
        <w:adjustRightInd w:val="0"/>
        <w:spacing w:after="200" w:line="276" w:lineRule="auto"/>
        <w:ind w:left="567" w:hanging="567"/>
        <w:jc w:val="both"/>
        <w:textAlignment w:val="center"/>
        <w:rPr>
          <w:rFonts w:asciiTheme="minorHAnsi" w:hAnsiTheme="minorHAnsi" w:cstheme="minorHAnsi"/>
          <w:b/>
          <w:sz w:val="22"/>
          <w:szCs w:val="22"/>
          <w:lang w:bidi="en-US"/>
        </w:rPr>
      </w:pPr>
      <w:r w:rsidRPr="004E480E">
        <w:rPr>
          <w:rFonts w:asciiTheme="minorHAnsi" w:hAnsiTheme="minorHAnsi" w:cstheme="minorHAnsi"/>
          <w:b/>
          <w:sz w:val="22"/>
          <w:szCs w:val="22"/>
          <w:lang w:bidi="en-US"/>
        </w:rPr>
        <w:t xml:space="preserve">In accordance with </w:t>
      </w:r>
      <w:r w:rsidR="00770878" w:rsidRPr="004E480E">
        <w:rPr>
          <w:rFonts w:asciiTheme="minorHAnsi" w:hAnsiTheme="minorHAnsi" w:cstheme="minorHAnsi"/>
          <w:b/>
          <w:sz w:val="22"/>
          <w:szCs w:val="22"/>
          <w:lang w:bidi="en-US"/>
        </w:rPr>
        <w:t>f</w:t>
      </w:r>
      <w:r w:rsidRPr="004E480E">
        <w:rPr>
          <w:rFonts w:asciiTheme="minorHAnsi" w:hAnsiTheme="minorHAnsi" w:cstheme="minorHAnsi"/>
          <w:b/>
          <w:sz w:val="22"/>
          <w:szCs w:val="22"/>
          <w:lang w:bidi="en-US"/>
        </w:rPr>
        <w:t xml:space="preserve">reedom of </w:t>
      </w:r>
      <w:r w:rsidR="00770878" w:rsidRPr="004E480E">
        <w:rPr>
          <w:rFonts w:asciiTheme="minorHAnsi" w:hAnsiTheme="minorHAnsi" w:cstheme="minorHAnsi"/>
          <w:b/>
          <w:sz w:val="22"/>
          <w:szCs w:val="22"/>
          <w:lang w:bidi="en-US"/>
        </w:rPr>
        <w:t>i</w:t>
      </w:r>
      <w:r w:rsidRPr="004E480E">
        <w:rPr>
          <w:rFonts w:asciiTheme="minorHAnsi" w:hAnsiTheme="minorHAnsi" w:cstheme="minorHAnsi"/>
          <w:b/>
          <w:sz w:val="22"/>
          <w:szCs w:val="22"/>
          <w:lang w:bidi="en-US"/>
        </w:rPr>
        <w:t>nformation</w:t>
      </w:r>
      <w:r w:rsidR="009E6A0A" w:rsidRPr="004E480E">
        <w:rPr>
          <w:rFonts w:asciiTheme="minorHAnsi" w:hAnsiTheme="minorHAnsi" w:cstheme="minorHAnsi"/>
          <w:b/>
          <w:sz w:val="22"/>
          <w:szCs w:val="22"/>
          <w:lang w:bidi="en-US"/>
        </w:rPr>
        <w:t xml:space="preserve"> legislation</w:t>
      </w:r>
      <w:r w:rsidRPr="004E480E">
        <w:rPr>
          <w:rFonts w:asciiTheme="minorHAnsi" w:hAnsiTheme="minorHAnsi" w:cstheme="minorHAnsi"/>
          <w:b/>
          <w:sz w:val="22"/>
          <w:szCs w:val="22"/>
          <w:lang w:bidi="en-US"/>
        </w:rPr>
        <w:t>, t</w:t>
      </w:r>
      <w:r w:rsidR="00BC50B3" w:rsidRPr="004E480E">
        <w:rPr>
          <w:rFonts w:asciiTheme="minorHAnsi" w:hAnsiTheme="minorHAnsi" w:cstheme="minorHAnsi"/>
          <w:b/>
          <w:sz w:val="22"/>
          <w:szCs w:val="22"/>
          <w:lang w:bidi="en-US"/>
        </w:rPr>
        <w:t>he</w:t>
      </w:r>
      <w:r w:rsidR="00857F9E" w:rsidRPr="004E480E">
        <w:rPr>
          <w:rFonts w:asciiTheme="minorHAnsi" w:hAnsiTheme="minorHAnsi" w:cstheme="minorHAnsi"/>
          <w:b/>
          <w:sz w:val="22"/>
          <w:szCs w:val="22"/>
          <w:lang w:bidi="en-US"/>
        </w:rPr>
        <w:t xml:space="preserve"> C</w:t>
      </w:r>
      <w:r w:rsidR="00883BA0" w:rsidRPr="004E480E">
        <w:rPr>
          <w:rFonts w:asciiTheme="minorHAnsi" w:hAnsiTheme="minorHAnsi" w:cstheme="minorHAnsi"/>
          <w:b/>
          <w:sz w:val="22"/>
          <w:szCs w:val="22"/>
          <w:lang w:bidi="en-US"/>
        </w:rPr>
        <w:t xml:space="preserve">ouncil shall </w:t>
      </w:r>
      <w:r w:rsidR="00CB4ED5" w:rsidRPr="004E480E">
        <w:rPr>
          <w:rFonts w:asciiTheme="minorHAnsi" w:hAnsiTheme="minorHAnsi" w:cstheme="minorHAnsi"/>
          <w:b/>
          <w:sz w:val="22"/>
          <w:szCs w:val="22"/>
          <w:lang w:bidi="en-US"/>
        </w:rPr>
        <w:t>publish information in accordance with its publication scheme and respond</w:t>
      </w:r>
      <w:r w:rsidR="00BC50B3" w:rsidRPr="004E480E">
        <w:rPr>
          <w:rFonts w:asciiTheme="minorHAnsi" w:hAnsiTheme="minorHAnsi" w:cstheme="minorHAnsi"/>
          <w:b/>
          <w:sz w:val="22"/>
          <w:szCs w:val="22"/>
          <w:lang w:bidi="en-US"/>
        </w:rPr>
        <w:t xml:space="preserve"> to requests</w:t>
      </w:r>
      <w:r w:rsidR="00CB4ED5" w:rsidRPr="004E480E">
        <w:rPr>
          <w:rFonts w:asciiTheme="minorHAnsi" w:hAnsiTheme="minorHAnsi" w:cstheme="minorHAnsi"/>
          <w:b/>
          <w:sz w:val="22"/>
          <w:szCs w:val="22"/>
        </w:rPr>
        <w:t xml:space="preserve"> </w:t>
      </w:r>
      <w:r w:rsidR="00CB4ED5" w:rsidRPr="004E480E">
        <w:rPr>
          <w:rFonts w:asciiTheme="minorHAnsi" w:hAnsiTheme="minorHAnsi" w:cstheme="minorHAnsi"/>
          <w:b/>
          <w:sz w:val="22"/>
          <w:szCs w:val="22"/>
          <w:lang w:bidi="en-US"/>
        </w:rPr>
        <w:t>for information held</w:t>
      </w:r>
      <w:r w:rsidR="00B7521E" w:rsidRPr="004E480E">
        <w:rPr>
          <w:rFonts w:asciiTheme="minorHAnsi" w:hAnsiTheme="minorHAnsi" w:cstheme="minorHAnsi"/>
          <w:b/>
          <w:sz w:val="22"/>
          <w:szCs w:val="22"/>
          <w:lang w:bidi="en-US"/>
        </w:rPr>
        <w:t xml:space="preserve"> </w:t>
      </w:r>
      <w:r w:rsidR="00857F9E" w:rsidRPr="004E480E">
        <w:rPr>
          <w:rFonts w:asciiTheme="minorHAnsi" w:hAnsiTheme="minorHAnsi" w:cstheme="minorHAnsi"/>
          <w:b/>
          <w:sz w:val="22"/>
          <w:szCs w:val="22"/>
          <w:lang w:bidi="en-US"/>
        </w:rPr>
        <w:t>by the C</w:t>
      </w:r>
      <w:r w:rsidR="00CB4ED5" w:rsidRPr="004E480E">
        <w:rPr>
          <w:rFonts w:asciiTheme="minorHAnsi" w:hAnsiTheme="minorHAnsi" w:cstheme="minorHAnsi"/>
          <w:b/>
          <w:sz w:val="22"/>
          <w:szCs w:val="22"/>
          <w:lang w:bidi="en-US"/>
        </w:rPr>
        <w:t>ouncil</w:t>
      </w:r>
      <w:r w:rsidRPr="004E480E">
        <w:rPr>
          <w:rFonts w:asciiTheme="minorHAnsi" w:hAnsiTheme="minorHAnsi" w:cstheme="minorHAnsi"/>
          <w:b/>
          <w:sz w:val="22"/>
          <w:szCs w:val="22"/>
          <w:lang w:bidi="en-US"/>
        </w:rPr>
        <w:t>.</w:t>
      </w:r>
      <w:r w:rsidR="00B7521E" w:rsidRPr="004E480E">
        <w:rPr>
          <w:rFonts w:asciiTheme="minorHAnsi" w:hAnsiTheme="minorHAnsi" w:cstheme="minorHAnsi"/>
          <w:b/>
          <w:sz w:val="22"/>
          <w:szCs w:val="22"/>
          <w:lang w:bidi="en-US"/>
        </w:rPr>
        <w:t xml:space="preserve"> </w:t>
      </w:r>
      <w:r w:rsidR="00BC50B3" w:rsidRPr="004E480E">
        <w:rPr>
          <w:rFonts w:asciiTheme="minorHAnsi" w:hAnsiTheme="minorHAnsi" w:cstheme="minorHAnsi"/>
          <w:b/>
          <w:sz w:val="22"/>
          <w:szCs w:val="22"/>
          <w:lang w:bidi="en-US"/>
        </w:rPr>
        <w:t xml:space="preserve"> </w:t>
      </w:r>
    </w:p>
    <w:p w14:paraId="0A5050B4" w14:textId="09D526D4" w:rsidR="00E273FE" w:rsidRPr="00A67652" w:rsidRDefault="00AF381E" w:rsidP="004276C0">
      <w:pPr>
        <w:pStyle w:val="ListParagraph"/>
        <w:widowControl w:val="0"/>
        <w:numPr>
          <w:ilvl w:val="5"/>
          <w:numId w:val="24"/>
        </w:numPr>
        <w:suppressAutoHyphens/>
        <w:autoSpaceDE w:val="0"/>
        <w:autoSpaceDN w:val="0"/>
        <w:adjustRightInd w:val="0"/>
        <w:spacing w:after="200" w:line="276" w:lineRule="auto"/>
        <w:ind w:left="567" w:hanging="567"/>
        <w:jc w:val="both"/>
        <w:textAlignment w:val="center"/>
        <w:rPr>
          <w:rFonts w:asciiTheme="minorHAnsi" w:hAnsiTheme="minorHAnsi" w:cstheme="minorHAnsi"/>
          <w:b/>
          <w:sz w:val="22"/>
          <w:szCs w:val="22"/>
          <w:lang w:bidi="en-US"/>
        </w:rPr>
      </w:pPr>
      <w:r w:rsidRPr="004E480E">
        <w:rPr>
          <w:rFonts w:asciiTheme="minorHAnsi" w:hAnsiTheme="minorHAnsi" w:cstheme="minorHAnsi"/>
          <w:b/>
          <w:sz w:val="22"/>
          <w:szCs w:val="22"/>
          <w:lang w:bidi="en-US"/>
        </w:rPr>
        <w:t xml:space="preserve">The Council </w:t>
      </w:r>
      <w:r w:rsidR="001C6F87" w:rsidRPr="004E480E">
        <w:rPr>
          <w:rFonts w:asciiTheme="minorHAnsi" w:hAnsiTheme="minorHAnsi" w:cstheme="minorHAnsi"/>
          <w:b/>
          <w:sz w:val="22"/>
          <w:szCs w:val="22"/>
          <w:lang w:bidi="en-US"/>
        </w:rPr>
        <w:t>shall</w:t>
      </w:r>
      <w:r w:rsidR="00E273FE" w:rsidRPr="004E480E">
        <w:rPr>
          <w:rFonts w:asciiTheme="minorHAnsi" w:hAnsiTheme="minorHAnsi" w:cstheme="minorHAnsi"/>
          <w:b/>
          <w:sz w:val="22"/>
          <w:szCs w:val="22"/>
          <w:lang w:bidi="en-US"/>
        </w:rPr>
        <w:t xml:space="preserve"> publish information in </w:t>
      </w:r>
      <w:r w:rsidR="003B1511" w:rsidRPr="004E480E">
        <w:rPr>
          <w:rFonts w:asciiTheme="minorHAnsi" w:hAnsiTheme="minorHAnsi" w:cstheme="minorHAnsi"/>
          <w:b/>
          <w:sz w:val="22"/>
          <w:szCs w:val="22"/>
          <w:lang w:bidi="en-US"/>
        </w:rPr>
        <w:t>accordance with</w:t>
      </w:r>
      <w:r w:rsidR="00E273FE" w:rsidRPr="004E480E">
        <w:rPr>
          <w:rFonts w:asciiTheme="minorHAnsi" w:hAnsiTheme="minorHAnsi" w:cstheme="minorHAnsi"/>
          <w:b/>
          <w:sz w:val="22"/>
          <w:szCs w:val="22"/>
          <w:lang w:bidi="en-US"/>
        </w:rPr>
        <w:t xml:space="preserve"> the requirements </w:t>
      </w:r>
      <w:r w:rsidR="003B1511" w:rsidRPr="004E480E">
        <w:rPr>
          <w:rFonts w:asciiTheme="minorHAnsi" w:hAnsiTheme="minorHAnsi" w:cstheme="minorHAnsi"/>
          <w:b/>
          <w:sz w:val="22"/>
          <w:szCs w:val="22"/>
          <w:lang w:bidi="en-US"/>
        </w:rPr>
        <w:t>of the</w:t>
      </w:r>
      <w:r w:rsidR="000662B4" w:rsidRPr="004E480E">
        <w:rPr>
          <w:rFonts w:asciiTheme="minorHAnsi" w:hAnsiTheme="minorHAnsi" w:cstheme="minorHAnsi"/>
          <w:b/>
          <w:sz w:val="22"/>
          <w:szCs w:val="22"/>
          <w:lang w:bidi="en-US"/>
        </w:rPr>
        <w:t xml:space="preserve"> Smaller Authorities (Transparency Requirements) (England) Regulations 2015</w:t>
      </w:r>
      <w:r w:rsidR="006E080E" w:rsidRPr="004E480E">
        <w:rPr>
          <w:rFonts w:asciiTheme="minorHAnsi" w:hAnsiTheme="minorHAnsi" w:cstheme="minorHAnsi"/>
          <w:b/>
          <w:sz w:val="22"/>
          <w:szCs w:val="22"/>
          <w:lang w:bidi="en-US"/>
        </w:rPr>
        <w:t>.</w:t>
      </w:r>
    </w:p>
    <w:p w14:paraId="4634BEE4" w14:textId="77777777" w:rsidR="008940FE" w:rsidRPr="004E480E" w:rsidRDefault="001E3ED6" w:rsidP="004276C0">
      <w:pPr>
        <w:pStyle w:val="Heading1"/>
        <w:spacing w:before="0" w:line="276" w:lineRule="auto"/>
        <w:ind w:left="850" w:hanging="850"/>
        <w:jc w:val="both"/>
        <w:rPr>
          <w:rFonts w:asciiTheme="minorHAnsi" w:hAnsiTheme="minorHAnsi" w:cstheme="minorHAnsi"/>
          <w:b/>
          <w:szCs w:val="22"/>
          <w:lang w:bidi="en-US"/>
        </w:rPr>
      </w:pPr>
      <w:bookmarkStart w:id="142" w:name="_Toc41738694"/>
      <w:r w:rsidRPr="004E480E">
        <w:rPr>
          <w:rFonts w:asciiTheme="minorHAnsi" w:hAnsiTheme="minorHAnsi" w:cstheme="minorHAnsi"/>
          <w:b/>
          <w:szCs w:val="22"/>
          <w:lang w:bidi="en-US"/>
        </w:rPr>
        <w:t>RESPONSIBILITIES UNDER DATA PROTECTION LEGISLATION</w:t>
      </w:r>
      <w:bookmarkEnd w:id="142"/>
      <w:r w:rsidRPr="004E480E">
        <w:rPr>
          <w:rFonts w:asciiTheme="minorHAnsi" w:hAnsiTheme="minorHAnsi" w:cstheme="minorHAnsi"/>
          <w:b/>
          <w:szCs w:val="22"/>
          <w:lang w:bidi="en-US"/>
        </w:rPr>
        <w:t xml:space="preserve"> </w:t>
      </w:r>
    </w:p>
    <w:p w14:paraId="708BFED3" w14:textId="77777777" w:rsidR="00280A5F" w:rsidRPr="004E480E" w:rsidRDefault="008940FE" w:rsidP="004276C0">
      <w:pPr>
        <w:ind w:firstLine="851"/>
        <w:jc w:val="both"/>
        <w:rPr>
          <w:rFonts w:asciiTheme="minorHAnsi" w:hAnsiTheme="minorHAnsi" w:cstheme="minorHAnsi"/>
          <w:b/>
          <w:sz w:val="22"/>
          <w:szCs w:val="22"/>
          <w:lang w:bidi="en-US"/>
        </w:rPr>
      </w:pPr>
      <w:r w:rsidRPr="004E480E">
        <w:rPr>
          <w:rFonts w:asciiTheme="minorHAnsi" w:hAnsiTheme="minorHAnsi" w:cstheme="minorHAnsi"/>
          <w:sz w:val="22"/>
          <w:szCs w:val="22"/>
          <w:lang w:bidi="en-US"/>
        </w:rPr>
        <w:t xml:space="preserve">(Below is not an exclusive list). </w:t>
      </w:r>
    </w:p>
    <w:p w14:paraId="45BBE83A" w14:textId="77777777" w:rsidR="00B4326D" w:rsidRPr="004E480E" w:rsidRDefault="00B4326D" w:rsidP="004276C0">
      <w:pPr>
        <w:ind w:firstLine="851"/>
        <w:jc w:val="both"/>
        <w:rPr>
          <w:rFonts w:asciiTheme="minorHAnsi" w:hAnsiTheme="minorHAnsi" w:cstheme="minorHAnsi"/>
          <w:b/>
          <w:sz w:val="22"/>
          <w:szCs w:val="22"/>
          <w:lang w:bidi="en-US"/>
        </w:rPr>
      </w:pPr>
    </w:p>
    <w:p w14:paraId="54C8D169" w14:textId="77777777" w:rsidR="003D589A" w:rsidRPr="004E480E" w:rsidRDefault="00BA1D64" w:rsidP="004276C0">
      <w:pPr>
        <w:widowControl w:val="0"/>
        <w:suppressAutoHyphens/>
        <w:autoSpaceDE w:val="0"/>
        <w:autoSpaceDN w:val="0"/>
        <w:adjustRightInd w:val="0"/>
        <w:spacing w:after="200" w:line="276" w:lineRule="auto"/>
        <w:ind w:left="130" w:firstLine="720"/>
        <w:jc w:val="both"/>
        <w:textAlignment w:val="center"/>
        <w:rPr>
          <w:rFonts w:asciiTheme="minorHAnsi" w:hAnsiTheme="minorHAnsi" w:cstheme="minorHAnsi"/>
          <w:i/>
          <w:color w:val="000000"/>
          <w:sz w:val="22"/>
          <w:szCs w:val="22"/>
          <w:lang w:bidi="en-US"/>
        </w:rPr>
      </w:pPr>
      <w:r w:rsidRPr="004E480E">
        <w:rPr>
          <w:rFonts w:asciiTheme="minorHAnsi" w:hAnsiTheme="minorHAnsi" w:cstheme="minorHAnsi"/>
          <w:i/>
          <w:color w:val="000000"/>
          <w:sz w:val="22"/>
          <w:szCs w:val="22"/>
          <w:lang w:bidi="en-US"/>
        </w:rPr>
        <w:t>See also standing order 11.</w:t>
      </w:r>
    </w:p>
    <w:p w14:paraId="371688E7" w14:textId="77777777" w:rsidR="009245D9" w:rsidRPr="004E480E" w:rsidRDefault="009245D9" w:rsidP="004276C0">
      <w:pPr>
        <w:pStyle w:val="ListParagraph"/>
        <w:numPr>
          <w:ilvl w:val="0"/>
          <w:numId w:val="52"/>
        </w:numPr>
        <w:spacing w:after="200" w:line="276" w:lineRule="auto"/>
        <w:jc w:val="both"/>
        <w:rPr>
          <w:rFonts w:asciiTheme="minorHAnsi" w:hAnsiTheme="minorHAnsi" w:cstheme="minorHAnsi"/>
          <w:sz w:val="22"/>
        </w:rPr>
      </w:pPr>
      <w:r w:rsidRPr="004E480E">
        <w:rPr>
          <w:rFonts w:asciiTheme="minorHAnsi" w:hAnsiTheme="minorHAnsi" w:cstheme="minorHAnsi"/>
          <w:sz w:val="22"/>
        </w:rPr>
        <w:t xml:space="preserve">The Council </w:t>
      </w:r>
      <w:r w:rsidR="007438EA" w:rsidRPr="004E480E">
        <w:rPr>
          <w:rFonts w:asciiTheme="minorHAnsi" w:hAnsiTheme="minorHAnsi" w:cstheme="minorHAnsi"/>
          <w:sz w:val="22"/>
        </w:rPr>
        <w:t>may</w:t>
      </w:r>
      <w:r w:rsidRPr="004E480E">
        <w:rPr>
          <w:rFonts w:asciiTheme="minorHAnsi" w:hAnsiTheme="minorHAnsi" w:cstheme="minorHAnsi"/>
          <w:sz w:val="22"/>
        </w:rPr>
        <w:t xml:space="preserve"> appoint</w:t>
      </w:r>
      <w:r w:rsidR="00B7521E" w:rsidRPr="004E480E">
        <w:rPr>
          <w:rFonts w:asciiTheme="minorHAnsi" w:hAnsiTheme="minorHAnsi" w:cstheme="minorHAnsi"/>
          <w:sz w:val="22"/>
        </w:rPr>
        <w:t xml:space="preserve"> </w:t>
      </w:r>
      <w:r w:rsidRPr="004E480E">
        <w:rPr>
          <w:rFonts w:asciiTheme="minorHAnsi" w:hAnsiTheme="minorHAnsi" w:cstheme="minorHAnsi"/>
          <w:sz w:val="22"/>
        </w:rPr>
        <w:t xml:space="preserve">a </w:t>
      </w:r>
      <w:r w:rsidR="00447707" w:rsidRPr="004E480E">
        <w:rPr>
          <w:rFonts w:asciiTheme="minorHAnsi" w:hAnsiTheme="minorHAnsi" w:cstheme="minorHAnsi"/>
          <w:sz w:val="22"/>
        </w:rPr>
        <w:t>D</w:t>
      </w:r>
      <w:r w:rsidRPr="004E480E">
        <w:rPr>
          <w:rFonts w:asciiTheme="minorHAnsi" w:hAnsiTheme="minorHAnsi" w:cstheme="minorHAnsi"/>
          <w:sz w:val="22"/>
        </w:rPr>
        <w:t xml:space="preserve">ata </w:t>
      </w:r>
      <w:r w:rsidR="00447707" w:rsidRPr="004E480E">
        <w:rPr>
          <w:rFonts w:asciiTheme="minorHAnsi" w:hAnsiTheme="minorHAnsi" w:cstheme="minorHAnsi"/>
          <w:sz w:val="22"/>
        </w:rPr>
        <w:t>P</w:t>
      </w:r>
      <w:r w:rsidRPr="004E480E">
        <w:rPr>
          <w:rFonts w:asciiTheme="minorHAnsi" w:hAnsiTheme="minorHAnsi" w:cstheme="minorHAnsi"/>
          <w:sz w:val="22"/>
        </w:rPr>
        <w:t xml:space="preserve">rotection </w:t>
      </w:r>
      <w:r w:rsidR="00447707" w:rsidRPr="004E480E">
        <w:rPr>
          <w:rFonts w:asciiTheme="minorHAnsi" w:hAnsiTheme="minorHAnsi" w:cstheme="minorHAnsi"/>
          <w:sz w:val="22"/>
        </w:rPr>
        <w:t>O</w:t>
      </w:r>
      <w:r w:rsidRPr="004E480E">
        <w:rPr>
          <w:rFonts w:asciiTheme="minorHAnsi" w:hAnsiTheme="minorHAnsi" w:cstheme="minorHAnsi"/>
          <w:sz w:val="22"/>
        </w:rPr>
        <w:t>fficer</w:t>
      </w:r>
      <w:r w:rsidR="00C30271" w:rsidRPr="004E480E">
        <w:rPr>
          <w:rFonts w:asciiTheme="minorHAnsi" w:hAnsiTheme="minorHAnsi" w:cstheme="minorHAnsi"/>
          <w:sz w:val="22"/>
        </w:rPr>
        <w:t>.</w:t>
      </w:r>
    </w:p>
    <w:p w14:paraId="768EE500" w14:textId="77777777" w:rsidR="0095349E" w:rsidRPr="004E480E" w:rsidRDefault="00BC50B3" w:rsidP="004276C0">
      <w:pPr>
        <w:pStyle w:val="ListParagraph"/>
        <w:numPr>
          <w:ilvl w:val="0"/>
          <w:numId w:val="52"/>
        </w:numPr>
        <w:spacing w:after="200" w:line="276" w:lineRule="auto"/>
        <w:jc w:val="both"/>
        <w:rPr>
          <w:rFonts w:asciiTheme="minorHAnsi" w:hAnsiTheme="minorHAnsi" w:cstheme="minorHAnsi"/>
          <w:b/>
          <w:sz w:val="22"/>
        </w:rPr>
      </w:pPr>
      <w:r w:rsidRPr="004E480E">
        <w:rPr>
          <w:rFonts w:asciiTheme="minorHAnsi" w:hAnsiTheme="minorHAnsi" w:cstheme="minorHAnsi"/>
          <w:b/>
          <w:sz w:val="22"/>
        </w:rPr>
        <w:t xml:space="preserve">The Council shall have </w:t>
      </w:r>
      <w:r w:rsidR="00F047CE" w:rsidRPr="004E480E">
        <w:rPr>
          <w:rFonts w:asciiTheme="minorHAnsi" w:hAnsiTheme="minorHAnsi" w:cstheme="minorHAnsi"/>
          <w:b/>
          <w:sz w:val="22"/>
        </w:rPr>
        <w:t xml:space="preserve">policies and </w:t>
      </w:r>
      <w:r w:rsidRPr="004E480E">
        <w:rPr>
          <w:rFonts w:asciiTheme="minorHAnsi" w:hAnsiTheme="minorHAnsi" w:cstheme="minorHAnsi"/>
          <w:b/>
          <w:sz w:val="22"/>
        </w:rPr>
        <w:t>procedures</w:t>
      </w:r>
      <w:r w:rsidR="003C5ECA" w:rsidRPr="004E480E">
        <w:rPr>
          <w:rFonts w:asciiTheme="minorHAnsi" w:hAnsiTheme="minorHAnsi" w:cstheme="minorHAnsi"/>
          <w:b/>
          <w:sz w:val="22"/>
        </w:rPr>
        <w:t xml:space="preserve"> </w:t>
      </w:r>
      <w:r w:rsidRPr="004E480E">
        <w:rPr>
          <w:rFonts w:asciiTheme="minorHAnsi" w:hAnsiTheme="minorHAnsi" w:cstheme="minorHAnsi"/>
          <w:b/>
          <w:sz w:val="22"/>
        </w:rPr>
        <w:t xml:space="preserve">in place to </w:t>
      </w:r>
      <w:r w:rsidR="003C5ECA" w:rsidRPr="004E480E">
        <w:rPr>
          <w:rFonts w:asciiTheme="minorHAnsi" w:hAnsiTheme="minorHAnsi" w:cstheme="minorHAnsi"/>
          <w:b/>
          <w:sz w:val="22"/>
        </w:rPr>
        <w:t>respond to</w:t>
      </w:r>
      <w:r w:rsidRPr="004E480E">
        <w:rPr>
          <w:rFonts w:asciiTheme="minorHAnsi" w:hAnsiTheme="minorHAnsi" w:cstheme="minorHAnsi"/>
          <w:b/>
          <w:sz w:val="22"/>
        </w:rPr>
        <w:t xml:space="preserve"> </w:t>
      </w:r>
      <w:r w:rsidR="008B47F3" w:rsidRPr="004E480E">
        <w:rPr>
          <w:rFonts w:asciiTheme="minorHAnsi" w:hAnsiTheme="minorHAnsi" w:cstheme="minorHAnsi"/>
          <w:b/>
          <w:sz w:val="22"/>
        </w:rPr>
        <w:t xml:space="preserve">an </w:t>
      </w:r>
      <w:r w:rsidR="00940423" w:rsidRPr="004E480E">
        <w:rPr>
          <w:rFonts w:asciiTheme="minorHAnsi" w:hAnsiTheme="minorHAnsi" w:cstheme="minorHAnsi"/>
          <w:b/>
          <w:sz w:val="22"/>
        </w:rPr>
        <w:t>individual</w:t>
      </w:r>
      <w:r w:rsidR="008B47F3" w:rsidRPr="004E480E">
        <w:rPr>
          <w:rFonts w:asciiTheme="minorHAnsi" w:hAnsiTheme="minorHAnsi" w:cstheme="minorHAnsi"/>
          <w:b/>
          <w:sz w:val="22"/>
        </w:rPr>
        <w:t xml:space="preserve"> </w:t>
      </w:r>
      <w:r w:rsidRPr="004E480E">
        <w:rPr>
          <w:rFonts w:asciiTheme="minorHAnsi" w:hAnsiTheme="minorHAnsi" w:cstheme="minorHAnsi"/>
          <w:b/>
          <w:sz w:val="22"/>
        </w:rPr>
        <w:t xml:space="preserve">exercising statutory rights concerning </w:t>
      </w:r>
      <w:r w:rsidR="008B47F3" w:rsidRPr="004E480E">
        <w:rPr>
          <w:rFonts w:asciiTheme="minorHAnsi" w:hAnsiTheme="minorHAnsi" w:cstheme="minorHAnsi"/>
          <w:b/>
          <w:sz w:val="22"/>
        </w:rPr>
        <w:t>his</w:t>
      </w:r>
      <w:r w:rsidRPr="004E480E">
        <w:rPr>
          <w:rFonts w:asciiTheme="minorHAnsi" w:hAnsiTheme="minorHAnsi" w:cstheme="minorHAnsi"/>
          <w:b/>
          <w:sz w:val="22"/>
        </w:rPr>
        <w:t xml:space="preserve"> personal data.</w:t>
      </w:r>
      <w:r w:rsidR="008B47F3" w:rsidRPr="004E480E">
        <w:rPr>
          <w:rFonts w:asciiTheme="minorHAnsi" w:hAnsiTheme="minorHAnsi" w:cstheme="minorHAnsi"/>
          <w:b/>
          <w:sz w:val="22"/>
        </w:rPr>
        <w:t xml:space="preserve"> </w:t>
      </w:r>
    </w:p>
    <w:p w14:paraId="62F41E18" w14:textId="77777777" w:rsidR="008B47F3" w:rsidRPr="004E480E" w:rsidRDefault="00BC50B3" w:rsidP="004276C0">
      <w:pPr>
        <w:pStyle w:val="ListParagraph"/>
        <w:numPr>
          <w:ilvl w:val="0"/>
          <w:numId w:val="52"/>
        </w:numPr>
        <w:spacing w:after="200" w:line="276" w:lineRule="auto"/>
        <w:jc w:val="both"/>
        <w:rPr>
          <w:rFonts w:asciiTheme="minorHAnsi" w:hAnsiTheme="minorHAnsi" w:cstheme="minorHAnsi"/>
          <w:b/>
          <w:sz w:val="22"/>
        </w:rPr>
      </w:pPr>
      <w:r w:rsidRPr="004E480E">
        <w:rPr>
          <w:rFonts w:asciiTheme="minorHAnsi" w:hAnsiTheme="minorHAnsi" w:cstheme="minorHAnsi"/>
          <w:b/>
          <w:sz w:val="22"/>
        </w:rPr>
        <w:t>The Council shall have a written policy in place for responding to</w:t>
      </w:r>
      <w:r w:rsidR="00DC523C" w:rsidRPr="004E480E">
        <w:rPr>
          <w:rFonts w:asciiTheme="minorHAnsi" w:hAnsiTheme="minorHAnsi" w:cstheme="minorHAnsi"/>
          <w:b/>
          <w:sz w:val="22"/>
        </w:rPr>
        <w:t xml:space="preserve"> and managing </w:t>
      </w:r>
      <w:r w:rsidRPr="004E480E">
        <w:rPr>
          <w:rFonts w:asciiTheme="minorHAnsi" w:hAnsiTheme="minorHAnsi" w:cstheme="minorHAnsi"/>
          <w:b/>
          <w:sz w:val="22"/>
        </w:rPr>
        <w:t>a personal data breach</w:t>
      </w:r>
      <w:r w:rsidR="008B47F3" w:rsidRPr="004E480E">
        <w:rPr>
          <w:rFonts w:asciiTheme="minorHAnsi" w:hAnsiTheme="minorHAnsi" w:cstheme="minorHAnsi"/>
          <w:b/>
          <w:sz w:val="22"/>
        </w:rPr>
        <w:t>.</w:t>
      </w:r>
    </w:p>
    <w:p w14:paraId="4A336A8A" w14:textId="77777777" w:rsidR="0052730F" w:rsidRPr="004E480E" w:rsidRDefault="0052730F" w:rsidP="004276C0">
      <w:pPr>
        <w:pStyle w:val="ListParagraph"/>
        <w:numPr>
          <w:ilvl w:val="0"/>
          <w:numId w:val="52"/>
        </w:numPr>
        <w:spacing w:after="200" w:line="276" w:lineRule="auto"/>
        <w:jc w:val="both"/>
        <w:rPr>
          <w:rFonts w:asciiTheme="minorHAnsi" w:hAnsiTheme="minorHAnsi" w:cstheme="minorHAnsi"/>
          <w:b/>
          <w:sz w:val="22"/>
        </w:rPr>
      </w:pPr>
      <w:r w:rsidRPr="004E480E">
        <w:rPr>
          <w:rFonts w:asciiTheme="minorHAnsi" w:hAnsiTheme="minorHAnsi" w:cstheme="minorHAnsi"/>
          <w:b/>
          <w:sz w:val="22"/>
        </w:rPr>
        <w:t>The Council shall keep a record of all personal data breaches comprising the facts relating to the personal data breach, its effects and the remedial action taken.</w:t>
      </w:r>
    </w:p>
    <w:p w14:paraId="318B1896" w14:textId="77777777" w:rsidR="008B47F3" w:rsidRPr="004E480E" w:rsidRDefault="00BC50B3" w:rsidP="004276C0">
      <w:pPr>
        <w:pStyle w:val="ListParagraph"/>
        <w:numPr>
          <w:ilvl w:val="0"/>
          <w:numId w:val="52"/>
        </w:numPr>
        <w:spacing w:after="200" w:line="276" w:lineRule="auto"/>
        <w:jc w:val="both"/>
        <w:rPr>
          <w:rFonts w:asciiTheme="minorHAnsi" w:hAnsiTheme="minorHAnsi" w:cstheme="minorHAnsi"/>
          <w:b/>
          <w:sz w:val="22"/>
        </w:rPr>
      </w:pPr>
      <w:r w:rsidRPr="004E480E">
        <w:rPr>
          <w:rFonts w:asciiTheme="minorHAnsi" w:hAnsiTheme="minorHAnsi" w:cstheme="minorHAnsi"/>
          <w:b/>
          <w:sz w:val="22"/>
        </w:rPr>
        <w:t>The Council shall ensure</w:t>
      </w:r>
      <w:r w:rsidR="00477E7B" w:rsidRPr="004E480E">
        <w:rPr>
          <w:rFonts w:asciiTheme="minorHAnsi" w:hAnsiTheme="minorHAnsi" w:cstheme="minorHAnsi"/>
          <w:b/>
          <w:sz w:val="22"/>
        </w:rPr>
        <w:t xml:space="preserve"> that</w:t>
      </w:r>
      <w:r w:rsidRPr="004E480E">
        <w:rPr>
          <w:rFonts w:asciiTheme="minorHAnsi" w:hAnsiTheme="minorHAnsi" w:cstheme="minorHAnsi"/>
          <w:b/>
          <w:sz w:val="22"/>
        </w:rPr>
        <w:t xml:space="preserve"> </w:t>
      </w:r>
      <w:r w:rsidR="008B47F3" w:rsidRPr="004E480E">
        <w:rPr>
          <w:rFonts w:asciiTheme="minorHAnsi" w:hAnsiTheme="minorHAnsi" w:cstheme="minorHAnsi"/>
          <w:b/>
          <w:sz w:val="22"/>
        </w:rPr>
        <w:t>information communicated in its privacy notice(s) is</w:t>
      </w:r>
      <w:r w:rsidR="00B4085A" w:rsidRPr="004E480E">
        <w:rPr>
          <w:rFonts w:asciiTheme="minorHAnsi" w:hAnsiTheme="minorHAnsi" w:cstheme="minorHAnsi"/>
          <w:b/>
          <w:sz w:val="22"/>
        </w:rPr>
        <w:t xml:space="preserve"> </w:t>
      </w:r>
      <w:r w:rsidR="008B47F3" w:rsidRPr="004E480E">
        <w:rPr>
          <w:rFonts w:asciiTheme="minorHAnsi" w:hAnsiTheme="minorHAnsi" w:cstheme="minorHAnsi"/>
          <w:b/>
          <w:sz w:val="22"/>
        </w:rPr>
        <w:t>in an easily accessible</w:t>
      </w:r>
      <w:r w:rsidR="00477E7B" w:rsidRPr="004E480E">
        <w:rPr>
          <w:rFonts w:asciiTheme="minorHAnsi" w:hAnsiTheme="minorHAnsi" w:cstheme="minorHAnsi"/>
          <w:b/>
          <w:sz w:val="22"/>
        </w:rPr>
        <w:t xml:space="preserve"> and available</w:t>
      </w:r>
      <w:r w:rsidR="008B47F3" w:rsidRPr="004E480E">
        <w:rPr>
          <w:rFonts w:asciiTheme="minorHAnsi" w:hAnsiTheme="minorHAnsi" w:cstheme="minorHAnsi"/>
          <w:b/>
          <w:sz w:val="22"/>
        </w:rPr>
        <w:t xml:space="preserve"> form</w:t>
      </w:r>
      <w:r w:rsidR="009245D9" w:rsidRPr="004E480E">
        <w:rPr>
          <w:rFonts w:asciiTheme="minorHAnsi" w:hAnsiTheme="minorHAnsi" w:cstheme="minorHAnsi"/>
          <w:b/>
          <w:sz w:val="22"/>
        </w:rPr>
        <w:t xml:space="preserve"> and kept up to date</w:t>
      </w:r>
      <w:r w:rsidR="008B47F3" w:rsidRPr="004E480E">
        <w:rPr>
          <w:rFonts w:asciiTheme="minorHAnsi" w:hAnsiTheme="minorHAnsi" w:cstheme="minorHAnsi"/>
          <w:b/>
          <w:sz w:val="22"/>
        </w:rPr>
        <w:t>.</w:t>
      </w:r>
    </w:p>
    <w:p w14:paraId="2FC5DF0F" w14:textId="1114D086" w:rsidR="00EE0E20" w:rsidRPr="004E480E" w:rsidRDefault="008B47F3" w:rsidP="004276C0">
      <w:pPr>
        <w:pStyle w:val="ListParagraph"/>
        <w:numPr>
          <w:ilvl w:val="0"/>
          <w:numId w:val="52"/>
        </w:numPr>
        <w:spacing w:after="200" w:line="276" w:lineRule="auto"/>
        <w:jc w:val="both"/>
        <w:rPr>
          <w:rFonts w:asciiTheme="minorHAnsi" w:hAnsiTheme="minorHAnsi" w:cstheme="minorHAnsi"/>
          <w:b/>
          <w:sz w:val="22"/>
        </w:rPr>
      </w:pPr>
      <w:r w:rsidRPr="004E480E">
        <w:rPr>
          <w:rFonts w:asciiTheme="minorHAnsi" w:hAnsiTheme="minorHAnsi" w:cstheme="minorHAnsi"/>
          <w:b/>
          <w:sz w:val="22"/>
        </w:rPr>
        <w:t xml:space="preserve">The Council shall maintain a </w:t>
      </w:r>
      <w:r w:rsidR="00FE1832" w:rsidRPr="004E480E">
        <w:rPr>
          <w:rFonts w:asciiTheme="minorHAnsi" w:hAnsiTheme="minorHAnsi" w:cstheme="minorHAnsi"/>
          <w:b/>
          <w:sz w:val="22"/>
        </w:rPr>
        <w:t xml:space="preserve">written </w:t>
      </w:r>
      <w:r w:rsidRPr="004E480E">
        <w:rPr>
          <w:rFonts w:asciiTheme="minorHAnsi" w:hAnsiTheme="minorHAnsi" w:cstheme="minorHAnsi"/>
          <w:b/>
          <w:sz w:val="22"/>
        </w:rPr>
        <w:t xml:space="preserve">record of </w:t>
      </w:r>
      <w:r w:rsidR="00FE1832" w:rsidRPr="004E480E">
        <w:rPr>
          <w:rFonts w:asciiTheme="minorHAnsi" w:hAnsiTheme="minorHAnsi" w:cstheme="minorHAnsi"/>
          <w:b/>
          <w:sz w:val="22"/>
        </w:rPr>
        <w:t xml:space="preserve">its </w:t>
      </w:r>
      <w:r w:rsidRPr="004E480E">
        <w:rPr>
          <w:rFonts w:asciiTheme="minorHAnsi" w:hAnsiTheme="minorHAnsi" w:cstheme="minorHAnsi"/>
          <w:b/>
          <w:sz w:val="22"/>
        </w:rPr>
        <w:t>process</w:t>
      </w:r>
      <w:r w:rsidR="00477E7B" w:rsidRPr="004E480E">
        <w:rPr>
          <w:rFonts w:asciiTheme="minorHAnsi" w:hAnsiTheme="minorHAnsi" w:cstheme="minorHAnsi"/>
          <w:b/>
          <w:sz w:val="22"/>
        </w:rPr>
        <w:t xml:space="preserve">ing </w:t>
      </w:r>
      <w:r w:rsidR="00FE1832" w:rsidRPr="004E480E">
        <w:rPr>
          <w:rFonts w:asciiTheme="minorHAnsi" w:hAnsiTheme="minorHAnsi" w:cstheme="minorHAnsi"/>
          <w:b/>
          <w:sz w:val="22"/>
        </w:rPr>
        <w:t>activities</w:t>
      </w:r>
      <w:r w:rsidRPr="004E480E">
        <w:rPr>
          <w:rFonts w:asciiTheme="minorHAnsi" w:hAnsiTheme="minorHAnsi" w:cstheme="minorHAnsi"/>
          <w:b/>
          <w:sz w:val="22"/>
        </w:rPr>
        <w:t>.</w:t>
      </w:r>
    </w:p>
    <w:p w14:paraId="23FEAEF0" w14:textId="7EC101E5" w:rsidR="00EE0E20" w:rsidRPr="00A67652" w:rsidRDefault="001E3ED6" w:rsidP="004276C0">
      <w:pPr>
        <w:pStyle w:val="Heading1"/>
        <w:spacing w:before="0" w:after="200" w:line="276" w:lineRule="auto"/>
        <w:jc w:val="both"/>
        <w:rPr>
          <w:rFonts w:asciiTheme="minorHAnsi" w:hAnsiTheme="minorHAnsi" w:cstheme="minorHAnsi"/>
          <w:b/>
          <w:szCs w:val="22"/>
        </w:rPr>
      </w:pPr>
      <w:bookmarkStart w:id="143" w:name="_Toc357072153"/>
      <w:bookmarkStart w:id="144" w:name="_Toc359318576"/>
      <w:bookmarkStart w:id="145" w:name="_Toc359334527"/>
      <w:bookmarkStart w:id="146" w:name="_Toc359334806"/>
      <w:bookmarkStart w:id="147" w:name="_Toc359336508"/>
      <w:bookmarkStart w:id="148" w:name="_Toc41738695"/>
      <w:r w:rsidRPr="004E480E">
        <w:rPr>
          <w:rFonts w:asciiTheme="minorHAnsi" w:hAnsiTheme="minorHAnsi" w:cstheme="minorHAnsi"/>
          <w:b/>
          <w:szCs w:val="22"/>
        </w:rPr>
        <w:t>RELATIONS WITH THE PRESS/MEDIA</w:t>
      </w:r>
      <w:bookmarkEnd w:id="143"/>
      <w:bookmarkEnd w:id="144"/>
      <w:bookmarkEnd w:id="145"/>
      <w:bookmarkEnd w:id="146"/>
      <w:bookmarkEnd w:id="147"/>
      <w:bookmarkEnd w:id="148"/>
    </w:p>
    <w:p w14:paraId="55ACAFAE" w14:textId="22BC7FD8" w:rsidR="00883BA0" w:rsidRPr="004E480E" w:rsidRDefault="00883BA0" w:rsidP="004276C0">
      <w:pPr>
        <w:widowControl w:val="0"/>
        <w:numPr>
          <w:ilvl w:val="0"/>
          <w:numId w:val="19"/>
        </w:numPr>
        <w:suppressAutoHyphens/>
        <w:autoSpaceDE w:val="0"/>
        <w:autoSpaceDN w:val="0"/>
        <w:adjustRightInd w:val="0"/>
        <w:spacing w:after="200" w:line="276" w:lineRule="auto"/>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14:paraId="5CDC8DD6" w14:textId="77777777" w:rsidR="00883BA0" w:rsidRPr="004E480E" w:rsidRDefault="001E3ED6" w:rsidP="004276C0">
      <w:pPr>
        <w:pStyle w:val="Heading1"/>
        <w:spacing w:before="0" w:after="200" w:line="276" w:lineRule="auto"/>
        <w:ind w:left="850" w:hanging="850"/>
        <w:jc w:val="both"/>
        <w:rPr>
          <w:rFonts w:asciiTheme="minorHAnsi" w:hAnsiTheme="minorHAnsi" w:cstheme="minorHAnsi"/>
          <w:b/>
          <w:szCs w:val="22"/>
        </w:rPr>
      </w:pPr>
      <w:bookmarkStart w:id="149" w:name="_Toc357072154"/>
      <w:bookmarkStart w:id="150" w:name="_Toc359318577"/>
      <w:bookmarkStart w:id="151" w:name="_Toc359334528"/>
      <w:bookmarkStart w:id="152" w:name="_Toc359334807"/>
      <w:bookmarkStart w:id="153" w:name="_Toc359336509"/>
      <w:bookmarkStart w:id="154" w:name="_Toc41738696"/>
      <w:r w:rsidRPr="004E480E">
        <w:rPr>
          <w:rFonts w:asciiTheme="minorHAnsi" w:hAnsiTheme="minorHAnsi" w:cstheme="minorHAnsi"/>
          <w:b/>
          <w:szCs w:val="22"/>
        </w:rPr>
        <w:t>EXECUTION AND SEALING OF LEGAL DEEDS</w:t>
      </w:r>
      <w:bookmarkEnd w:id="149"/>
      <w:bookmarkEnd w:id="150"/>
      <w:bookmarkEnd w:id="151"/>
      <w:bookmarkEnd w:id="152"/>
      <w:bookmarkEnd w:id="153"/>
      <w:bookmarkEnd w:id="154"/>
      <w:r w:rsidRPr="004E480E">
        <w:rPr>
          <w:rFonts w:asciiTheme="minorHAnsi" w:hAnsiTheme="minorHAnsi" w:cstheme="minorHAnsi"/>
          <w:b/>
          <w:szCs w:val="22"/>
        </w:rPr>
        <w:t xml:space="preserve"> </w:t>
      </w:r>
    </w:p>
    <w:p w14:paraId="143A2C9A" w14:textId="77777777" w:rsidR="000A691E" w:rsidRPr="004E480E" w:rsidRDefault="00883BA0" w:rsidP="004276C0">
      <w:pPr>
        <w:widowControl w:val="0"/>
        <w:autoSpaceDE w:val="0"/>
        <w:autoSpaceDN w:val="0"/>
        <w:adjustRightInd w:val="0"/>
        <w:spacing w:after="200" w:line="276" w:lineRule="auto"/>
        <w:ind w:left="131" w:firstLine="720"/>
        <w:jc w:val="both"/>
        <w:textAlignment w:val="center"/>
        <w:rPr>
          <w:rFonts w:asciiTheme="minorHAnsi" w:hAnsiTheme="minorHAnsi" w:cstheme="minorHAnsi"/>
          <w:i/>
          <w:iCs/>
          <w:color w:val="000000"/>
          <w:sz w:val="22"/>
          <w:szCs w:val="22"/>
          <w:lang w:bidi="en-US"/>
        </w:rPr>
      </w:pPr>
      <w:r w:rsidRPr="004E480E">
        <w:rPr>
          <w:rFonts w:asciiTheme="minorHAnsi" w:hAnsiTheme="minorHAnsi" w:cstheme="minorHAnsi"/>
          <w:i/>
          <w:iCs/>
          <w:color w:val="000000"/>
          <w:sz w:val="22"/>
          <w:szCs w:val="22"/>
          <w:lang w:bidi="en-US"/>
        </w:rPr>
        <w:t>See also standing orders 15(b)(x</w:t>
      </w:r>
      <w:r w:rsidR="00E6080A" w:rsidRPr="004E480E">
        <w:rPr>
          <w:rFonts w:asciiTheme="minorHAnsi" w:hAnsiTheme="minorHAnsi" w:cstheme="minorHAnsi"/>
          <w:i/>
          <w:iCs/>
          <w:color w:val="000000"/>
          <w:sz w:val="22"/>
          <w:szCs w:val="22"/>
          <w:lang w:bidi="en-US"/>
        </w:rPr>
        <w:t>i</w:t>
      </w:r>
      <w:r w:rsidRPr="004E480E">
        <w:rPr>
          <w:rFonts w:asciiTheme="minorHAnsi" w:hAnsiTheme="minorHAnsi" w:cstheme="minorHAnsi"/>
          <w:i/>
          <w:iCs/>
          <w:color w:val="000000"/>
          <w:sz w:val="22"/>
          <w:szCs w:val="22"/>
          <w:lang w:bidi="en-US"/>
        </w:rPr>
        <w:t>i) and (xvi</w:t>
      </w:r>
      <w:r w:rsidR="00E6080A" w:rsidRPr="004E480E">
        <w:rPr>
          <w:rFonts w:asciiTheme="minorHAnsi" w:hAnsiTheme="minorHAnsi" w:cstheme="minorHAnsi"/>
          <w:i/>
          <w:iCs/>
          <w:color w:val="000000"/>
          <w:sz w:val="22"/>
          <w:szCs w:val="22"/>
          <w:lang w:bidi="en-US"/>
        </w:rPr>
        <w:t>i</w:t>
      </w:r>
      <w:r w:rsidR="00786AA5" w:rsidRPr="004E480E">
        <w:rPr>
          <w:rFonts w:asciiTheme="minorHAnsi" w:hAnsiTheme="minorHAnsi" w:cstheme="minorHAnsi"/>
          <w:i/>
          <w:iCs/>
          <w:color w:val="000000"/>
          <w:sz w:val="22"/>
          <w:szCs w:val="22"/>
          <w:lang w:bidi="en-US"/>
        </w:rPr>
        <w:t>).</w:t>
      </w:r>
    </w:p>
    <w:p w14:paraId="16CDCBF7" w14:textId="77777777" w:rsidR="00883BA0" w:rsidRPr="004E480E" w:rsidRDefault="00883BA0" w:rsidP="004276C0">
      <w:pPr>
        <w:widowControl w:val="0"/>
        <w:numPr>
          <w:ilvl w:val="0"/>
          <w:numId w:val="15"/>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 legal deed shall no</w:t>
      </w:r>
      <w:r w:rsidR="00AB7B72" w:rsidRPr="004E480E">
        <w:rPr>
          <w:rFonts w:asciiTheme="minorHAnsi" w:hAnsiTheme="minorHAnsi" w:cstheme="minorHAnsi"/>
          <w:color w:val="000000"/>
          <w:sz w:val="22"/>
          <w:szCs w:val="22"/>
          <w:lang w:bidi="en-US"/>
        </w:rPr>
        <w:t>t be executed on behalf of the C</w:t>
      </w:r>
      <w:r w:rsidRPr="004E480E">
        <w:rPr>
          <w:rFonts w:asciiTheme="minorHAnsi" w:hAnsiTheme="minorHAnsi" w:cstheme="minorHAnsi"/>
          <w:color w:val="000000"/>
          <w:sz w:val="22"/>
          <w:szCs w:val="22"/>
          <w:lang w:bidi="en-US"/>
        </w:rPr>
        <w:t>ouncil unless authorised by a resolution.</w:t>
      </w:r>
    </w:p>
    <w:p w14:paraId="15BA6E22" w14:textId="77777777" w:rsidR="006B6548" w:rsidRPr="004E480E" w:rsidRDefault="00883BA0" w:rsidP="004276C0">
      <w:pPr>
        <w:widowControl w:val="0"/>
        <w:suppressAutoHyphens/>
        <w:autoSpaceDE w:val="0"/>
        <w:autoSpaceDN w:val="0"/>
        <w:adjustRightInd w:val="0"/>
        <w:spacing w:after="200" w:line="276" w:lineRule="auto"/>
        <w:ind w:left="567"/>
        <w:jc w:val="both"/>
        <w:textAlignment w:val="center"/>
        <w:rPr>
          <w:rFonts w:asciiTheme="minorHAnsi" w:hAnsiTheme="minorHAnsi" w:cstheme="minorHAnsi"/>
          <w:b/>
          <w:bCs/>
          <w:color w:val="0070C0"/>
          <w:sz w:val="22"/>
          <w:szCs w:val="22"/>
          <w:lang w:bidi="en-US"/>
        </w:rPr>
      </w:pPr>
      <w:r w:rsidRPr="004E480E">
        <w:rPr>
          <w:rFonts w:asciiTheme="minorHAnsi" w:hAnsiTheme="minorHAnsi" w:cstheme="minorHAnsi"/>
          <w:b/>
          <w:bCs/>
          <w:sz w:val="22"/>
          <w:szCs w:val="22"/>
          <w:lang w:bidi="en-US"/>
        </w:rPr>
        <w:t>Subject to standing order 2</w:t>
      </w:r>
      <w:r w:rsidR="00EF6623" w:rsidRPr="004E480E">
        <w:rPr>
          <w:rFonts w:asciiTheme="minorHAnsi" w:hAnsiTheme="minorHAnsi" w:cstheme="minorHAnsi"/>
          <w:b/>
          <w:bCs/>
          <w:sz w:val="22"/>
          <w:szCs w:val="22"/>
          <w:lang w:bidi="en-US"/>
        </w:rPr>
        <w:t>3</w:t>
      </w:r>
      <w:r w:rsidRPr="004E480E">
        <w:rPr>
          <w:rFonts w:asciiTheme="minorHAnsi" w:hAnsiTheme="minorHAnsi" w:cstheme="minorHAnsi"/>
          <w:b/>
          <w:bCs/>
          <w:sz w:val="22"/>
          <w:szCs w:val="22"/>
          <w:lang w:bidi="en-US"/>
        </w:rPr>
        <w:t>(a</w:t>
      </w:r>
      <w:r w:rsidR="00D87BF7" w:rsidRPr="004E480E">
        <w:rPr>
          <w:rFonts w:asciiTheme="minorHAnsi" w:hAnsiTheme="minorHAnsi" w:cstheme="minorHAnsi"/>
          <w:b/>
          <w:bCs/>
          <w:sz w:val="22"/>
          <w:szCs w:val="22"/>
          <w:lang w:bidi="en-US"/>
        </w:rPr>
        <w:t>),</w:t>
      </w:r>
      <w:r w:rsidRPr="004E480E">
        <w:rPr>
          <w:rFonts w:asciiTheme="minorHAnsi" w:hAnsiTheme="minorHAnsi" w:cstheme="minorHAnsi"/>
          <w:b/>
          <w:bCs/>
          <w:sz w:val="22"/>
          <w:szCs w:val="22"/>
          <w:lang w:bidi="en-US"/>
        </w:rPr>
        <w:t xml:space="preserve"> any two councill</w:t>
      </w:r>
      <w:r w:rsidR="00857F9E" w:rsidRPr="004E480E">
        <w:rPr>
          <w:rFonts w:asciiTheme="minorHAnsi" w:hAnsiTheme="minorHAnsi" w:cstheme="minorHAnsi"/>
          <w:b/>
          <w:bCs/>
          <w:sz w:val="22"/>
          <w:szCs w:val="22"/>
          <w:lang w:bidi="en-US"/>
        </w:rPr>
        <w:t>ors may sign, on behalf of the C</w:t>
      </w:r>
      <w:r w:rsidRPr="004E480E">
        <w:rPr>
          <w:rFonts w:asciiTheme="minorHAnsi" w:hAnsiTheme="minorHAnsi" w:cstheme="minorHAnsi"/>
          <w:b/>
          <w:bCs/>
          <w:sz w:val="22"/>
          <w:szCs w:val="22"/>
          <w:lang w:bidi="en-US"/>
        </w:rPr>
        <w:t>ouncil, any deed required by law and the Proper Officer shall witness their signatures</w:t>
      </w:r>
      <w:r w:rsidRPr="004E480E">
        <w:rPr>
          <w:rFonts w:asciiTheme="minorHAnsi" w:hAnsiTheme="minorHAnsi" w:cstheme="minorHAnsi"/>
          <w:b/>
          <w:bCs/>
          <w:color w:val="0070C0"/>
          <w:sz w:val="22"/>
          <w:szCs w:val="22"/>
          <w:lang w:bidi="en-US"/>
        </w:rPr>
        <w:t>.</w:t>
      </w:r>
      <w:bookmarkStart w:id="155" w:name="_Toc357072155"/>
      <w:bookmarkStart w:id="156" w:name="_Toc359318578"/>
      <w:bookmarkStart w:id="157" w:name="_Toc359334529"/>
      <w:bookmarkStart w:id="158" w:name="_Toc359334808"/>
      <w:bookmarkStart w:id="159" w:name="_Toc359336510"/>
    </w:p>
    <w:p w14:paraId="73F63AB7" w14:textId="4B733E3D" w:rsidR="00883BA0" w:rsidRPr="004E480E" w:rsidRDefault="001E3ED6" w:rsidP="004276C0">
      <w:pPr>
        <w:pStyle w:val="Heading1"/>
        <w:jc w:val="both"/>
        <w:rPr>
          <w:rFonts w:asciiTheme="minorHAnsi" w:hAnsiTheme="minorHAnsi" w:cstheme="minorHAnsi"/>
          <w:b/>
          <w:bCs w:val="0"/>
        </w:rPr>
      </w:pPr>
      <w:bookmarkStart w:id="160" w:name="_Toc41738697"/>
      <w:r w:rsidRPr="004E480E">
        <w:rPr>
          <w:rFonts w:asciiTheme="minorHAnsi" w:hAnsiTheme="minorHAnsi" w:cstheme="minorHAnsi"/>
          <w:b/>
          <w:bCs w:val="0"/>
        </w:rPr>
        <w:lastRenderedPageBreak/>
        <w:t>COMMUNICATING WITH DISTRICT AND COUNTY COUNCILLORS</w:t>
      </w:r>
      <w:bookmarkEnd w:id="155"/>
      <w:bookmarkEnd w:id="156"/>
      <w:bookmarkEnd w:id="157"/>
      <w:bookmarkEnd w:id="158"/>
      <w:bookmarkEnd w:id="159"/>
      <w:bookmarkEnd w:id="160"/>
    </w:p>
    <w:p w14:paraId="1F278E7E" w14:textId="77777777" w:rsidR="004E480E" w:rsidRPr="004E480E" w:rsidRDefault="004E480E" w:rsidP="004276C0">
      <w:pPr>
        <w:jc w:val="both"/>
        <w:rPr>
          <w:rFonts w:asciiTheme="minorHAnsi" w:hAnsiTheme="minorHAnsi" w:cstheme="minorHAnsi"/>
          <w:lang w:bidi="en-US"/>
        </w:rPr>
      </w:pPr>
    </w:p>
    <w:p w14:paraId="483762CF" w14:textId="056B5848" w:rsidR="00883BA0" w:rsidRPr="004E480E" w:rsidRDefault="00883BA0" w:rsidP="004276C0">
      <w:pPr>
        <w:widowControl w:val="0"/>
        <w:numPr>
          <w:ilvl w:val="0"/>
          <w:numId w:val="20"/>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An invitat</w:t>
      </w:r>
      <w:r w:rsidR="00857F9E" w:rsidRPr="004E480E">
        <w:rPr>
          <w:rFonts w:asciiTheme="minorHAnsi" w:hAnsiTheme="minorHAnsi" w:cstheme="minorHAnsi"/>
          <w:color w:val="000000"/>
          <w:sz w:val="22"/>
          <w:szCs w:val="22"/>
          <w:lang w:bidi="en-US"/>
        </w:rPr>
        <w:t>ion to attend a meeting of the C</w:t>
      </w:r>
      <w:r w:rsidRPr="004E480E">
        <w:rPr>
          <w:rFonts w:asciiTheme="minorHAnsi" w:hAnsiTheme="minorHAnsi" w:cstheme="minorHAnsi"/>
          <w:color w:val="000000"/>
          <w:sz w:val="22"/>
          <w:szCs w:val="22"/>
          <w:lang w:bidi="en-US"/>
        </w:rPr>
        <w:t xml:space="preserve">ouncil shall be sent, together with the agenda, to the ward councillor(s) of the District and County Council </w:t>
      </w:r>
      <w:r w:rsidR="00857F9E" w:rsidRPr="004E480E">
        <w:rPr>
          <w:rFonts w:asciiTheme="minorHAnsi" w:hAnsiTheme="minorHAnsi" w:cstheme="minorHAnsi"/>
          <w:color w:val="000000"/>
          <w:sz w:val="22"/>
          <w:szCs w:val="22"/>
          <w:lang w:bidi="en-US"/>
        </w:rPr>
        <w:t>representing the area of the C</w:t>
      </w:r>
      <w:r w:rsidRPr="004E480E">
        <w:rPr>
          <w:rFonts w:asciiTheme="minorHAnsi" w:hAnsiTheme="minorHAnsi" w:cstheme="minorHAnsi"/>
          <w:color w:val="000000"/>
          <w:sz w:val="22"/>
          <w:szCs w:val="22"/>
          <w:lang w:bidi="en-US"/>
        </w:rPr>
        <w:t xml:space="preserve">ouncil. </w:t>
      </w:r>
    </w:p>
    <w:p w14:paraId="5BDA4B7A" w14:textId="32539AD3" w:rsidR="00280A5F" w:rsidRPr="00A67652" w:rsidRDefault="00857F9E" w:rsidP="004276C0">
      <w:pPr>
        <w:widowControl w:val="0"/>
        <w:numPr>
          <w:ilvl w:val="0"/>
          <w:numId w:val="20"/>
        </w:numPr>
        <w:tabs>
          <w:tab w:val="clear" w:pos="1134"/>
          <w:tab w:val="num" w:pos="567"/>
        </w:tabs>
        <w:suppressAutoHyphens/>
        <w:autoSpaceDE w:val="0"/>
        <w:autoSpaceDN w:val="0"/>
        <w:adjustRightInd w:val="0"/>
        <w:spacing w:after="200" w:line="276" w:lineRule="auto"/>
        <w:ind w:left="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Unless the C</w:t>
      </w:r>
      <w:r w:rsidR="00883BA0" w:rsidRPr="004E480E">
        <w:rPr>
          <w:rFonts w:asciiTheme="minorHAnsi" w:hAnsiTheme="minorHAnsi" w:cstheme="minorHAnsi"/>
          <w:color w:val="000000"/>
          <w:sz w:val="22"/>
          <w:szCs w:val="22"/>
          <w:lang w:bidi="en-US"/>
        </w:rPr>
        <w:t>ouncil determines otherwise, a copy of each letter sent to the District and County Council shall be sent to the ward councillor(s</w:t>
      </w:r>
      <w:r w:rsidRPr="004E480E">
        <w:rPr>
          <w:rFonts w:asciiTheme="minorHAnsi" w:hAnsiTheme="minorHAnsi" w:cstheme="minorHAnsi"/>
          <w:color w:val="000000"/>
          <w:sz w:val="22"/>
          <w:szCs w:val="22"/>
          <w:lang w:bidi="en-US"/>
        </w:rPr>
        <w:t>) representing the area of the C</w:t>
      </w:r>
      <w:r w:rsidR="00883BA0" w:rsidRPr="004E480E">
        <w:rPr>
          <w:rFonts w:asciiTheme="minorHAnsi" w:hAnsiTheme="minorHAnsi" w:cstheme="minorHAnsi"/>
          <w:color w:val="000000"/>
          <w:sz w:val="22"/>
          <w:szCs w:val="22"/>
          <w:lang w:bidi="en-US"/>
        </w:rPr>
        <w:t>ouncil.</w:t>
      </w:r>
      <w:bookmarkStart w:id="161" w:name="_Toc359318579"/>
      <w:bookmarkStart w:id="162" w:name="_Toc359334530"/>
      <w:bookmarkStart w:id="163" w:name="_Toc359334809"/>
      <w:bookmarkStart w:id="164" w:name="_Toc359336511"/>
      <w:bookmarkStart w:id="165" w:name="_Toc357072156"/>
    </w:p>
    <w:p w14:paraId="55BE5F30" w14:textId="56D835DF"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166" w:name="_Toc41738698"/>
      <w:r w:rsidRPr="004E480E">
        <w:rPr>
          <w:rFonts w:asciiTheme="minorHAnsi" w:hAnsiTheme="minorHAnsi" w:cstheme="minorHAnsi"/>
          <w:b/>
          <w:szCs w:val="22"/>
        </w:rPr>
        <w:t>RESTRICTIONS ON COUNCILLOR ACTIVITIES</w:t>
      </w:r>
      <w:bookmarkEnd w:id="161"/>
      <w:bookmarkEnd w:id="162"/>
      <w:bookmarkEnd w:id="163"/>
      <w:bookmarkEnd w:id="164"/>
      <w:bookmarkEnd w:id="166"/>
    </w:p>
    <w:p w14:paraId="0356A0CA" w14:textId="77777777" w:rsidR="00883BA0" w:rsidRPr="004E480E" w:rsidRDefault="00883BA0" w:rsidP="004276C0">
      <w:pPr>
        <w:pStyle w:val="ListParagraph"/>
        <w:widowControl w:val="0"/>
        <w:numPr>
          <w:ilvl w:val="1"/>
          <w:numId w:val="32"/>
        </w:numPr>
        <w:suppressAutoHyphens/>
        <w:autoSpaceDE w:val="0"/>
        <w:autoSpaceDN w:val="0"/>
        <w:adjustRightInd w:val="0"/>
        <w:spacing w:after="200" w:line="276" w:lineRule="auto"/>
        <w:ind w:left="567" w:right="-14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Unless</w:t>
      </w:r>
      <w:r w:rsidR="00B2085A" w:rsidRPr="004E480E">
        <w:rPr>
          <w:rFonts w:asciiTheme="minorHAnsi" w:hAnsiTheme="minorHAnsi" w:cstheme="minorHAnsi"/>
          <w:color w:val="000000"/>
          <w:sz w:val="22"/>
          <w:szCs w:val="22"/>
          <w:lang w:bidi="en-US"/>
        </w:rPr>
        <w:t xml:space="preserve"> duly</w:t>
      </w:r>
      <w:r w:rsidR="00857F9E" w:rsidRPr="004E480E">
        <w:rPr>
          <w:rFonts w:asciiTheme="minorHAnsi" w:hAnsiTheme="minorHAnsi" w:cstheme="minorHAnsi"/>
          <w:color w:val="000000"/>
          <w:sz w:val="22"/>
          <w:szCs w:val="22"/>
          <w:lang w:bidi="en-US"/>
        </w:rPr>
        <w:t xml:space="preserve"> authorised no </w:t>
      </w:r>
      <w:r w:rsidR="00791193" w:rsidRPr="004E480E">
        <w:rPr>
          <w:rFonts w:asciiTheme="minorHAnsi" w:hAnsiTheme="minorHAnsi" w:cstheme="minorHAnsi"/>
          <w:color w:val="000000"/>
          <w:sz w:val="22"/>
          <w:szCs w:val="22"/>
          <w:lang w:bidi="en-US"/>
        </w:rPr>
        <w:t>c</w:t>
      </w:r>
      <w:r w:rsidRPr="004E480E">
        <w:rPr>
          <w:rFonts w:asciiTheme="minorHAnsi" w:hAnsiTheme="minorHAnsi" w:cstheme="minorHAnsi"/>
          <w:color w:val="000000"/>
          <w:sz w:val="22"/>
          <w:szCs w:val="22"/>
          <w:lang w:bidi="en-US"/>
        </w:rPr>
        <w:t>ouncillor shall:</w:t>
      </w:r>
    </w:p>
    <w:p w14:paraId="2D630B86" w14:textId="77777777" w:rsidR="00883BA0" w:rsidRPr="004E480E" w:rsidRDefault="00883BA0" w:rsidP="00ED4BA7">
      <w:pPr>
        <w:widowControl w:val="0"/>
        <w:numPr>
          <w:ilvl w:val="0"/>
          <w:numId w:val="33"/>
        </w:numPr>
        <w:suppressAutoHyphens/>
        <w:autoSpaceDE w:val="0"/>
        <w:autoSpaceDN w:val="0"/>
        <w:adjustRightInd w:val="0"/>
        <w:spacing w:line="276" w:lineRule="auto"/>
        <w:ind w:left="1134" w:right="-144"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inspect any </w:t>
      </w:r>
      <w:r w:rsidR="00857F9E" w:rsidRPr="004E480E">
        <w:rPr>
          <w:rFonts w:asciiTheme="minorHAnsi" w:hAnsiTheme="minorHAnsi" w:cstheme="minorHAnsi"/>
          <w:color w:val="000000"/>
          <w:sz w:val="22"/>
          <w:szCs w:val="22"/>
          <w:lang w:bidi="en-US"/>
        </w:rPr>
        <w:t>land and/or premises which the C</w:t>
      </w:r>
      <w:r w:rsidRPr="004E480E">
        <w:rPr>
          <w:rFonts w:asciiTheme="minorHAnsi" w:hAnsiTheme="minorHAnsi" w:cstheme="minorHAnsi"/>
          <w:color w:val="000000"/>
          <w:sz w:val="22"/>
          <w:szCs w:val="22"/>
          <w:lang w:bidi="en-US"/>
        </w:rPr>
        <w:t>ouncil has a right or duty to inspect; or</w:t>
      </w:r>
    </w:p>
    <w:p w14:paraId="4D2BDD12" w14:textId="6827A8A1" w:rsidR="00883BA0" w:rsidRPr="00A67652" w:rsidRDefault="00883BA0" w:rsidP="004276C0">
      <w:pPr>
        <w:widowControl w:val="0"/>
        <w:numPr>
          <w:ilvl w:val="0"/>
          <w:numId w:val="33"/>
        </w:numPr>
        <w:suppressAutoHyphens/>
        <w:autoSpaceDE w:val="0"/>
        <w:autoSpaceDN w:val="0"/>
        <w:adjustRightInd w:val="0"/>
        <w:spacing w:after="200" w:line="276" w:lineRule="auto"/>
        <w:ind w:left="1134" w:hanging="567"/>
        <w:jc w:val="both"/>
        <w:textAlignment w:val="center"/>
        <w:rPr>
          <w:rFonts w:asciiTheme="minorHAnsi" w:hAnsiTheme="minorHAnsi" w:cstheme="minorHAnsi"/>
          <w:sz w:val="22"/>
          <w:szCs w:val="22"/>
          <w:lang w:bidi="en-US"/>
        </w:rPr>
      </w:pPr>
      <w:r w:rsidRPr="004E480E">
        <w:rPr>
          <w:rFonts w:asciiTheme="minorHAnsi" w:hAnsiTheme="minorHAnsi" w:cstheme="minorHAnsi"/>
          <w:sz w:val="22"/>
          <w:szCs w:val="22"/>
          <w:lang w:bidi="en-US"/>
        </w:rPr>
        <w:t xml:space="preserve">issue orders, </w:t>
      </w:r>
      <w:proofErr w:type="gramStart"/>
      <w:r w:rsidRPr="004E480E">
        <w:rPr>
          <w:rFonts w:asciiTheme="minorHAnsi" w:hAnsiTheme="minorHAnsi" w:cstheme="minorHAnsi"/>
          <w:sz w:val="22"/>
          <w:szCs w:val="22"/>
          <w:lang w:bidi="en-US"/>
        </w:rPr>
        <w:t>instructions</w:t>
      </w:r>
      <w:proofErr w:type="gramEnd"/>
      <w:r w:rsidRPr="004E480E">
        <w:rPr>
          <w:rFonts w:asciiTheme="minorHAnsi" w:hAnsiTheme="minorHAnsi" w:cstheme="minorHAnsi"/>
          <w:sz w:val="22"/>
          <w:szCs w:val="22"/>
          <w:lang w:bidi="en-US"/>
        </w:rPr>
        <w:t xml:space="preserve"> or directions.</w:t>
      </w:r>
      <w:bookmarkEnd w:id="165"/>
    </w:p>
    <w:p w14:paraId="1AE65EA1" w14:textId="4EC216F2" w:rsidR="00883BA0" w:rsidRPr="004E480E" w:rsidRDefault="001E3ED6" w:rsidP="004276C0">
      <w:pPr>
        <w:pStyle w:val="Heading1"/>
        <w:spacing w:before="0" w:after="200" w:line="276" w:lineRule="auto"/>
        <w:jc w:val="both"/>
        <w:rPr>
          <w:rFonts w:asciiTheme="minorHAnsi" w:hAnsiTheme="minorHAnsi" w:cstheme="minorHAnsi"/>
          <w:b/>
          <w:szCs w:val="22"/>
        </w:rPr>
      </w:pPr>
      <w:bookmarkStart w:id="167" w:name="_Toc359318581"/>
      <w:bookmarkStart w:id="168" w:name="_Toc359334532"/>
      <w:bookmarkStart w:id="169" w:name="_Toc359334811"/>
      <w:bookmarkStart w:id="170" w:name="_Toc359336513"/>
      <w:bookmarkStart w:id="171" w:name="_Toc41738699"/>
      <w:r w:rsidRPr="004E480E">
        <w:rPr>
          <w:rFonts w:asciiTheme="minorHAnsi" w:hAnsiTheme="minorHAnsi" w:cstheme="minorHAnsi"/>
          <w:b/>
          <w:szCs w:val="22"/>
        </w:rPr>
        <w:t>STANDING ORDERS GENERALLY</w:t>
      </w:r>
      <w:bookmarkEnd w:id="167"/>
      <w:bookmarkEnd w:id="168"/>
      <w:bookmarkEnd w:id="169"/>
      <w:bookmarkEnd w:id="170"/>
      <w:bookmarkEnd w:id="171"/>
    </w:p>
    <w:p w14:paraId="12C90355" w14:textId="77777777" w:rsidR="00883BA0" w:rsidRPr="004E480E" w:rsidRDefault="00883BA0" w:rsidP="004276C0">
      <w:pPr>
        <w:widowControl w:val="0"/>
        <w:numPr>
          <w:ilvl w:val="0"/>
          <w:numId w:val="34"/>
        </w:numPr>
        <w:suppressAutoHyphens/>
        <w:autoSpaceDE w:val="0"/>
        <w:autoSpaceDN w:val="0"/>
        <w:adjustRightInd w:val="0"/>
        <w:spacing w:after="200" w:line="276" w:lineRule="auto"/>
        <w:ind w:left="567"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 xml:space="preserve">All or part of a standing order, except one that incorporates mandatory statutory </w:t>
      </w:r>
      <w:r w:rsidR="00B07A5E" w:rsidRPr="004E480E">
        <w:rPr>
          <w:rFonts w:asciiTheme="minorHAnsi" w:hAnsiTheme="minorHAnsi" w:cstheme="minorHAnsi"/>
          <w:color w:val="000000"/>
          <w:sz w:val="22"/>
          <w:szCs w:val="22"/>
          <w:lang w:bidi="en-US"/>
        </w:rPr>
        <w:t xml:space="preserve">or legal </w:t>
      </w:r>
      <w:r w:rsidRPr="004E480E">
        <w:rPr>
          <w:rFonts w:asciiTheme="minorHAnsi" w:hAnsiTheme="minorHAnsi" w:cstheme="minorHAnsi"/>
          <w:color w:val="000000"/>
          <w:sz w:val="22"/>
          <w:szCs w:val="22"/>
          <w:lang w:bidi="en-US"/>
        </w:rPr>
        <w:t>requirements, may be suspended by resolution in relation to the consideration of an item on the agenda for a meeting.</w:t>
      </w:r>
    </w:p>
    <w:p w14:paraId="44919A3D" w14:textId="2BAE41D0" w:rsidR="00883BA0" w:rsidRPr="004E480E" w:rsidRDefault="00883BA0" w:rsidP="004276C0">
      <w:pPr>
        <w:pStyle w:val="ListParagraph"/>
        <w:widowControl w:val="0"/>
        <w:numPr>
          <w:ilvl w:val="0"/>
          <w:numId w:val="34"/>
        </w:numPr>
        <w:suppressAutoHyphens/>
        <w:autoSpaceDE w:val="0"/>
        <w:autoSpaceDN w:val="0"/>
        <w:adjustRightInd w:val="0"/>
        <w:spacing w:after="200" w:line="276" w:lineRule="auto"/>
        <w:ind w:left="567"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sz w:val="22"/>
          <w:szCs w:val="22"/>
          <w:lang w:bidi="en-US"/>
        </w:rPr>
        <w:t>A motion to add to or var</w:t>
      </w:r>
      <w:r w:rsidR="00857F9E" w:rsidRPr="004E480E">
        <w:rPr>
          <w:rFonts w:asciiTheme="minorHAnsi" w:hAnsiTheme="minorHAnsi" w:cstheme="minorHAnsi"/>
          <w:sz w:val="22"/>
          <w:szCs w:val="22"/>
          <w:lang w:bidi="en-US"/>
        </w:rPr>
        <w:t>y or revoke one or more of the C</w:t>
      </w:r>
      <w:r w:rsidRPr="004E480E">
        <w:rPr>
          <w:rFonts w:asciiTheme="minorHAnsi" w:hAnsiTheme="minorHAnsi" w:cstheme="minorHAnsi"/>
          <w:sz w:val="22"/>
          <w:szCs w:val="22"/>
          <w:lang w:bidi="en-US"/>
        </w:rPr>
        <w:t xml:space="preserve">ouncil’s standing orders, except one that incorporates mandatory statutory </w:t>
      </w:r>
      <w:r w:rsidR="00B07A5E" w:rsidRPr="004E480E">
        <w:rPr>
          <w:rFonts w:asciiTheme="minorHAnsi" w:hAnsiTheme="minorHAnsi" w:cstheme="minorHAnsi"/>
          <w:sz w:val="22"/>
          <w:szCs w:val="22"/>
          <w:lang w:bidi="en-US"/>
        </w:rPr>
        <w:t xml:space="preserve">or legal </w:t>
      </w:r>
      <w:r w:rsidRPr="004E480E">
        <w:rPr>
          <w:rFonts w:asciiTheme="minorHAnsi" w:hAnsiTheme="minorHAnsi" w:cstheme="minorHAnsi"/>
          <w:sz w:val="22"/>
          <w:szCs w:val="22"/>
          <w:lang w:bidi="en-US"/>
        </w:rPr>
        <w:t xml:space="preserve">requirements, shall be proposed by a special motion, the written notice by at least  </w:t>
      </w:r>
      <w:r w:rsidR="00A74C4D" w:rsidRPr="004E480E">
        <w:rPr>
          <w:rFonts w:asciiTheme="minorHAnsi" w:hAnsiTheme="minorHAnsi" w:cstheme="minorHAnsi"/>
          <w:sz w:val="22"/>
          <w:szCs w:val="22"/>
          <w:lang w:bidi="en-US"/>
        </w:rPr>
        <w:t>2</w:t>
      </w:r>
      <w:r w:rsidRPr="004E480E">
        <w:rPr>
          <w:rFonts w:asciiTheme="minorHAnsi" w:hAnsiTheme="minorHAnsi" w:cstheme="minorHAnsi"/>
          <w:sz w:val="22"/>
          <w:szCs w:val="22"/>
          <w:lang w:bidi="en-US"/>
        </w:rPr>
        <w:t xml:space="preserve">  councillors to be given to the Proper Officer in accordance with standing order 9.</w:t>
      </w:r>
    </w:p>
    <w:p w14:paraId="20D6DF24" w14:textId="77777777" w:rsidR="00883BA0" w:rsidRPr="004E480E" w:rsidRDefault="00883BA0" w:rsidP="004276C0">
      <w:pPr>
        <w:widowControl w:val="0"/>
        <w:numPr>
          <w:ilvl w:val="0"/>
          <w:numId w:val="34"/>
        </w:numPr>
        <w:suppressAutoHyphens/>
        <w:autoSpaceDE w:val="0"/>
        <w:autoSpaceDN w:val="0"/>
        <w:adjustRightInd w:val="0"/>
        <w:spacing w:after="200" w:line="276" w:lineRule="auto"/>
        <w:ind w:left="567" w:hanging="567"/>
        <w:jc w:val="both"/>
        <w:textAlignment w:val="center"/>
        <w:rPr>
          <w:rFonts w:asciiTheme="minorHAnsi" w:hAnsiTheme="minorHAnsi" w:cstheme="minorHAnsi"/>
          <w:color w:val="000000"/>
          <w:sz w:val="22"/>
          <w:szCs w:val="22"/>
          <w:lang w:bidi="en-US"/>
        </w:rPr>
      </w:pPr>
      <w:r w:rsidRPr="004E480E">
        <w:rPr>
          <w:rFonts w:asciiTheme="minorHAnsi" w:hAnsiTheme="minorHAnsi" w:cstheme="minorHAnsi"/>
          <w:color w:val="000000"/>
          <w:sz w:val="22"/>
          <w:szCs w:val="22"/>
          <w:lang w:bidi="en-US"/>
        </w:rPr>
        <w:t>The Proper Offic</w:t>
      </w:r>
      <w:r w:rsidR="00857F9E" w:rsidRPr="004E480E">
        <w:rPr>
          <w:rFonts w:asciiTheme="minorHAnsi" w:hAnsiTheme="minorHAnsi" w:cstheme="minorHAnsi"/>
          <w:color w:val="000000"/>
          <w:sz w:val="22"/>
          <w:szCs w:val="22"/>
          <w:lang w:bidi="en-US"/>
        </w:rPr>
        <w:t>er shall provide a copy of the C</w:t>
      </w:r>
      <w:r w:rsidRPr="004E480E">
        <w:rPr>
          <w:rFonts w:asciiTheme="minorHAnsi" w:hAnsiTheme="minorHAnsi" w:cstheme="minorHAnsi"/>
          <w:color w:val="000000"/>
          <w:sz w:val="22"/>
          <w:szCs w:val="22"/>
          <w:lang w:bidi="en-US"/>
        </w:rPr>
        <w:t>ouncil’s standing orders to a councillor as soon as possible.</w:t>
      </w:r>
    </w:p>
    <w:p w14:paraId="6E3B3EC5" w14:textId="77777777" w:rsidR="009E58A9" w:rsidRPr="004E480E" w:rsidRDefault="00883BA0" w:rsidP="004276C0">
      <w:pPr>
        <w:widowControl w:val="0"/>
        <w:numPr>
          <w:ilvl w:val="0"/>
          <w:numId w:val="34"/>
        </w:numPr>
        <w:suppressAutoHyphens/>
        <w:autoSpaceDE w:val="0"/>
        <w:autoSpaceDN w:val="0"/>
        <w:adjustRightInd w:val="0"/>
        <w:spacing w:after="200" w:line="276" w:lineRule="auto"/>
        <w:ind w:left="567" w:hanging="567"/>
        <w:jc w:val="both"/>
        <w:textAlignment w:val="center"/>
        <w:rPr>
          <w:rFonts w:asciiTheme="minorHAnsi" w:hAnsiTheme="minorHAnsi" w:cstheme="minorHAnsi"/>
          <w:sz w:val="22"/>
          <w:szCs w:val="22"/>
        </w:rPr>
      </w:pPr>
      <w:r w:rsidRPr="004E480E">
        <w:rPr>
          <w:rFonts w:asciiTheme="minorHAnsi" w:hAnsiTheme="minorHAnsi" w:cstheme="minorHAnsi"/>
          <w:color w:val="000000"/>
          <w:sz w:val="22"/>
          <w:szCs w:val="22"/>
          <w:lang w:bidi="en-US"/>
        </w:rPr>
        <w:t>The decision of the chairman of a meeting as to the application of standing orders at the meeting shall be final.</w:t>
      </w:r>
    </w:p>
    <w:sectPr w:rsidR="009E58A9" w:rsidRPr="004E480E" w:rsidSect="007B7B8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3D76" w14:textId="77777777" w:rsidR="005631D4" w:rsidRDefault="005631D4" w:rsidP="00E77177">
      <w:r>
        <w:separator/>
      </w:r>
    </w:p>
  </w:endnote>
  <w:endnote w:type="continuationSeparator" w:id="0">
    <w:p w14:paraId="53C31402" w14:textId="77777777" w:rsidR="005631D4" w:rsidRDefault="005631D4"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otham Bold">
    <w:altName w:val="Calibri"/>
    <w:panose1 w:val="00000000000000000000"/>
    <w:charset w:val="00"/>
    <w:family w:val="auto"/>
    <w:notTrueType/>
    <w:pitch w:val="variable"/>
    <w:sig w:usb0="A00002FF" w:usb1="4000005B"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AFCC" w14:textId="77777777" w:rsidR="004B1629" w:rsidRDefault="004B1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EF04" w14:textId="77777777" w:rsidR="004B1629" w:rsidRPr="00500116" w:rsidRDefault="004B1629" w:rsidP="00500116">
    <w:pPr>
      <w:pStyle w:val="Footer"/>
      <w:jc w:val="right"/>
      <w:rPr>
        <w:rFonts w:ascii="Arial" w:hAnsi="Arial" w:cs="Arial"/>
        <w:sz w:val="18"/>
        <w:szCs w:val="18"/>
      </w:rPr>
    </w:pPr>
    <w:r w:rsidRPr="00500116">
      <w:rPr>
        <w:rFonts w:ascii="Arial" w:hAnsi="Arial" w:cs="Arial"/>
        <w:sz w:val="18"/>
        <w:szCs w:val="18"/>
      </w:rPr>
      <w:t>WPC Standing Orders</w:t>
    </w:r>
  </w:p>
  <w:p w14:paraId="03C54339" w14:textId="77777777" w:rsidR="004B1629" w:rsidRPr="00500116" w:rsidRDefault="004B1629" w:rsidP="00500116">
    <w:pPr>
      <w:pStyle w:val="Footer"/>
      <w:jc w:val="right"/>
      <w:rPr>
        <w:rFonts w:ascii="Arial" w:hAnsi="Arial" w:cs="Arial"/>
        <w:sz w:val="18"/>
        <w:szCs w:val="18"/>
      </w:rPr>
    </w:pPr>
    <w:r w:rsidRPr="00500116">
      <w:rPr>
        <w:rFonts w:ascii="Arial" w:hAnsi="Arial" w:cs="Arial"/>
        <w:sz w:val="18"/>
        <w:szCs w:val="18"/>
      </w:rPr>
      <w:fldChar w:fldCharType="begin"/>
    </w:r>
    <w:r w:rsidRPr="00500116">
      <w:rPr>
        <w:rFonts w:ascii="Arial" w:hAnsi="Arial" w:cs="Arial"/>
        <w:sz w:val="18"/>
        <w:szCs w:val="18"/>
      </w:rPr>
      <w:instrText xml:space="preserve"> PAGE   \* MERGEFORMAT </w:instrText>
    </w:r>
    <w:r w:rsidRPr="00500116">
      <w:rPr>
        <w:rFonts w:ascii="Arial" w:hAnsi="Arial" w:cs="Arial"/>
        <w:sz w:val="18"/>
        <w:szCs w:val="18"/>
      </w:rPr>
      <w:fldChar w:fldCharType="separate"/>
    </w:r>
    <w:r w:rsidRPr="00500116">
      <w:rPr>
        <w:rFonts w:ascii="Arial" w:hAnsi="Arial" w:cs="Arial"/>
        <w:noProof/>
        <w:sz w:val="18"/>
        <w:szCs w:val="18"/>
      </w:rPr>
      <w:t>1</w:t>
    </w:r>
    <w:r w:rsidRPr="00500116">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60CC" w14:textId="77777777" w:rsidR="004B1629" w:rsidRDefault="004B1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392C" w14:textId="77777777" w:rsidR="005631D4" w:rsidRDefault="005631D4" w:rsidP="00E77177">
      <w:r>
        <w:separator/>
      </w:r>
    </w:p>
  </w:footnote>
  <w:footnote w:type="continuationSeparator" w:id="0">
    <w:p w14:paraId="052CA4FB" w14:textId="77777777" w:rsidR="005631D4" w:rsidRDefault="005631D4" w:rsidP="00E77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F40C2" w14:textId="77777777" w:rsidR="004B1629" w:rsidRDefault="004B1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507324"/>
      <w:docPartObj>
        <w:docPartGallery w:val="Watermarks"/>
        <w:docPartUnique/>
      </w:docPartObj>
    </w:sdtPr>
    <w:sdtContent>
      <w:p w14:paraId="4FC6FD92" w14:textId="644B636F" w:rsidR="004B1629" w:rsidRDefault="00654A25">
        <w:pPr>
          <w:pStyle w:val="Header"/>
        </w:pPr>
        <w:r>
          <w:rPr>
            <w:noProof/>
          </w:rPr>
          <w:pict w14:anchorId="5DB499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409798" o:spid="_x0000_s1025" type="#_x0000_t136" style="position:absolute;margin-left:0;margin-top:0;width:365.95pt;height:219.55pt;rotation:315;z-index:-251657216;mso-position-horizontal:center;mso-position-horizontal-relative:margin;mso-position-vertical:center;mso-position-vertical-relative:margin" o:allowincell="f" fillcolor="#b8cce4 [1300]"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C273F" w14:textId="77777777" w:rsidR="004B1629" w:rsidRDefault="004B1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540B9A"/>
    <w:lvl w:ilvl="0">
      <w:start w:val="1"/>
      <w:numFmt w:val="bullet"/>
      <w:pStyle w:val="ListBullet"/>
      <w:lvlText w:val=""/>
      <w:lvlJc w:val="left"/>
      <w:pPr>
        <w:tabs>
          <w:tab w:val="num" w:pos="783"/>
        </w:tabs>
        <w:ind w:left="783" w:hanging="360"/>
      </w:pPr>
      <w:rPr>
        <w:rFonts w:ascii="Symbol" w:hAnsi="Symbol" w:hint="default"/>
      </w:rPr>
    </w:lvl>
  </w:abstractNum>
  <w:abstractNum w:abstractNumId="1" w15:restartNumberingAfterBreak="0">
    <w:nsid w:val="01000E2F"/>
    <w:multiLevelType w:val="hybridMultilevel"/>
    <w:tmpl w:val="A45A8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E46191"/>
    <w:multiLevelType w:val="hybridMultilevel"/>
    <w:tmpl w:val="8654B76A"/>
    <w:lvl w:ilvl="0" w:tplc="D05256F8">
      <w:start w:val="1"/>
      <w:numFmt w:val="lowerLetter"/>
      <w:lvlText w:val="%1"/>
      <w:lvlJc w:val="left"/>
      <w:pPr>
        <w:ind w:left="747" w:hanging="567"/>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925263"/>
    <w:multiLevelType w:val="hybridMultilevel"/>
    <w:tmpl w:val="8CEE0AE2"/>
    <w:lvl w:ilvl="0" w:tplc="07F24F52">
      <w:start w:val="4"/>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FD874CC"/>
    <w:multiLevelType w:val="hybridMultilevel"/>
    <w:tmpl w:val="CE0AEA26"/>
    <w:lvl w:ilvl="0" w:tplc="3F68C6E8">
      <w:start w:val="1"/>
      <w:numFmt w:val="lowerLetter"/>
      <w:lvlText w:val="%1"/>
      <w:lvlJc w:val="left"/>
      <w:pPr>
        <w:tabs>
          <w:tab w:val="num" w:pos="567"/>
        </w:tabs>
        <w:ind w:left="567" w:hanging="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142E0"/>
    <w:multiLevelType w:val="hybridMultilevel"/>
    <w:tmpl w:val="99003260"/>
    <w:lvl w:ilvl="0" w:tplc="2CC257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B07FEE"/>
    <w:multiLevelType w:val="hybridMultilevel"/>
    <w:tmpl w:val="9B3AA928"/>
    <w:lvl w:ilvl="0" w:tplc="69D6AB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90F0792"/>
    <w:multiLevelType w:val="hybridMultilevel"/>
    <w:tmpl w:val="37FE9E82"/>
    <w:lvl w:ilvl="0" w:tplc="8B4A2E8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1F428D"/>
    <w:multiLevelType w:val="hybridMultilevel"/>
    <w:tmpl w:val="AE0C7F90"/>
    <w:lvl w:ilvl="0" w:tplc="41DC1532">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12" w15:restartNumberingAfterBreak="0">
    <w:nsid w:val="1B7C2A4A"/>
    <w:multiLevelType w:val="hybridMultilevel"/>
    <w:tmpl w:val="482C255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8371119"/>
    <w:multiLevelType w:val="hybridMultilevel"/>
    <w:tmpl w:val="485E9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E1E4E"/>
    <w:multiLevelType w:val="hybridMultilevel"/>
    <w:tmpl w:val="1CE613C8"/>
    <w:lvl w:ilvl="0" w:tplc="3F68C6E8">
      <w:start w:val="1"/>
      <w:numFmt w:val="lowerLetter"/>
      <w:lvlText w:val="%1"/>
      <w:lvlJc w:val="left"/>
      <w:pPr>
        <w:ind w:left="-981" w:hanging="360"/>
      </w:pPr>
      <w:rPr>
        <w:rFonts w:hint="default"/>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7" w15:restartNumberingAfterBreak="0">
    <w:nsid w:val="2F354316"/>
    <w:multiLevelType w:val="hybridMultilevel"/>
    <w:tmpl w:val="6F6E3F0A"/>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BB7ACB02">
      <w:start w:val="2"/>
      <w:numFmt w:val="lowerLetter"/>
      <w:lvlText w:val="%6."/>
      <w:lvlJc w:val="left"/>
      <w:pPr>
        <w:ind w:left="4500" w:hanging="360"/>
      </w:pPr>
      <w:rPr>
        <w:rFonts w:hint="default"/>
        <w:b w:val="0"/>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64F3942"/>
    <w:multiLevelType w:val="hybridMultilevel"/>
    <w:tmpl w:val="0492AE3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7E625FA"/>
    <w:multiLevelType w:val="hybridMultilevel"/>
    <w:tmpl w:val="559827B8"/>
    <w:lvl w:ilvl="0" w:tplc="82CA1260">
      <w:start w:val="1"/>
      <w:numFmt w:val="lowerRoman"/>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22" w15:restartNumberingAfterBreak="0">
    <w:nsid w:val="391E60E5"/>
    <w:multiLevelType w:val="hybridMultilevel"/>
    <w:tmpl w:val="3E5CA686"/>
    <w:lvl w:ilvl="0" w:tplc="0E2E46E0">
      <w:start w:val="1"/>
      <w:numFmt w:val="lowerLetter"/>
      <w:lvlText w:val="%1"/>
      <w:lvlJc w:val="left"/>
      <w:pPr>
        <w:ind w:left="567" w:hanging="567"/>
      </w:pPr>
      <w:rPr>
        <w:rFonts w:hint="default"/>
        <w:b w:val="0"/>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3" w15:restartNumberingAfterBreak="0">
    <w:nsid w:val="3A9B0D22"/>
    <w:multiLevelType w:val="hybridMultilevel"/>
    <w:tmpl w:val="B12A14DC"/>
    <w:lvl w:ilvl="0" w:tplc="EB4E9766">
      <w:start w:val="1"/>
      <w:numFmt w:val="lowerLetter"/>
      <w:lvlText w:val="%1"/>
      <w:lvlJc w:val="left"/>
      <w:pPr>
        <w:ind w:left="92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B6E23BD"/>
    <w:multiLevelType w:val="hybridMultilevel"/>
    <w:tmpl w:val="0644AE70"/>
    <w:lvl w:ilvl="0" w:tplc="71E280EE">
      <w:start w:val="1"/>
      <w:numFmt w:val="lowerLetter"/>
      <w:lvlText w:val="%1"/>
      <w:lvlJc w:val="left"/>
      <w:pPr>
        <w:tabs>
          <w:tab w:val="num" w:pos="567"/>
        </w:tabs>
        <w:ind w:left="567" w:hanging="567"/>
      </w:pPr>
      <w:rPr>
        <w:rFonts w:hint="default"/>
        <w:b w:val="0"/>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5"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6"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124399D"/>
    <w:multiLevelType w:val="hybridMultilevel"/>
    <w:tmpl w:val="AE7C6AE2"/>
    <w:lvl w:ilvl="0" w:tplc="4DF65FE8">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2574"/>
        </w:tabs>
        <w:ind w:left="2574" w:hanging="360"/>
      </w:p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8" w15:restartNumberingAfterBreak="0">
    <w:nsid w:val="4246463F"/>
    <w:multiLevelType w:val="hybridMultilevel"/>
    <w:tmpl w:val="2DC8CE5A"/>
    <w:lvl w:ilvl="0" w:tplc="172439AE">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9" w15:restartNumberingAfterBreak="0">
    <w:nsid w:val="42E634AF"/>
    <w:multiLevelType w:val="hybridMultilevel"/>
    <w:tmpl w:val="A94C4C94"/>
    <w:lvl w:ilvl="0" w:tplc="3F68C6E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A37559"/>
    <w:multiLevelType w:val="hybridMultilevel"/>
    <w:tmpl w:val="B77A74EA"/>
    <w:lvl w:ilvl="0" w:tplc="07C80898">
      <w:start w:val="1"/>
      <w:numFmt w:val="lowerLetter"/>
      <w:lvlText w:val="%1"/>
      <w:lvlJc w:val="left"/>
      <w:pPr>
        <w:tabs>
          <w:tab w:val="num" w:pos="1134"/>
        </w:tabs>
        <w:ind w:left="1134" w:hanging="567"/>
      </w:pPr>
      <w:rPr>
        <w:rFonts w:hint="default"/>
      </w:rPr>
    </w:lvl>
    <w:lvl w:ilvl="1" w:tplc="ADEE2702">
      <w:start w:val="1"/>
      <w:numFmt w:val="lowerRoman"/>
      <w:lvlText w:val="%2."/>
      <w:lvlJc w:val="left"/>
      <w:pPr>
        <w:tabs>
          <w:tab w:val="num" w:pos="1701"/>
        </w:tabs>
        <w:ind w:left="1701" w:hanging="567"/>
      </w:pPr>
      <w:rPr>
        <w:rFonts w:hint="default"/>
        <w:b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1" w15:restartNumberingAfterBreak="0">
    <w:nsid w:val="4C982000"/>
    <w:multiLevelType w:val="hybridMultilevel"/>
    <w:tmpl w:val="06786280"/>
    <w:lvl w:ilvl="0" w:tplc="1F184B52">
      <w:start w:val="1"/>
      <w:numFmt w:val="lowerLetter"/>
      <w:lvlText w:val="%1"/>
      <w:lvlJc w:val="left"/>
      <w:pPr>
        <w:tabs>
          <w:tab w:val="num" w:pos="567"/>
        </w:tabs>
        <w:ind w:left="567"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8C12A84"/>
    <w:multiLevelType w:val="hybridMultilevel"/>
    <w:tmpl w:val="91E0A980"/>
    <w:lvl w:ilvl="0" w:tplc="3F68C6E8">
      <w:start w:val="1"/>
      <w:numFmt w:val="lowerLetter"/>
      <w:lvlText w:val="%1"/>
      <w:lvlJc w:val="left"/>
      <w:pPr>
        <w:tabs>
          <w:tab w:val="num" w:pos="567"/>
        </w:tabs>
        <w:ind w:left="567" w:hanging="567"/>
      </w:pPr>
      <w:rPr>
        <w:rFonts w:hint="default"/>
        <w:b w:val="0"/>
      </w:rPr>
    </w:lvl>
    <w:lvl w:ilvl="1" w:tplc="AF1A10A2">
      <w:start w:val="1"/>
      <w:numFmt w:val="lowerRoman"/>
      <w:lvlText w:val="%2."/>
      <w:lvlJc w:val="left"/>
      <w:pPr>
        <w:ind w:left="1134" w:hanging="567"/>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FA37B1"/>
    <w:multiLevelType w:val="hybridMultilevel"/>
    <w:tmpl w:val="3A8A40D8"/>
    <w:lvl w:ilvl="0" w:tplc="D5E0B21A">
      <w:start w:val="1"/>
      <w:numFmt w:val="lowerLetter"/>
      <w:lvlText w:val="%1"/>
      <w:lvlJc w:val="left"/>
      <w:pPr>
        <w:tabs>
          <w:tab w:val="num" w:pos="567"/>
        </w:tabs>
        <w:ind w:left="567"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B9B7FE7"/>
    <w:multiLevelType w:val="hybridMultilevel"/>
    <w:tmpl w:val="379CE51E"/>
    <w:lvl w:ilvl="0" w:tplc="31DC207C">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BB90724"/>
    <w:multiLevelType w:val="hybridMultilevel"/>
    <w:tmpl w:val="98488F2A"/>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0167047"/>
    <w:multiLevelType w:val="hybridMultilevel"/>
    <w:tmpl w:val="2F9E2234"/>
    <w:lvl w:ilvl="0" w:tplc="07C80898">
      <w:start w:val="1"/>
      <w:numFmt w:val="lowerLetter"/>
      <w:lvlText w:val="%1"/>
      <w:lvlJc w:val="left"/>
      <w:pPr>
        <w:tabs>
          <w:tab w:val="num" w:pos="1134"/>
        </w:tabs>
        <w:ind w:left="1134" w:hanging="567"/>
      </w:pPr>
      <w:rPr>
        <w:rFonts w:hint="default"/>
      </w:rPr>
    </w:lvl>
    <w:lvl w:ilvl="1" w:tplc="3F0AC87A">
      <w:start w:val="1"/>
      <w:numFmt w:val="lowerRoman"/>
      <w:lvlText w:val="%2."/>
      <w:lvlJc w:val="left"/>
      <w:pPr>
        <w:tabs>
          <w:tab w:val="num" w:pos="1701"/>
        </w:tabs>
        <w:ind w:left="1701" w:hanging="567"/>
      </w:pPr>
      <w:rPr>
        <w:rFonts w:hint="default"/>
      </w:rPr>
    </w:lvl>
    <w:lvl w:ilvl="2" w:tplc="82CA1260">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9" w15:restartNumberingAfterBreak="0">
    <w:nsid w:val="6472282C"/>
    <w:multiLevelType w:val="hybridMultilevel"/>
    <w:tmpl w:val="513A7ABC"/>
    <w:lvl w:ilvl="0" w:tplc="01FEBE90">
      <w:start w:val="1"/>
      <w:numFmt w:val="lowerLetter"/>
      <w:lvlText w:val="%1."/>
      <w:lvlJc w:val="left"/>
      <w:pPr>
        <w:ind w:left="54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5827F57"/>
    <w:multiLevelType w:val="hybridMultilevel"/>
    <w:tmpl w:val="CAFE1BE4"/>
    <w:lvl w:ilvl="0" w:tplc="665663B8">
      <w:start w:val="1"/>
      <w:numFmt w:val="lowerLetter"/>
      <w:lvlText w:val="%1"/>
      <w:lvlJc w:val="left"/>
      <w:pPr>
        <w:ind w:left="1134" w:hanging="567"/>
      </w:pPr>
      <w:rPr>
        <w:rFonts w:ascii="Arial" w:hAnsi="Arial" w:cs="Arial"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7AE3AF3"/>
    <w:multiLevelType w:val="hybridMultilevel"/>
    <w:tmpl w:val="5D98E8B6"/>
    <w:lvl w:ilvl="0" w:tplc="41DC1532">
      <w:start w:val="1"/>
      <w:numFmt w:val="lowerLetter"/>
      <w:lvlText w:val="%1"/>
      <w:lvlJc w:val="left"/>
      <w:pPr>
        <w:tabs>
          <w:tab w:val="num" w:pos="1701"/>
        </w:tabs>
        <w:ind w:left="1701" w:hanging="567"/>
      </w:pPr>
      <w:rPr>
        <w:rFonts w:hint="default"/>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42" w15:restartNumberingAfterBreak="0">
    <w:nsid w:val="6B211068"/>
    <w:multiLevelType w:val="hybridMultilevel"/>
    <w:tmpl w:val="5422EE8C"/>
    <w:lvl w:ilvl="0" w:tplc="EC46C352">
      <w:start w:val="19"/>
      <w:numFmt w:val="lowerLetter"/>
      <w:lvlText w:val="%1"/>
      <w:lvlJc w:val="left"/>
      <w:pPr>
        <w:tabs>
          <w:tab w:val="num" w:pos="1701"/>
        </w:tabs>
        <w:ind w:left="567" w:hanging="567"/>
      </w:pPr>
      <w:rPr>
        <w:rFonts w:hint="default"/>
      </w:rPr>
    </w:lvl>
    <w:lvl w:ilvl="1" w:tplc="08090019" w:tentative="1">
      <w:start w:val="1"/>
      <w:numFmt w:val="lowerLetter"/>
      <w:lvlText w:val="%2."/>
      <w:lvlJc w:val="left"/>
      <w:pPr>
        <w:ind w:left="306" w:hanging="360"/>
      </w:pPr>
    </w:lvl>
    <w:lvl w:ilvl="2" w:tplc="0809001B" w:tentative="1">
      <w:start w:val="1"/>
      <w:numFmt w:val="lowerRoman"/>
      <w:lvlText w:val="%3."/>
      <w:lvlJc w:val="right"/>
      <w:pPr>
        <w:ind w:left="1026" w:hanging="180"/>
      </w:pPr>
    </w:lvl>
    <w:lvl w:ilvl="3" w:tplc="0809000F" w:tentative="1">
      <w:start w:val="1"/>
      <w:numFmt w:val="decimal"/>
      <w:lvlText w:val="%4."/>
      <w:lvlJc w:val="left"/>
      <w:pPr>
        <w:ind w:left="1746" w:hanging="360"/>
      </w:pPr>
    </w:lvl>
    <w:lvl w:ilvl="4" w:tplc="08090019" w:tentative="1">
      <w:start w:val="1"/>
      <w:numFmt w:val="lowerLetter"/>
      <w:lvlText w:val="%5."/>
      <w:lvlJc w:val="left"/>
      <w:pPr>
        <w:ind w:left="2466" w:hanging="360"/>
      </w:pPr>
    </w:lvl>
    <w:lvl w:ilvl="5" w:tplc="0809001B" w:tentative="1">
      <w:start w:val="1"/>
      <w:numFmt w:val="lowerRoman"/>
      <w:lvlText w:val="%6."/>
      <w:lvlJc w:val="right"/>
      <w:pPr>
        <w:ind w:left="3186" w:hanging="180"/>
      </w:pPr>
    </w:lvl>
    <w:lvl w:ilvl="6" w:tplc="0809000F" w:tentative="1">
      <w:start w:val="1"/>
      <w:numFmt w:val="decimal"/>
      <w:lvlText w:val="%7."/>
      <w:lvlJc w:val="left"/>
      <w:pPr>
        <w:ind w:left="3906" w:hanging="360"/>
      </w:pPr>
    </w:lvl>
    <w:lvl w:ilvl="7" w:tplc="08090019" w:tentative="1">
      <w:start w:val="1"/>
      <w:numFmt w:val="lowerLetter"/>
      <w:lvlText w:val="%8."/>
      <w:lvlJc w:val="left"/>
      <w:pPr>
        <w:ind w:left="4626" w:hanging="360"/>
      </w:pPr>
    </w:lvl>
    <w:lvl w:ilvl="8" w:tplc="0809001B" w:tentative="1">
      <w:start w:val="1"/>
      <w:numFmt w:val="lowerRoman"/>
      <w:lvlText w:val="%9."/>
      <w:lvlJc w:val="right"/>
      <w:pPr>
        <w:ind w:left="5346" w:hanging="180"/>
      </w:pPr>
    </w:lvl>
  </w:abstractNum>
  <w:abstractNum w:abstractNumId="43" w15:restartNumberingAfterBreak="0">
    <w:nsid w:val="6CC872B3"/>
    <w:multiLevelType w:val="hybridMultilevel"/>
    <w:tmpl w:val="F90280E8"/>
    <w:lvl w:ilvl="0" w:tplc="3F68C6E8">
      <w:start w:val="1"/>
      <w:numFmt w:val="lowerLetter"/>
      <w:lvlText w:val="%1"/>
      <w:lvlJc w:val="left"/>
      <w:pPr>
        <w:ind w:left="-981" w:hanging="360"/>
      </w:pPr>
      <w:rPr>
        <w:rFonts w:hint="default"/>
      </w:rPr>
    </w:lvl>
    <w:lvl w:ilvl="1" w:tplc="08090019" w:tentative="1">
      <w:start w:val="1"/>
      <w:numFmt w:val="lowerLetter"/>
      <w:lvlText w:val="%2."/>
      <w:lvlJc w:val="left"/>
      <w:pPr>
        <w:ind w:left="-261" w:hanging="360"/>
      </w:pPr>
    </w:lvl>
    <w:lvl w:ilvl="2" w:tplc="0809001B" w:tentative="1">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44"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theme="minorHAns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1C73F19"/>
    <w:multiLevelType w:val="hybridMultilevel"/>
    <w:tmpl w:val="427E31AA"/>
    <w:lvl w:ilvl="0" w:tplc="3F68C6E8">
      <w:start w:val="1"/>
      <w:numFmt w:val="low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6" w15:restartNumberingAfterBreak="0">
    <w:nsid w:val="73BA0A96"/>
    <w:multiLevelType w:val="hybridMultilevel"/>
    <w:tmpl w:val="937A2C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337129"/>
    <w:multiLevelType w:val="hybridMultilevel"/>
    <w:tmpl w:val="88E677A4"/>
    <w:lvl w:ilvl="0" w:tplc="3F68C6E8">
      <w:start w:val="1"/>
      <w:numFmt w:val="lowerLetter"/>
      <w:lvlText w:val="%1"/>
      <w:lvlJc w:val="left"/>
      <w:pPr>
        <w:tabs>
          <w:tab w:val="num" w:pos="567"/>
        </w:tabs>
        <w:ind w:left="567" w:hanging="56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C55A1D"/>
    <w:multiLevelType w:val="hybridMultilevel"/>
    <w:tmpl w:val="FC6E942C"/>
    <w:lvl w:ilvl="0" w:tplc="EDEADCEC">
      <w:start w:val="1"/>
      <w:numFmt w:val="lowerLetter"/>
      <w:lvlText w:val="%1"/>
      <w:lvlJc w:val="left"/>
      <w:pPr>
        <w:ind w:left="567" w:hanging="567"/>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AF6E67"/>
    <w:multiLevelType w:val="hybridMultilevel"/>
    <w:tmpl w:val="E96436BE"/>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0"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7C4708A5"/>
    <w:multiLevelType w:val="hybridMultilevel"/>
    <w:tmpl w:val="9028BF7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7DBB39A9"/>
    <w:multiLevelType w:val="hybridMultilevel"/>
    <w:tmpl w:val="B4768C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
  </w:num>
  <w:num w:numId="3">
    <w:abstractNumId w:val="32"/>
  </w:num>
  <w:num w:numId="4">
    <w:abstractNumId w:val="31"/>
  </w:num>
  <w:num w:numId="5">
    <w:abstractNumId w:val="38"/>
  </w:num>
  <w:num w:numId="6">
    <w:abstractNumId w:val="27"/>
  </w:num>
  <w:num w:numId="7">
    <w:abstractNumId w:val="25"/>
  </w:num>
  <w:num w:numId="8">
    <w:abstractNumId w:val="33"/>
  </w:num>
  <w:num w:numId="9">
    <w:abstractNumId w:val="34"/>
  </w:num>
  <w:num w:numId="10">
    <w:abstractNumId w:val="23"/>
  </w:num>
  <w:num w:numId="11">
    <w:abstractNumId w:val="40"/>
  </w:num>
  <w:num w:numId="12">
    <w:abstractNumId w:val="14"/>
  </w:num>
  <w:num w:numId="13">
    <w:abstractNumId w:val="20"/>
  </w:num>
  <w:num w:numId="14">
    <w:abstractNumId w:val="28"/>
  </w:num>
  <w:num w:numId="15">
    <w:abstractNumId w:val="35"/>
  </w:num>
  <w:num w:numId="16">
    <w:abstractNumId w:val="24"/>
  </w:num>
  <w:num w:numId="17">
    <w:abstractNumId w:val="37"/>
  </w:num>
  <w:num w:numId="18">
    <w:abstractNumId w:val="41"/>
  </w:num>
  <w:num w:numId="19">
    <w:abstractNumId w:val="11"/>
  </w:num>
  <w:num w:numId="20">
    <w:abstractNumId w:val="5"/>
  </w:num>
  <w:num w:numId="21">
    <w:abstractNumId w:val="18"/>
  </w:num>
  <w:num w:numId="22">
    <w:abstractNumId w:val="9"/>
  </w:num>
  <w:num w:numId="23">
    <w:abstractNumId w:val="50"/>
  </w:num>
  <w:num w:numId="24">
    <w:abstractNumId w:val="17"/>
  </w:num>
  <w:num w:numId="25">
    <w:abstractNumId w:val="22"/>
  </w:num>
  <w:num w:numId="26">
    <w:abstractNumId w:val="0"/>
  </w:num>
  <w:num w:numId="27">
    <w:abstractNumId w:val="48"/>
  </w:num>
  <w:num w:numId="28">
    <w:abstractNumId w:val="3"/>
  </w:num>
  <w:num w:numId="29">
    <w:abstractNumId w:val="36"/>
  </w:num>
  <w:num w:numId="30">
    <w:abstractNumId w:val="30"/>
  </w:num>
  <w:num w:numId="31">
    <w:abstractNumId w:val="43"/>
  </w:num>
  <w:num w:numId="32">
    <w:abstractNumId w:val="29"/>
  </w:num>
  <w:num w:numId="33">
    <w:abstractNumId w:val="10"/>
  </w:num>
  <w:num w:numId="34">
    <w:abstractNumId w:val="16"/>
  </w:num>
  <w:num w:numId="35">
    <w:abstractNumId w:val="49"/>
  </w:num>
  <w:num w:numId="36">
    <w:abstractNumId w:val="13"/>
  </w:num>
  <w:num w:numId="37">
    <w:abstractNumId w:val="21"/>
  </w:num>
  <w:num w:numId="38">
    <w:abstractNumId w:val="42"/>
  </w:num>
  <w:num w:numId="39">
    <w:abstractNumId w:val="19"/>
  </w:num>
  <w:num w:numId="40">
    <w:abstractNumId w:val="47"/>
  </w:num>
  <w:num w:numId="41">
    <w:abstractNumId w:val="26"/>
  </w:num>
  <w:num w:numId="42">
    <w:abstractNumId w:val="39"/>
  </w:num>
  <w:num w:numId="43">
    <w:abstractNumId w:val="46"/>
  </w:num>
  <w:num w:numId="44">
    <w:abstractNumId w:val="8"/>
  </w:num>
  <w:num w:numId="45">
    <w:abstractNumId w:val="1"/>
  </w:num>
  <w:num w:numId="46">
    <w:abstractNumId w:val="51"/>
  </w:num>
  <w:num w:numId="47">
    <w:abstractNumId w:val="12"/>
  </w:num>
  <w:num w:numId="48">
    <w:abstractNumId w:val="15"/>
  </w:num>
  <w:num w:numId="49">
    <w:abstractNumId w:val="7"/>
  </w:num>
  <w:num w:numId="50">
    <w:abstractNumId w:val="45"/>
  </w:num>
  <w:num w:numId="51">
    <w:abstractNumId w:val="52"/>
  </w:num>
  <w:num w:numId="52">
    <w:abstractNumId w:val="6"/>
  </w:num>
  <w:num w:numId="53">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BA0"/>
    <w:rsid w:val="00002980"/>
    <w:rsid w:val="00002B69"/>
    <w:rsid w:val="00006C26"/>
    <w:rsid w:val="0001173E"/>
    <w:rsid w:val="000165C0"/>
    <w:rsid w:val="000227BC"/>
    <w:rsid w:val="00023AAA"/>
    <w:rsid w:val="000274B0"/>
    <w:rsid w:val="0003069C"/>
    <w:rsid w:val="00032275"/>
    <w:rsid w:val="000342D4"/>
    <w:rsid w:val="000428A3"/>
    <w:rsid w:val="0004611C"/>
    <w:rsid w:val="000462F5"/>
    <w:rsid w:val="0004640F"/>
    <w:rsid w:val="0005210C"/>
    <w:rsid w:val="00054567"/>
    <w:rsid w:val="00057794"/>
    <w:rsid w:val="00061163"/>
    <w:rsid w:val="00063010"/>
    <w:rsid w:val="000645E5"/>
    <w:rsid w:val="000662B4"/>
    <w:rsid w:val="000704FE"/>
    <w:rsid w:val="00077D88"/>
    <w:rsid w:val="00081393"/>
    <w:rsid w:val="0008349E"/>
    <w:rsid w:val="000834A7"/>
    <w:rsid w:val="00085A1C"/>
    <w:rsid w:val="00093142"/>
    <w:rsid w:val="00093283"/>
    <w:rsid w:val="00097B13"/>
    <w:rsid w:val="000A13BF"/>
    <w:rsid w:val="000A6890"/>
    <w:rsid w:val="000A691E"/>
    <w:rsid w:val="000A7970"/>
    <w:rsid w:val="000B2D36"/>
    <w:rsid w:val="000B6DD1"/>
    <w:rsid w:val="000C35CA"/>
    <w:rsid w:val="000C3E9C"/>
    <w:rsid w:val="000C5EDE"/>
    <w:rsid w:val="000D5A27"/>
    <w:rsid w:val="000D6563"/>
    <w:rsid w:val="000D71AB"/>
    <w:rsid w:val="000F0D96"/>
    <w:rsid w:val="000F2D48"/>
    <w:rsid w:val="00100DDB"/>
    <w:rsid w:val="00101711"/>
    <w:rsid w:val="001028E6"/>
    <w:rsid w:val="00106A98"/>
    <w:rsid w:val="00115841"/>
    <w:rsid w:val="001161B3"/>
    <w:rsid w:val="00121ABE"/>
    <w:rsid w:val="00122646"/>
    <w:rsid w:val="0012268A"/>
    <w:rsid w:val="00125E8B"/>
    <w:rsid w:val="00127291"/>
    <w:rsid w:val="0013122D"/>
    <w:rsid w:val="00131C96"/>
    <w:rsid w:val="00133138"/>
    <w:rsid w:val="00136C4F"/>
    <w:rsid w:val="00136FB3"/>
    <w:rsid w:val="001376C1"/>
    <w:rsid w:val="0014042A"/>
    <w:rsid w:val="00141D60"/>
    <w:rsid w:val="00147810"/>
    <w:rsid w:val="001548DC"/>
    <w:rsid w:val="00154B66"/>
    <w:rsid w:val="001559AB"/>
    <w:rsid w:val="00156678"/>
    <w:rsid w:val="00156E3F"/>
    <w:rsid w:val="0016182F"/>
    <w:rsid w:val="00161EF0"/>
    <w:rsid w:val="0016791F"/>
    <w:rsid w:val="00170729"/>
    <w:rsid w:val="001713EB"/>
    <w:rsid w:val="00175469"/>
    <w:rsid w:val="0017621E"/>
    <w:rsid w:val="001773ED"/>
    <w:rsid w:val="00182454"/>
    <w:rsid w:val="001836CF"/>
    <w:rsid w:val="001841C0"/>
    <w:rsid w:val="00185153"/>
    <w:rsid w:val="0018695D"/>
    <w:rsid w:val="00196BC2"/>
    <w:rsid w:val="001A1D6E"/>
    <w:rsid w:val="001A34F7"/>
    <w:rsid w:val="001A63FE"/>
    <w:rsid w:val="001B07B6"/>
    <w:rsid w:val="001B3346"/>
    <w:rsid w:val="001C2B72"/>
    <w:rsid w:val="001C6764"/>
    <w:rsid w:val="001C6F87"/>
    <w:rsid w:val="001D08C0"/>
    <w:rsid w:val="001D1CCE"/>
    <w:rsid w:val="001D79B0"/>
    <w:rsid w:val="001E3ED6"/>
    <w:rsid w:val="001E4A5E"/>
    <w:rsid w:val="001E62AA"/>
    <w:rsid w:val="001E6515"/>
    <w:rsid w:val="001F3666"/>
    <w:rsid w:val="001F4FF0"/>
    <w:rsid w:val="001F5083"/>
    <w:rsid w:val="001F6994"/>
    <w:rsid w:val="002035F3"/>
    <w:rsid w:val="00212BC6"/>
    <w:rsid w:val="00213E01"/>
    <w:rsid w:val="002203BA"/>
    <w:rsid w:val="00221E83"/>
    <w:rsid w:val="00225151"/>
    <w:rsid w:val="0023055F"/>
    <w:rsid w:val="00230E42"/>
    <w:rsid w:val="002324C5"/>
    <w:rsid w:val="002355FF"/>
    <w:rsid w:val="00236712"/>
    <w:rsid w:val="002412D2"/>
    <w:rsid w:val="002454B5"/>
    <w:rsid w:val="00247B24"/>
    <w:rsid w:val="00250218"/>
    <w:rsid w:val="00256B48"/>
    <w:rsid w:val="00260F9B"/>
    <w:rsid w:val="002610C6"/>
    <w:rsid w:val="00262A53"/>
    <w:rsid w:val="0026695D"/>
    <w:rsid w:val="0027121D"/>
    <w:rsid w:val="00274726"/>
    <w:rsid w:val="00277095"/>
    <w:rsid w:val="00277199"/>
    <w:rsid w:val="00277AC4"/>
    <w:rsid w:val="00277B7B"/>
    <w:rsid w:val="00280A5F"/>
    <w:rsid w:val="002816A6"/>
    <w:rsid w:val="00281929"/>
    <w:rsid w:val="00282DAE"/>
    <w:rsid w:val="0028366A"/>
    <w:rsid w:val="0028496D"/>
    <w:rsid w:val="00284B12"/>
    <w:rsid w:val="002906B1"/>
    <w:rsid w:val="002915EA"/>
    <w:rsid w:val="00291CB3"/>
    <w:rsid w:val="002934F3"/>
    <w:rsid w:val="00297250"/>
    <w:rsid w:val="002976ED"/>
    <w:rsid w:val="002A01F7"/>
    <w:rsid w:val="002A3B1E"/>
    <w:rsid w:val="002A6F6B"/>
    <w:rsid w:val="002A7C3F"/>
    <w:rsid w:val="002B1949"/>
    <w:rsid w:val="002B35EC"/>
    <w:rsid w:val="002B40FF"/>
    <w:rsid w:val="002B55AC"/>
    <w:rsid w:val="002C44F7"/>
    <w:rsid w:val="002C672C"/>
    <w:rsid w:val="002D1110"/>
    <w:rsid w:val="002D41DA"/>
    <w:rsid w:val="002D7200"/>
    <w:rsid w:val="002E7A33"/>
    <w:rsid w:val="002F0615"/>
    <w:rsid w:val="003063C8"/>
    <w:rsid w:val="00306937"/>
    <w:rsid w:val="00311497"/>
    <w:rsid w:val="00311BAC"/>
    <w:rsid w:val="00313C75"/>
    <w:rsid w:val="00317214"/>
    <w:rsid w:val="0032195E"/>
    <w:rsid w:val="003224B4"/>
    <w:rsid w:val="00323F4A"/>
    <w:rsid w:val="003249E0"/>
    <w:rsid w:val="00325AAB"/>
    <w:rsid w:val="00327CB8"/>
    <w:rsid w:val="00330610"/>
    <w:rsid w:val="00330FF2"/>
    <w:rsid w:val="0033372A"/>
    <w:rsid w:val="00343E7A"/>
    <w:rsid w:val="00352AD3"/>
    <w:rsid w:val="00353FD1"/>
    <w:rsid w:val="00356BF2"/>
    <w:rsid w:val="00363397"/>
    <w:rsid w:val="00363449"/>
    <w:rsid w:val="00364F62"/>
    <w:rsid w:val="00367CE1"/>
    <w:rsid w:val="00372B50"/>
    <w:rsid w:val="00386D87"/>
    <w:rsid w:val="003917BE"/>
    <w:rsid w:val="00396266"/>
    <w:rsid w:val="003965A5"/>
    <w:rsid w:val="003A10D6"/>
    <w:rsid w:val="003A2789"/>
    <w:rsid w:val="003A2B98"/>
    <w:rsid w:val="003A64B6"/>
    <w:rsid w:val="003A75F3"/>
    <w:rsid w:val="003A7A84"/>
    <w:rsid w:val="003B1511"/>
    <w:rsid w:val="003B506B"/>
    <w:rsid w:val="003B68D3"/>
    <w:rsid w:val="003B6D12"/>
    <w:rsid w:val="003C5ECA"/>
    <w:rsid w:val="003C5EF6"/>
    <w:rsid w:val="003C5F53"/>
    <w:rsid w:val="003C6B53"/>
    <w:rsid w:val="003D00A6"/>
    <w:rsid w:val="003D589A"/>
    <w:rsid w:val="003E583D"/>
    <w:rsid w:val="003E679F"/>
    <w:rsid w:val="003F0E4D"/>
    <w:rsid w:val="003F24D8"/>
    <w:rsid w:val="003F717E"/>
    <w:rsid w:val="00401591"/>
    <w:rsid w:val="00401F20"/>
    <w:rsid w:val="004021BE"/>
    <w:rsid w:val="00403AB6"/>
    <w:rsid w:val="00412EB9"/>
    <w:rsid w:val="00416802"/>
    <w:rsid w:val="004217FD"/>
    <w:rsid w:val="00425585"/>
    <w:rsid w:val="004276C0"/>
    <w:rsid w:val="004309A1"/>
    <w:rsid w:val="00432BBB"/>
    <w:rsid w:val="00432C7F"/>
    <w:rsid w:val="00434AC8"/>
    <w:rsid w:val="0043652B"/>
    <w:rsid w:val="004431A3"/>
    <w:rsid w:val="00443D6A"/>
    <w:rsid w:val="00444567"/>
    <w:rsid w:val="00445736"/>
    <w:rsid w:val="004472AC"/>
    <w:rsid w:val="00447707"/>
    <w:rsid w:val="0045246D"/>
    <w:rsid w:val="00452E49"/>
    <w:rsid w:val="00452E53"/>
    <w:rsid w:val="0045491D"/>
    <w:rsid w:val="004558AF"/>
    <w:rsid w:val="00466CE5"/>
    <w:rsid w:val="00466E76"/>
    <w:rsid w:val="00467E25"/>
    <w:rsid w:val="00472A09"/>
    <w:rsid w:val="00472E57"/>
    <w:rsid w:val="00472E93"/>
    <w:rsid w:val="00473A3F"/>
    <w:rsid w:val="00475D6F"/>
    <w:rsid w:val="00477E7B"/>
    <w:rsid w:val="00481661"/>
    <w:rsid w:val="00481C2B"/>
    <w:rsid w:val="0048521F"/>
    <w:rsid w:val="004857B6"/>
    <w:rsid w:val="0048793A"/>
    <w:rsid w:val="004A0E61"/>
    <w:rsid w:val="004A7BDA"/>
    <w:rsid w:val="004B0BD0"/>
    <w:rsid w:val="004B1097"/>
    <w:rsid w:val="004B1623"/>
    <w:rsid w:val="004B1629"/>
    <w:rsid w:val="004B2530"/>
    <w:rsid w:val="004B449A"/>
    <w:rsid w:val="004B656E"/>
    <w:rsid w:val="004C2B7B"/>
    <w:rsid w:val="004C417C"/>
    <w:rsid w:val="004C7D23"/>
    <w:rsid w:val="004D1519"/>
    <w:rsid w:val="004D2A9C"/>
    <w:rsid w:val="004D4657"/>
    <w:rsid w:val="004D55C3"/>
    <w:rsid w:val="004E1B75"/>
    <w:rsid w:val="004E480E"/>
    <w:rsid w:val="004E6278"/>
    <w:rsid w:val="004E77DD"/>
    <w:rsid w:val="004F2D45"/>
    <w:rsid w:val="004F39C7"/>
    <w:rsid w:val="00500116"/>
    <w:rsid w:val="0050199D"/>
    <w:rsid w:val="005028B6"/>
    <w:rsid w:val="00502A47"/>
    <w:rsid w:val="00504967"/>
    <w:rsid w:val="0050756D"/>
    <w:rsid w:val="00510926"/>
    <w:rsid w:val="0051172A"/>
    <w:rsid w:val="00511892"/>
    <w:rsid w:val="0051749A"/>
    <w:rsid w:val="0052730F"/>
    <w:rsid w:val="00537CEB"/>
    <w:rsid w:val="0054042F"/>
    <w:rsid w:val="00541926"/>
    <w:rsid w:val="00546871"/>
    <w:rsid w:val="00552B84"/>
    <w:rsid w:val="005628C9"/>
    <w:rsid w:val="005631D4"/>
    <w:rsid w:val="00564380"/>
    <w:rsid w:val="00564944"/>
    <w:rsid w:val="0056564F"/>
    <w:rsid w:val="00573C4E"/>
    <w:rsid w:val="00577731"/>
    <w:rsid w:val="00580EC6"/>
    <w:rsid w:val="00582596"/>
    <w:rsid w:val="00585898"/>
    <w:rsid w:val="005913BF"/>
    <w:rsid w:val="005926F1"/>
    <w:rsid w:val="005930C5"/>
    <w:rsid w:val="00597676"/>
    <w:rsid w:val="005A0886"/>
    <w:rsid w:val="005A405C"/>
    <w:rsid w:val="005A7508"/>
    <w:rsid w:val="005B2267"/>
    <w:rsid w:val="005B2ACF"/>
    <w:rsid w:val="005B526E"/>
    <w:rsid w:val="005B71B2"/>
    <w:rsid w:val="005C27F8"/>
    <w:rsid w:val="005C6413"/>
    <w:rsid w:val="005D0FAA"/>
    <w:rsid w:val="005D2038"/>
    <w:rsid w:val="005D4470"/>
    <w:rsid w:val="005D787A"/>
    <w:rsid w:val="005D7A76"/>
    <w:rsid w:val="005E3ACA"/>
    <w:rsid w:val="005E3E4E"/>
    <w:rsid w:val="005F07C1"/>
    <w:rsid w:val="005F0BAB"/>
    <w:rsid w:val="005F1BAA"/>
    <w:rsid w:val="005F41FC"/>
    <w:rsid w:val="005F51BF"/>
    <w:rsid w:val="005F5408"/>
    <w:rsid w:val="00604A91"/>
    <w:rsid w:val="00604DED"/>
    <w:rsid w:val="00612253"/>
    <w:rsid w:val="00615E9F"/>
    <w:rsid w:val="00617982"/>
    <w:rsid w:val="00621B4B"/>
    <w:rsid w:val="0062325E"/>
    <w:rsid w:val="0062394F"/>
    <w:rsid w:val="00623FE1"/>
    <w:rsid w:val="00624337"/>
    <w:rsid w:val="0062753E"/>
    <w:rsid w:val="00631F2E"/>
    <w:rsid w:val="006402BE"/>
    <w:rsid w:val="00642DD7"/>
    <w:rsid w:val="00643376"/>
    <w:rsid w:val="006434DA"/>
    <w:rsid w:val="00645A14"/>
    <w:rsid w:val="00646D67"/>
    <w:rsid w:val="0064731C"/>
    <w:rsid w:val="00652CE7"/>
    <w:rsid w:val="00654A25"/>
    <w:rsid w:val="00656425"/>
    <w:rsid w:val="00665235"/>
    <w:rsid w:val="006658A7"/>
    <w:rsid w:val="00666966"/>
    <w:rsid w:val="00667391"/>
    <w:rsid w:val="00671685"/>
    <w:rsid w:val="00673C05"/>
    <w:rsid w:val="00675B1A"/>
    <w:rsid w:val="00676DDA"/>
    <w:rsid w:val="00685B86"/>
    <w:rsid w:val="0069013D"/>
    <w:rsid w:val="006902D0"/>
    <w:rsid w:val="006912D8"/>
    <w:rsid w:val="00695668"/>
    <w:rsid w:val="006A0045"/>
    <w:rsid w:val="006A1EDE"/>
    <w:rsid w:val="006A2C38"/>
    <w:rsid w:val="006A2EE7"/>
    <w:rsid w:val="006A2FA5"/>
    <w:rsid w:val="006A4378"/>
    <w:rsid w:val="006A4DD2"/>
    <w:rsid w:val="006A5A10"/>
    <w:rsid w:val="006A675A"/>
    <w:rsid w:val="006B4D67"/>
    <w:rsid w:val="006B52B8"/>
    <w:rsid w:val="006B5DDA"/>
    <w:rsid w:val="006B6548"/>
    <w:rsid w:val="006C2FB3"/>
    <w:rsid w:val="006C4B83"/>
    <w:rsid w:val="006E064B"/>
    <w:rsid w:val="006E080E"/>
    <w:rsid w:val="006E157B"/>
    <w:rsid w:val="006E22C4"/>
    <w:rsid w:val="006F0E74"/>
    <w:rsid w:val="0070077F"/>
    <w:rsid w:val="00711F21"/>
    <w:rsid w:val="00712190"/>
    <w:rsid w:val="00712530"/>
    <w:rsid w:val="00712F46"/>
    <w:rsid w:val="007138CB"/>
    <w:rsid w:val="00715CDC"/>
    <w:rsid w:val="007172D9"/>
    <w:rsid w:val="00720F77"/>
    <w:rsid w:val="00721F9F"/>
    <w:rsid w:val="007274F3"/>
    <w:rsid w:val="00727C33"/>
    <w:rsid w:val="00735162"/>
    <w:rsid w:val="00735963"/>
    <w:rsid w:val="00736FE9"/>
    <w:rsid w:val="007438EA"/>
    <w:rsid w:val="007450D4"/>
    <w:rsid w:val="00746774"/>
    <w:rsid w:val="00747E06"/>
    <w:rsid w:val="00750ECC"/>
    <w:rsid w:val="007545B9"/>
    <w:rsid w:val="007555D9"/>
    <w:rsid w:val="00756456"/>
    <w:rsid w:val="0076461D"/>
    <w:rsid w:val="00765EBA"/>
    <w:rsid w:val="0076788F"/>
    <w:rsid w:val="00770878"/>
    <w:rsid w:val="0077708A"/>
    <w:rsid w:val="007771DE"/>
    <w:rsid w:val="0078072B"/>
    <w:rsid w:val="00781597"/>
    <w:rsid w:val="00782D72"/>
    <w:rsid w:val="007832EC"/>
    <w:rsid w:val="00784A51"/>
    <w:rsid w:val="00784F96"/>
    <w:rsid w:val="00786AA5"/>
    <w:rsid w:val="00791193"/>
    <w:rsid w:val="00792C61"/>
    <w:rsid w:val="007951AB"/>
    <w:rsid w:val="007A14D0"/>
    <w:rsid w:val="007A26BE"/>
    <w:rsid w:val="007A5C7E"/>
    <w:rsid w:val="007B6AA4"/>
    <w:rsid w:val="007B7B85"/>
    <w:rsid w:val="007C0ABA"/>
    <w:rsid w:val="007D1F41"/>
    <w:rsid w:val="007D36D9"/>
    <w:rsid w:val="007D36DE"/>
    <w:rsid w:val="007D61B9"/>
    <w:rsid w:val="007D715A"/>
    <w:rsid w:val="007E2B82"/>
    <w:rsid w:val="007E3E5B"/>
    <w:rsid w:val="007F0445"/>
    <w:rsid w:val="007F5D7C"/>
    <w:rsid w:val="00804920"/>
    <w:rsid w:val="00805035"/>
    <w:rsid w:val="00812DA4"/>
    <w:rsid w:val="00822C76"/>
    <w:rsid w:val="0082584E"/>
    <w:rsid w:val="00832A02"/>
    <w:rsid w:val="00834211"/>
    <w:rsid w:val="00835106"/>
    <w:rsid w:val="00840D34"/>
    <w:rsid w:val="008424A2"/>
    <w:rsid w:val="008433FC"/>
    <w:rsid w:val="008438C9"/>
    <w:rsid w:val="00843960"/>
    <w:rsid w:val="008441B4"/>
    <w:rsid w:val="00855C92"/>
    <w:rsid w:val="00857201"/>
    <w:rsid w:val="0085724C"/>
    <w:rsid w:val="00857F9E"/>
    <w:rsid w:val="00861580"/>
    <w:rsid w:val="008619D6"/>
    <w:rsid w:val="008646D7"/>
    <w:rsid w:val="00871566"/>
    <w:rsid w:val="00871ABA"/>
    <w:rsid w:val="00877270"/>
    <w:rsid w:val="00880945"/>
    <w:rsid w:val="008818BC"/>
    <w:rsid w:val="00881E33"/>
    <w:rsid w:val="008834BA"/>
    <w:rsid w:val="00883BA0"/>
    <w:rsid w:val="00890240"/>
    <w:rsid w:val="008902F9"/>
    <w:rsid w:val="008940FE"/>
    <w:rsid w:val="00894D00"/>
    <w:rsid w:val="00897959"/>
    <w:rsid w:val="008A5C12"/>
    <w:rsid w:val="008A659C"/>
    <w:rsid w:val="008A68F7"/>
    <w:rsid w:val="008B1EC4"/>
    <w:rsid w:val="008B47F3"/>
    <w:rsid w:val="008B62CC"/>
    <w:rsid w:val="008C0CF2"/>
    <w:rsid w:val="008C496A"/>
    <w:rsid w:val="008C62D1"/>
    <w:rsid w:val="008D1E97"/>
    <w:rsid w:val="008D3031"/>
    <w:rsid w:val="008D3FBB"/>
    <w:rsid w:val="008D7F9F"/>
    <w:rsid w:val="008E3A7C"/>
    <w:rsid w:val="008E5715"/>
    <w:rsid w:val="008E774F"/>
    <w:rsid w:val="008E7A59"/>
    <w:rsid w:val="00903108"/>
    <w:rsid w:val="00903F4E"/>
    <w:rsid w:val="00906031"/>
    <w:rsid w:val="00910337"/>
    <w:rsid w:val="00911615"/>
    <w:rsid w:val="0091371E"/>
    <w:rsid w:val="00916726"/>
    <w:rsid w:val="00916CCE"/>
    <w:rsid w:val="009245D9"/>
    <w:rsid w:val="0092484D"/>
    <w:rsid w:val="00932911"/>
    <w:rsid w:val="00940423"/>
    <w:rsid w:val="0094074F"/>
    <w:rsid w:val="00940A6E"/>
    <w:rsid w:val="00941CBB"/>
    <w:rsid w:val="009420C4"/>
    <w:rsid w:val="00942BC4"/>
    <w:rsid w:val="00947B9D"/>
    <w:rsid w:val="009521C5"/>
    <w:rsid w:val="00953209"/>
    <w:rsid w:val="0095349E"/>
    <w:rsid w:val="00953547"/>
    <w:rsid w:val="00953572"/>
    <w:rsid w:val="009540EE"/>
    <w:rsid w:val="0095421C"/>
    <w:rsid w:val="00957962"/>
    <w:rsid w:val="009609D6"/>
    <w:rsid w:val="00963218"/>
    <w:rsid w:val="00965212"/>
    <w:rsid w:val="00966F44"/>
    <w:rsid w:val="00970ADB"/>
    <w:rsid w:val="0097109A"/>
    <w:rsid w:val="009725C8"/>
    <w:rsid w:val="00972C70"/>
    <w:rsid w:val="00973F81"/>
    <w:rsid w:val="00976DBB"/>
    <w:rsid w:val="00977DED"/>
    <w:rsid w:val="00980383"/>
    <w:rsid w:val="00980732"/>
    <w:rsid w:val="0098086E"/>
    <w:rsid w:val="00983099"/>
    <w:rsid w:val="009838BC"/>
    <w:rsid w:val="009924D6"/>
    <w:rsid w:val="009A145A"/>
    <w:rsid w:val="009A3E04"/>
    <w:rsid w:val="009A41FE"/>
    <w:rsid w:val="009A451C"/>
    <w:rsid w:val="009A72CD"/>
    <w:rsid w:val="009B188F"/>
    <w:rsid w:val="009B61E7"/>
    <w:rsid w:val="009B7179"/>
    <w:rsid w:val="009B7E7B"/>
    <w:rsid w:val="009C1D02"/>
    <w:rsid w:val="009C4D53"/>
    <w:rsid w:val="009C5714"/>
    <w:rsid w:val="009C7E62"/>
    <w:rsid w:val="009D1152"/>
    <w:rsid w:val="009E33CB"/>
    <w:rsid w:val="009E3A40"/>
    <w:rsid w:val="009E58A9"/>
    <w:rsid w:val="009E6A0A"/>
    <w:rsid w:val="009F60CF"/>
    <w:rsid w:val="00A02674"/>
    <w:rsid w:val="00A05F64"/>
    <w:rsid w:val="00A10236"/>
    <w:rsid w:val="00A110A6"/>
    <w:rsid w:val="00A11364"/>
    <w:rsid w:val="00A12138"/>
    <w:rsid w:val="00A150AB"/>
    <w:rsid w:val="00A17A59"/>
    <w:rsid w:val="00A26092"/>
    <w:rsid w:val="00A31BB1"/>
    <w:rsid w:val="00A32CDB"/>
    <w:rsid w:val="00A37445"/>
    <w:rsid w:val="00A37987"/>
    <w:rsid w:val="00A40CDA"/>
    <w:rsid w:val="00A44424"/>
    <w:rsid w:val="00A469E8"/>
    <w:rsid w:val="00A51862"/>
    <w:rsid w:val="00A5434F"/>
    <w:rsid w:val="00A60ACF"/>
    <w:rsid w:val="00A61999"/>
    <w:rsid w:val="00A62CEE"/>
    <w:rsid w:val="00A67652"/>
    <w:rsid w:val="00A70289"/>
    <w:rsid w:val="00A7112C"/>
    <w:rsid w:val="00A74841"/>
    <w:rsid w:val="00A74C4D"/>
    <w:rsid w:val="00A75130"/>
    <w:rsid w:val="00A77BC6"/>
    <w:rsid w:val="00A844A0"/>
    <w:rsid w:val="00A86D1A"/>
    <w:rsid w:val="00A9033E"/>
    <w:rsid w:val="00A933DB"/>
    <w:rsid w:val="00A9714B"/>
    <w:rsid w:val="00AA4793"/>
    <w:rsid w:val="00AA7FCA"/>
    <w:rsid w:val="00AB7305"/>
    <w:rsid w:val="00AB7B72"/>
    <w:rsid w:val="00AC1759"/>
    <w:rsid w:val="00AD0807"/>
    <w:rsid w:val="00AE24F9"/>
    <w:rsid w:val="00AF381E"/>
    <w:rsid w:val="00AF694B"/>
    <w:rsid w:val="00AF731D"/>
    <w:rsid w:val="00B043CD"/>
    <w:rsid w:val="00B04571"/>
    <w:rsid w:val="00B07A5E"/>
    <w:rsid w:val="00B07D0E"/>
    <w:rsid w:val="00B20036"/>
    <w:rsid w:val="00B2085A"/>
    <w:rsid w:val="00B243BA"/>
    <w:rsid w:val="00B31E52"/>
    <w:rsid w:val="00B32622"/>
    <w:rsid w:val="00B33D6A"/>
    <w:rsid w:val="00B4085A"/>
    <w:rsid w:val="00B41EB9"/>
    <w:rsid w:val="00B422C9"/>
    <w:rsid w:val="00B4326D"/>
    <w:rsid w:val="00B438FF"/>
    <w:rsid w:val="00B44291"/>
    <w:rsid w:val="00B45026"/>
    <w:rsid w:val="00B50613"/>
    <w:rsid w:val="00B55FF7"/>
    <w:rsid w:val="00B64026"/>
    <w:rsid w:val="00B7077B"/>
    <w:rsid w:val="00B738C2"/>
    <w:rsid w:val="00B73D0E"/>
    <w:rsid w:val="00B7521E"/>
    <w:rsid w:val="00B8114F"/>
    <w:rsid w:val="00B85A48"/>
    <w:rsid w:val="00B87F9D"/>
    <w:rsid w:val="00B93CF6"/>
    <w:rsid w:val="00B94425"/>
    <w:rsid w:val="00BA1D64"/>
    <w:rsid w:val="00BB464B"/>
    <w:rsid w:val="00BB5C74"/>
    <w:rsid w:val="00BB7056"/>
    <w:rsid w:val="00BC1003"/>
    <w:rsid w:val="00BC50B3"/>
    <w:rsid w:val="00BC681F"/>
    <w:rsid w:val="00BC7AC0"/>
    <w:rsid w:val="00BD1CB6"/>
    <w:rsid w:val="00BD3092"/>
    <w:rsid w:val="00BE2A2D"/>
    <w:rsid w:val="00BE3127"/>
    <w:rsid w:val="00BE52A2"/>
    <w:rsid w:val="00BF00C5"/>
    <w:rsid w:val="00BF04B3"/>
    <w:rsid w:val="00BF3998"/>
    <w:rsid w:val="00BF3DF6"/>
    <w:rsid w:val="00BF4758"/>
    <w:rsid w:val="00C10B7E"/>
    <w:rsid w:val="00C11126"/>
    <w:rsid w:val="00C111A5"/>
    <w:rsid w:val="00C1280C"/>
    <w:rsid w:val="00C15D28"/>
    <w:rsid w:val="00C15D3F"/>
    <w:rsid w:val="00C165A5"/>
    <w:rsid w:val="00C16A35"/>
    <w:rsid w:val="00C22260"/>
    <w:rsid w:val="00C22D18"/>
    <w:rsid w:val="00C2570E"/>
    <w:rsid w:val="00C26E21"/>
    <w:rsid w:val="00C30271"/>
    <w:rsid w:val="00C31358"/>
    <w:rsid w:val="00C32181"/>
    <w:rsid w:val="00C32372"/>
    <w:rsid w:val="00C356D9"/>
    <w:rsid w:val="00C4001F"/>
    <w:rsid w:val="00C43EA8"/>
    <w:rsid w:val="00C43F23"/>
    <w:rsid w:val="00C51377"/>
    <w:rsid w:val="00C53D82"/>
    <w:rsid w:val="00C6169C"/>
    <w:rsid w:val="00C635DC"/>
    <w:rsid w:val="00C63DC0"/>
    <w:rsid w:val="00C64A70"/>
    <w:rsid w:val="00C64C40"/>
    <w:rsid w:val="00C66AED"/>
    <w:rsid w:val="00C70C9B"/>
    <w:rsid w:val="00C72EEA"/>
    <w:rsid w:val="00C74533"/>
    <w:rsid w:val="00C76F39"/>
    <w:rsid w:val="00C77879"/>
    <w:rsid w:val="00C83EFC"/>
    <w:rsid w:val="00C87EE7"/>
    <w:rsid w:val="00C91CE2"/>
    <w:rsid w:val="00C92558"/>
    <w:rsid w:val="00CA0474"/>
    <w:rsid w:val="00CA2DAF"/>
    <w:rsid w:val="00CA5EAF"/>
    <w:rsid w:val="00CB13A2"/>
    <w:rsid w:val="00CB17FD"/>
    <w:rsid w:val="00CB2B37"/>
    <w:rsid w:val="00CB4ED5"/>
    <w:rsid w:val="00CB68C4"/>
    <w:rsid w:val="00CB6D38"/>
    <w:rsid w:val="00CC2A52"/>
    <w:rsid w:val="00CC47CC"/>
    <w:rsid w:val="00CD1EC3"/>
    <w:rsid w:val="00CD3B35"/>
    <w:rsid w:val="00CD420C"/>
    <w:rsid w:val="00CE1159"/>
    <w:rsid w:val="00CE2BCF"/>
    <w:rsid w:val="00CE4A50"/>
    <w:rsid w:val="00CE613F"/>
    <w:rsid w:val="00CF17BA"/>
    <w:rsid w:val="00CF4519"/>
    <w:rsid w:val="00CF7636"/>
    <w:rsid w:val="00D02918"/>
    <w:rsid w:val="00D0547A"/>
    <w:rsid w:val="00D059D7"/>
    <w:rsid w:val="00D07A86"/>
    <w:rsid w:val="00D12CAF"/>
    <w:rsid w:val="00D13515"/>
    <w:rsid w:val="00D13729"/>
    <w:rsid w:val="00D14E3E"/>
    <w:rsid w:val="00D22ED8"/>
    <w:rsid w:val="00D27786"/>
    <w:rsid w:val="00D311E1"/>
    <w:rsid w:val="00D40118"/>
    <w:rsid w:val="00D406CB"/>
    <w:rsid w:val="00D45FC0"/>
    <w:rsid w:val="00D50167"/>
    <w:rsid w:val="00D51CA5"/>
    <w:rsid w:val="00D5219A"/>
    <w:rsid w:val="00D529C3"/>
    <w:rsid w:val="00D551E7"/>
    <w:rsid w:val="00D60F6F"/>
    <w:rsid w:val="00D63888"/>
    <w:rsid w:val="00D662EF"/>
    <w:rsid w:val="00D707C8"/>
    <w:rsid w:val="00D7121F"/>
    <w:rsid w:val="00D74317"/>
    <w:rsid w:val="00D75215"/>
    <w:rsid w:val="00D75805"/>
    <w:rsid w:val="00D83785"/>
    <w:rsid w:val="00D84722"/>
    <w:rsid w:val="00D86CA9"/>
    <w:rsid w:val="00D87683"/>
    <w:rsid w:val="00D87BF7"/>
    <w:rsid w:val="00D87CF5"/>
    <w:rsid w:val="00D9494D"/>
    <w:rsid w:val="00DA5BD6"/>
    <w:rsid w:val="00DA5E87"/>
    <w:rsid w:val="00DA6063"/>
    <w:rsid w:val="00DB02C4"/>
    <w:rsid w:val="00DB23B3"/>
    <w:rsid w:val="00DB34C6"/>
    <w:rsid w:val="00DB4700"/>
    <w:rsid w:val="00DB5DD2"/>
    <w:rsid w:val="00DC523C"/>
    <w:rsid w:val="00DC7D3C"/>
    <w:rsid w:val="00DD0B01"/>
    <w:rsid w:val="00DD0D33"/>
    <w:rsid w:val="00DD522A"/>
    <w:rsid w:val="00DE06CC"/>
    <w:rsid w:val="00DE10AF"/>
    <w:rsid w:val="00DE1EA1"/>
    <w:rsid w:val="00DE3127"/>
    <w:rsid w:val="00DF76A0"/>
    <w:rsid w:val="00E006B8"/>
    <w:rsid w:val="00E07BFA"/>
    <w:rsid w:val="00E1373E"/>
    <w:rsid w:val="00E158BA"/>
    <w:rsid w:val="00E15F68"/>
    <w:rsid w:val="00E17AFA"/>
    <w:rsid w:val="00E20396"/>
    <w:rsid w:val="00E20D04"/>
    <w:rsid w:val="00E2176A"/>
    <w:rsid w:val="00E21C38"/>
    <w:rsid w:val="00E22CE1"/>
    <w:rsid w:val="00E249B5"/>
    <w:rsid w:val="00E273FE"/>
    <w:rsid w:val="00E321FF"/>
    <w:rsid w:val="00E36BF3"/>
    <w:rsid w:val="00E4027D"/>
    <w:rsid w:val="00E420D9"/>
    <w:rsid w:val="00E42D57"/>
    <w:rsid w:val="00E5595E"/>
    <w:rsid w:val="00E6080A"/>
    <w:rsid w:val="00E61011"/>
    <w:rsid w:val="00E62D15"/>
    <w:rsid w:val="00E6671C"/>
    <w:rsid w:val="00E667F5"/>
    <w:rsid w:val="00E720E9"/>
    <w:rsid w:val="00E72AB4"/>
    <w:rsid w:val="00E7305E"/>
    <w:rsid w:val="00E74055"/>
    <w:rsid w:val="00E77177"/>
    <w:rsid w:val="00E80B39"/>
    <w:rsid w:val="00E87B4D"/>
    <w:rsid w:val="00E93756"/>
    <w:rsid w:val="00E93DB7"/>
    <w:rsid w:val="00E95D72"/>
    <w:rsid w:val="00E96CF6"/>
    <w:rsid w:val="00EA594D"/>
    <w:rsid w:val="00EA5C76"/>
    <w:rsid w:val="00EA7BE0"/>
    <w:rsid w:val="00EB0F80"/>
    <w:rsid w:val="00EB5759"/>
    <w:rsid w:val="00EC660D"/>
    <w:rsid w:val="00EC74FC"/>
    <w:rsid w:val="00ED4BA7"/>
    <w:rsid w:val="00EE02B1"/>
    <w:rsid w:val="00EE0E20"/>
    <w:rsid w:val="00EE2381"/>
    <w:rsid w:val="00EE2E3E"/>
    <w:rsid w:val="00EE6265"/>
    <w:rsid w:val="00EE767B"/>
    <w:rsid w:val="00EF171F"/>
    <w:rsid w:val="00EF3E3D"/>
    <w:rsid w:val="00EF48BA"/>
    <w:rsid w:val="00EF52D3"/>
    <w:rsid w:val="00EF53C0"/>
    <w:rsid w:val="00EF6253"/>
    <w:rsid w:val="00EF6623"/>
    <w:rsid w:val="00F00DD4"/>
    <w:rsid w:val="00F047CE"/>
    <w:rsid w:val="00F05AFB"/>
    <w:rsid w:val="00F072A0"/>
    <w:rsid w:val="00F11317"/>
    <w:rsid w:val="00F1147D"/>
    <w:rsid w:val="00F11E0F"/>
    <w:rsid w:val="00F16742"/>
    <w:rsid w:val="00F1680C"/>
    <w:rsid w:val="00F304C1"/>
    <w:rsid w:val="00F458D9"/>
    <w:rsid w:val="00F45D8E"/>
    <w:rsid w:val="00F4654C"/>
    <w:rsid w:val="00F565D6"/>
    <w:rsid w:val="00F566B9"/>
    <w:rsid w:val="00F5685A"/>
    <w:rsid w:val="00F630CE"/>
    <w:rsid w:val="00F64BA1"/>
    <w:rsid w:val="00F674AF"/>
    <w:rsid w:val="00F6753E"/>
    <w:rsid w:val="00F679D7"/>
    <w:rsid w:val="00F73192"/>
    <w:rsid w:val="00F8049B"/>
    <w:rsid w:val="00F8299B"/>
    <w:rsid w:val="00F918C3"/>
    <w:rsid w:val="00F92B1C"/>
    <w:rsid w:val="00F971E5"/>
    <w:rsid w:val="00FA40BD"/>
    <w:rsid w:val="00FA56B9"/>
    <w:rsid w:val="00FA7535"/>
    <w:rsid w:val="00FB15EB"/>
    <w:rsid w:val="00FB177C"/>
    <w:rsid w:val="00FB1D47"/>
    <w:rsid w:val="00FB3C81"/>
    <w:rsid w:val="00FB6B7E"/>
    <w:rsid w:val="00FC0D27"/>
    <w:rsid w:val="00FC3D15"/>
    <w:rsid w:val="00FC79A4"/>
    <w:rsid w:val="00FC7B2B"/>
    <w:rsid w:val="00FD29CB"/>
    <w:rsid w:val="00FD5FB2"/>
    <w:rsid w:val="00FE1832"/>
    <w:rsid w:val="00FE2345"/>
    <w:rsid w:val="00FE3A40"/>
    <w:rsid w:val="00FE5134"/>
    <w:rsid w:val="00FE6204"/>
    <w:rsid w:val="00FF0F8D"/>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F5E0C"/>
  <w15:docId w15:val="{7C5AC771-754F-4CDA-97A4-506A8AA6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CF6"/>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eastAsiaTheme="majorEastAsia" w:hAnsi="Gotham Bold" w:cstheme="majorBidi"/>
      <w:bCs/>
      <w:color w:val="000000" w:themeColor="text1"/>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21F"/>
    <w:rPr>
      <w:rFonts w:ascii="Gotham Bold" w:eastAsiaTheme="majorEastAsia" w:hAnsi="Gotham Bold" w:cstheme="majorBidi"/>
      <w:bCs/>
      <w:color w:val="000000" w:themeColor="text1"/>
      <w:sz w:val="22"/>
      <w:szCs w:val="28"/>
      <w:lang w:eastAsia="en-US"/>
    </w:rPr>
  </w:style>
  <w:style w:type="character" w:customStyle="1" w:styleId="Heading2Char">
    <w:name w:val="Heading 2 Char"/>
    <w:basedOn w:val="DefaultParagraphFont"/>
    <w:link w:val="Heading2"/>
    <w:semiHidden/>
    <w:rsid w:val="00883BA0"/>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semiHidden/>
    <w:rsid w:val="00883BA0"/>
    <w:rPr>
      <w:rFonts w:asciiTheme="majorHAnsi" w:eastAsiaTheme="majorEastAsia" w:hAnsiTheme="majorHAnsi" w:cstheme="majorBidi"/>
      <w:b/>
      <w:bCs/>
      <w:color w:val="4F81BD" w:themeColor="accent1"/>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basedOn w:val="DefaultParagraphFont"/>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rsid w:val="00883BA0"/>
    <w:pPr>
      <w:tabs>
        <w:tab w:val="center" w:pos="4153"/>
        <w:tab w:val="right" w:pos="8306"/>
      </w:tabs>
    </w:pPr>
  </w:style>
  <w:style w:type="character" w:customStyle="1" w:styleId="HeaderChar">
    <w:name w:val="Header Char"/>
    <w:basedOn w:val="DefaultParagraphFont"/>
    <w:link w:val="Header"/>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basedOn w:val="DefaultParagraphFont"/>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basedOn w:val="DefaultParagraphFont"/>
    <w:link w:val="FootnoteText"/>
    <w:rsid w:val="00883BA0"/>
    <w:rPr>
      <w:lang w:eastAsia="en-US"/>
    </w:rPr>
  </w:style>
  <w:style w:type="character" w:styleId="FootnoteReference">
    <w:name w:val="footnote reference"/>
    <w:basedOn w:val="DefaultParagraphFont"/>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basedOn w:val="DefaultParagraphFont"/>
    <w:link w:val="EndnoteText"/>
    <w:rsid w:val="00883BA0"/>
    <w:rPr>
      <w:lang w:eastAsia="en-US"/>
    </w:rPr>
  </w:style>
  <w:style w:type="character" w:styleId="EndnoteReference">
    <w:name w:val="endnote reference"/>
    <w:basedOn w:val="DefaultParagraphFont"/>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basedOn w:val="DefaultParagraphFont"/>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basedOn w:val="DefaultParagraphFont"/>
    <w:uiPriority w:val="99"/>
    <w:unhideWhenUsed/>
    <w:rsid w:val="00883BA0"/>
    <w:rPr>
      <w:color w:val="0000FF" w:themeColor="hyperlink"/>
      <w:u w:val="single"/>
    </w:rPr>
  </w:style>
  <w:style w:type="paragraph" w:styleId="TOC1">
    <w:name w:val="toc 1"/>
    <w:basedOn w:val="Normal"/>
    <w:next w:val="Normal"/>
    <w:autoRedefine/>
    <w:uiPriority w:val="39"/>
    <w:unhideWhenUsed/>
    <w:qFormat/>
    <w:rsid w:val="00247B24"/>
    <w:pPr>
      <w:tabs>
        <w:tab w:val="left" w:pos="440"/>
        <w:tab w:val="right" w:leader="dot" w:pos="8222"/>
        <w:tab w:val="left" w:pos="8364"/>
      </w:tabs>
      <w:spacing w:after="100"/>
      <w:ind w:left="426" w:right="651" w:hanging="426"/>
    </w:pPr>
    <w:rPr>
      <w:rFonts w:asciiTheme="minorHAnsi" w:hAnsiTheme="minorHAnsi" w:cstheme="minorHAnsi"/>
      <w:b/>
      <w:bCs/>
      <w:noProof/>
      <w:color w:val="000000" w:themeColor="text1"/>
      <w:szCs w:val="32"/>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Theme="minorHAnsi" w:eastAsiaTheme="minorEastAsia" w:hAnsiTheme="minorHAnsi" w:cstheme="minorBid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Theme="minorHAnsi" w:eastAsiaTheme="minorEastAsia" w:hAnsiTheme="minorHAnsi" w:cstheme="minorBid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26"/>
      </w:numPr>
      <w:contextualSpacing/>
    </w:pPr>
  </w:style>
  <w:style w:type="paragraph" w:customStyle="1" w:styleId="Heading21">
    <w:name w:val="Heading 21"/>
    <w:basedOn w:val="Heading2"/>
    <w:qFormat/>
    <w:rsid w:val="00883BA0"/>
    <w:pPr>
      <w:numPr>
        <w:numId w:val="36"/>
      </w:numPr>
    </w:pPr>
    <w:rPr>
      <w:rFonts w:asciiTheme="minorHAnsi" w:hAnsiTheme="minorHAnsi"/>
      <w:color w:val="000000" w:themeColor="text1"/>
      <w:sz w:val="24"/>
    </w:rPr>
  </w:style>
  <w:style w:type="character" w:styleId="FollowedHyperlink">
    <w:name w:val="FollowedHyperlink"/>
    <w:basedOn w:val="DefaultParagraphFont"/>
    <w:unhideWhenUsed/>
    <w:rsid w:val="00883BA0"/>
    <w:rPr>
      <w:color w:val="800080" w:themeColor="followedHyperlink"/>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basedOn w:val="DefaultParagraphFont"/>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basedOn w:val="DefaultParagraphFont"/>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basedOn w:val="CommentText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575555947">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8152">
      <w:bodyDiv w:val="1"/>
      <w:marLeft w:val="0"/>
      <w:marRight w:val="0"/>
      <w:marTop w:val="0"/>
      <w:marBottom w:val="0"/>
      <w:divBdr>
        <w:top w:val="none" w:sz="0" w:space="0" w:color="auto"/>
        <w:left w:val="none" w:sz="0" w:space="0" w:color="auto"/>
        <w:bottom w:val="none" w:sz="0" w:space="0" w:color="auto"/>
        <w:right w:val="none" w:sz="0" w:space="0" w:color="auto"/>
      </w:divBdr>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1344016612">
          <w:marLeft w:val="0"/>
          <w:marRight w:val="0"/>
          <w:marTop w:val="0"/>
          <w:marBottom w:val="0"/>
          <w:divBdr>
            <w:top w:val="none" w:sz="0" w:space="0" w:color="auto"/>
            <w:left w:val="none" w:sz="0" w:space="0" w:color="auto"/>
            <w:bottom w:val="none" w:sz="0" w:space="0" w:color="auto"/>
            <w:right w:val="none" w:sz="0" w:space="0" w:color="auto"/>
          </w:divBdr>
        </w:div>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0C3BE-2DBB-41AA-93E0-A9C4CA59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21</Pages>
  <Words>7230</Words>
  <Characters>41212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48346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Tony</cp:lastModifiedBy>
  <cp:revision>14</cp:revision>
  <cp:lastPrinted>2020-05-30T12:44:00Z</cp:lastPrinted>
  <dcterms:created xsi:type="dcterms:W3CDTF">2021-11-24T12:32:00Z</dcterms:created>
  <dcterms:modified xsi:type="dcterms:W3CDTF">2021-11-25T12:18:00Z</dcterms:modified>
</cp:coreProperties>
</file>